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E3769D0" w14:textId="08C3A3D5" w:rsidR="00894302" w:rsidRPr="00C607BB" w:rsidRDefault="00894302" w:rsidP="006B584F">
      <w:bookmarkStart w:id="0" w:name="_Toc50734756"/>
    </w:p>
    <w:p w14:paraId="1A0FB7EA" w14:textId="71F95DB9" w:rsidR="00894302" w:rsidRDefault="00894302" w:rsidP="00DF1C77">
      <w:pPr>
        <w:pStyle w:val="Heading3"/>
        <w:tabs>
          <w:tab w:val="right" w:pos="9026"/>
        </w:tabs>
        <w:ind w:left="-567"/>
        <w:rPr>
          <w:sz w:val="32"/>
          <w:szCs w:val="32"/>
        </w:rPr>
      </w:pPr>
      <w:bookmarkStart w:id="1" w:name="_Toc89437115"/>
      <w:bookmarkStart w:id="2" w:name="_Toc204780737"/>
      <w:bookmarkEnd w:id="0"/>
      <w:r w:rsidRPr="00C607BB">
        <w:rPr>
          <w:sz w:val="32"/>
          <w:szCs w:val="32"/>
        </w:rPr>
        <w:t>Declaration of authenticity</w:t>
      </w:r>
      <w:bookmarkEnd w:id="1"/>
      <w:bookmarkEnd w:id="2"/>
    </w:p>
    <w:p w14:paraId="7A754E7B" w14:textId="77777777" w:rsidR="00DF1C77" w:rsidRPr="00DF1C77" w:rsidRDefault="00DF1C77" w:rsidP="00DF1C77"/>
    <w:tbl>
      <w:tblPr>
        <w:tblW w:w="97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4519"/>
      </w:tblGrid>
      <w:tr w:rsidR="00894302" w:rsidRPr="00CA5030" w14:paraId="79585544" w14:textId="77777777" w:rsidTr="00DF1C77">
        <w:trPr>
          <w:cantSplit/>
          <w:trHeight w:val="175"/>
        </w:trPr>
        <w:tc>
          <w:tcPr>
            <w:tcW w:w="5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680F4A6C" w14:textId="77777777" w:rsidR="00894302" w:rsidRPr="00CA5030" w:rsidRDefault="00894302">
            <w:pPr>
              <w:pStyle w:val="Tabletext"/>
              <w:spacing w:before="60" w:after="60"/>
              <w:ind w:left="130"/>
              <w:rPr>
                <w:rFonts w:ascii="Arial" w:hAnsi="Arial" w:cs="Arial"/>
                <w:b/>
                <w:szCs w:val="22"/>
              </w:rPr>
            </w:pPr>
            <w:r w:rsidRPr="00CA5030">
              <w:rPr>
                <w:rFonts w:ascii="Arial" w:hAnsi="Arial" w:cs="Arial"/>
                <w:b/>
                <w:szCs w:val="22"/>
              </w:rPr>
              <w:t>Assessment ID</w:t>
            </w:r>
          </w:p>
        </w:tc>
        <w:tc>
          <w:tcPr>
            <w:tcW w:w="4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2DA6F6D7" w14:textId="77777777" w:rsidR="00894302" w:rsidRPr="00CA5030" w:rsidRDefault="00894302">
            <w:pPr>
              <w:pStyle w:val="Tabletext"/>
              <w:spacing w:before="60" w:after="60"/>
              <w:ind w:left="130"/>
              <w:rPr>
                <w:rFonts w:ascii="Arial" w:hAnsi="Arial" w:cs="Arial"/>
                <w:b/>
                <w:szCs w:val="22"/>
              </w:rPr>
            </w:pPr>
            <w:r w:rsidRPr="00CA5030">
              <w:rPr>
                <w:rFonts w:ascii="Arial" w:hAnsi="Arial" w:cs="Arial"/>
                <w:b/>
                <w:szCs w:val="22"/>
              </w:rPr>
              <w:t>Qualification number</w:t>
            </w:r>
          </w:p>
        </w:tc>
      </w:tr>
      <w:tr w:rsidR="00894302" w:rsidRPr="00CA5030" w14:paraId="52B8B2E2" w14:textId="77777777" w:rsidTr="00DF1C77">
        <w:trPr>
          <w:cantSplit/>
          <w:trHeight w:val="375"/>
        </w:trPr>
        <w:tc>
          <w:tcPr>
            <w:tcW w:w="5181"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4CCC16A0" w14:textId="77777777" w:rsidR="00894302" w:rsidRPr="00CA5030" w:rsidRDefault="00894302">
            <w:pPr>
              <w:pStyle w:val="Tabletext"/>
              <w:spacing w:before="100" w:beforeAutospacing="1" w:after="100" w:afterAutospacing="1"/>
              <w:ind w:left="129"/>
              <w:rPr>
                <w:rFonts w:ascii="Arial" w:hAnsi="Arial" w:cs="Arial"/>
                <w:szCs w:val="22"/>
              </w:rPr>
            </w:pPr>
          </w:p>
        </w:tc>
        <w:tc>
          <w:tcPr>
            <w:tcW w:w="4519"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4C8CDAF4" w14:textId="77777777" w:rsidR="00894302" w:rsidRPr="00CA5030" w:rsidRDefault="00894302">
            <w:pPr>
              <w:pStyle w:val="Tabletext"/>
              <w:spacing w:before="100" w:beforeAutospacing="1" w:after="100" w:afterAutospacing="1"/>
              <w:ind w:left="130"/>
              <w:rPr>
                <w:rFonts w:ascii="Arial" w:hAnsi="Arial" w:cs="Arial"/>
                <w:szCs w:val="22"/>
              </w:rPr>
            </w:pPr>
          </w:p>
        </w:tc>
      </w:tr>
      <w:tr w:rsidR="00894302" w:rsidRPr="00CA5030" w14:paraId="458B0EA1" w14:textId="77777777" w:rsidTr="00DF1C77">
        <w:trPr>
          <w:cantSplit/>
          <w:trHeight w:val="214"/>
        </w:trPr>
        <w:tc>
          <w:tcPr>
            <w:tcW w:w="5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12B365B1" w14:textId="77777777" w:rsidR="00894302" w:rsidRPr="00CA5030" w:rsidRDefault="00894302">
            <w:pPr>
              <w:pStyle w:val="Tabletext"/>
              <w:spacing w:before="60" w:after="60"/>
              <w:ind w:left="130"/>
              <w:rPr>
                <w:rFonts w:ascii="Arial" w:hAnsi="Arial" w:cs="Arial"/>
                <w:b/>
                <w:szCs w:val="22"/>
              </w:rPr>
            </w:pPr>
            <w:r w:rsidRPr="00CA5030">
              <w:rPr>
                <w:rFonts w:ascii="Arial" w:hAnsi="Arial" w:cs="Arial"/>
                <w:b/>
                <w:szCs w:val="22"/>
              </w:rPr>
              <w:t>Candidate name</w:t>
            </w:r>
          </w:p>
        </w:tc>
        <w:tc>
          <w:tcPr>
            <w:tcW w:w="4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0750E5C3" w14:textId="77777777" w:rsidR="00894302" w:rsidRPr="00CA5030" w:rsidRDefault="00894302">
            <w:pPr>
              <w:pStyle w:val="Tabletext"/>
              <w:spacing w:before="60" w:after="60"/>
              <w:ind w:left="130"/>
              <w:rPr>
                <w:rFonts w:ascii="Arial" w:hAnsi="Arial" w:cs="Arial"/>
                <w:b/>
                <w:szCs w:val="22"/>
              </w:rPr>
            </w:pPr>
            <w:r w:rsidRPr="00CA5030">
              <w:rPr>
                <w:rFonts w:ascii="Arial" w:hAnsi="Arial" w:cs="Arial"/>
                <w:b/>
                <w:szCs w:val="22"/>
              </w:rPr>
              <w:t>Candidate number</w:t>
            </w:r>
          </w:p>
        </w:tc>
      </w:tr>
      <w:tr w:rsidR="00894302" w:rsidRPr="00CA5030" w14:paraId="5021AE71" w14:textId="77777777" w:rsidTr="00DF1C77">
        <w:trPr>
          <w:cantSplit/>
          <w:trHeight w:val="375"/>
        </w:trPr>
        <w:tc>
          <w:tcPr>
            <w:tcW w:w="5181"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02BD1773" w14:textId="77777777" w:rsidR="00894302" w:rsidRPr="00CA5030" w:rsidRDefault="00894302">
            <w:pPr>
              <w:pStyle w:val="Tabletext"/>
              <w:spacing w:before="100" w:beforeAutospacing="1" w:after="100" w:afterAutospacing="1"/>
              <w:ind w:left="129"/>
              <w:rPr>
                <w:rFonts w:ascii="Arial" w:hAnsi="Arial" w:cs="Arial"/>
                <w:szCs w:val="22"/>
              </w:rPr>
            </w:pPr>
          </w:p>
        </w:tc>
        <w:tc>
          <w:tcPr>
            <w:tcW w:w="4519"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2B394BE7" w14:textId="77777777" w:rsidR="00894302" w:rsidRPr="00CA5030" w:rsidRDefault="00894302">
            <w:pPr>
              <w:pStyle w:val="Tabletext"/>
              <w:spacing w:before="100" w:beforeAutospacing="1" w:after="100" w:afterAutospacing="1"/>
              <w:ind w:left="129"/>
              <w:rPr>
                <w:rFonts w:ascii="Arial" w:hAnsi="Arial" w:cs="Arial"/>
                <w:szCs w:val="22"/>
              </w:rPr>
            </w:pPr>
          </w:p>
        </w:tc>
      </w:tr>
      <w:tr w:rsidR="00894302" w:rsidRPr="00CA5030" w14:paraId="47DD9351" w14:textId="77777777" w:rsidTr="00DF1C77">
        <w:trPr>
          <w:cantSplit/>
          <w:trHeight w:val="235"/>
        </w:trPr>
        <w:tc>
          <w:tcPr>
            <w:tcW w:w="5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372E0782" w14:textId="3CB3AC73" w:rsidR="00894302" w:rsidRPr="00CA5030" w:rsidRDefault="00894302">
            <w:pPr>
              <w:pStyle w:val="Tabletext"/>
              <w:spacing w:before="60" w:after="60"/>
              <w:ind w:left="130"/>
              <w:rPr>
                <w:rFonts w:ascii="Arial" w:hAnsi="Arial" w:cs="Arial"/>
                <w:b/>
                <w:szCs w:val="22"/>
              </w:rPr>
            </w:pPr>
            <w:r w:rsidRPr="00CA5030">
              <w:rPr>
                <w:rFonts w:ascii="Arial" w:hAnsi="Arial" w:cs="Arial"/>
                <w:b/>
                <w:szCs w:val="22"/>
              </w:rPr>
              <w:t xml:space="preserve"> </w:t>
            </w:r>
            <w:r w:rsidR="00681AE6">
              <w:rPr>
                <w:rFonts w:ascii="Arial" w:hAnsi="Arial" w:cs="Arial"/>
                <w:b/>
                <w:szCs w:val="22"/>
              </w:rPr>
              <w:t>Provider</w:t>
            </w:r>
            <w:r w:rsidR="00681AE6" w:rsidRPr="00CA5030">
              <w:rPr>
                <w:rFonts w:ascii="Arial" w:hAnsi="Arial" w:cs="Arial"/>
                <w:b/>
                <w:szCs w:val="22"/>
              </w:rPr>
              <w:t xml:space="preserve"> </w:t>
            </w:r>
            <w:r w:rsidRPr="00CA5030">
              <w:rPr>
                <w:rFonts w:ascii="Arial" w:hAnsi="Arial" w:cs="Arial"/>
                <w:b/>
                <w:szCs w:val="22"/>
              </w:rPr>
              <w:t>name</w:t>
            </w:r>
          </w:p>
        </w:tc>
        <w:tc>
          <w:tcPr>
            <w:tcW w:w="4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7BE2D3A0" w14:textId="53EB81A8" w:rsidR="00894302" w:rsidRPr="00CA5030" w:rsidRDefault="00681AE6">
            <w:pPr>
              <w:pStyle w:val="Tabletext"/>
              <w:spacing w:before="60" w:after="60"/>
              <w:ind w:left="130"/>
              <w:rPr>
                <w:rFonts w:ascii="Arial" w:hAnsi="Arial" w:cs="Arial"/>
                <w:b/>
                <w:szCs w:val="22"/>
              </w:rPr>
            </w:pPr>
            <w:r>
              <w:rPr>
                <w:rFonts w:ascii="Arial" w:hAnsi="Arial" w:cs="Arial"/>
                <w:b/>
                <w:szCs w:val="22"/>
              </w:rPr>
              <w:t>Provider</w:t>
            </w:r>
            <w:r w:rsidRPr="00CA5030">
              <w:rPr>
                <w:rFonts w:ascii="Arial" w:hAnsi="Arial" w:cs="Arial"/>
                <w:b/>
                <w:szCs w:val="22"/>
              </w:rPr>
              <w:t xml:space="preserve"> </w:t>
            </w:r>
            <w:r w:rsidR="00894302" w:rsidRPr="00CA5030">
              <w:rPr>
                <w:rFonts w:ascii="Arial" w:hAnsi="Arial" w:cs="Arial"/>
                <w:b/>
                <w:szCs w:val="22"/>
              </w:rPr>
              <w:t>number</w:t>
            </w:r>
          </w:p>
        </w:tc>
      </w:tr>
      <w:tr w:rsidR="00894302" w:rsidRPr="00CA5030" w14:paraId="63086C52" w14:textId="77777777" w:rsidTr="00DF1C77">
        <w:trPr>
          <w:cantSplit/>
          <w:trHeight w:val="366"/>
        </w:trPr>
        <w:tc>
          <w:tcPr>
            <w:tcW w:w="5181"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1A695D60" w14:textId="77777777" w:rsidR="00894302" w:rsidRPr="00CA5030" w:rsidRDefault="00894302">
            <w:pPr>
              <w:pStyle w:val="Tabletext"/>
              <w:spacing w:before="100" w:beforeAutospacing="1" w:after="100" w:afterAutospacing="1"/>
              <w:ind w:left="129"/>
              <w:rPr>
                <w:rFonts w:ascii="Arial" w:hAnsi="Arial" w:cs="Arial"/>
                <w:szCs w:val="22"/>
              </w:rPr>
            </w:pPr>
          </w:p>
        </w:tc>
        <w:tc>
          <w:tcPr>
            <w:tcW w:w="4519"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572FE246" w14:textId="77777777" w:rsidR="00894302" w:rsidRPr="00CA5030" w:rsidRDefault="00894302">
            <w:pPr>
              <w:pStyle w:val="Tabletext"/>
              <w:spacing w:before="100" w:beforeAutospacing="1" w:after="100" w:afterAutospacing="1"/>
              <w:ind w:left="129"/>
              <w:rPr>
                <w:rFonts w:ascii="Arial" w:hAnsi="Arial" w:cs="Arial"/>
                <w:szCs w:val="22"/>
              </w:rPr>
            </w:pPr>
          </w:p>
        </w:tc>
      </w:tr>
    </w:tbl>
    <w:p w14:paraId="55307E46" w14:textId="1CF7FAD9" w:rsidR="00894302" w:rsidRPr="00CA5030" w:rsidRDefault="00894302" w:rsidP="00894302">
      <w:pPr>
        <w:pStyle w:val="ListParagraph"/>
        <w:tabs>
          <w:tab w:val="left" w:pos="6560"/>
          <w:tab w:val="left" w:pos="6878"/>
          <w:tab w:val="left" w:pos="8947"/>
        </w:tabs>
        <w:adjustRightInd w:val="0"/>
        <w:snapToGrid w:val="0"/>
        <w:spacing w:after="0" w:line="120" w:lineRule="exact"/>
        <w:rPr>
          <w:rFonts w:ascii="Arial" w:hAnsi="Arial" w:cs="Arial"/>
        </w:rPr>
      </w:pPr>
      <w:r w:rsidRPr="00CA5030">
        <w:rPr>
          <w:rFonts w:ascii="Arial" w:hAnsi="Arial" w:cs="Arial"/>
        </w:rPr>
        <w:tab/>
      </w:r>
      <w:r w:rsidRPr="00CA5030">
        <w:rPr>
          <w:rFonts w:ascii="Arial" w:hAnsi="Arial" w:cs="Arial"/>
        </w:rPr>
        <w:tab/>
      </w:r>
    </w:p>
    <w:p w14:paraId="1DAC78A3" w14:textId="77777777" w:rsidR="00F16D40" w:rsidRDefault="00F16D40" w:rsidP="004F52EA">
      <w:pPr>
        <w:pStyle w:val="Heading3"/>
        <w:ind w:hanging="567"/>
        <w:rPr>
          <w:color w:val="000000" w:themeColor="text1"/>
        </w:rPr>
      </w:pPr>
      <w:r w:rsidRPr="004F52EA">
        <w:rPr>
          <w:color w:val="000000" w:themeColor="text1"/>
        </w:rPr>
        <w:t>Notice to Candidates</w:t>
      </w:r>
    </w:p>
    <w:p w14:paraId="6EB0E8F2" w14:textId="77777777" w:rsidR="004F52EA" w:rsidRPr="004F52EA" w:rsidRDefault="004F52EA" w:rsidP="004F52EA"/>
    <w:p w14:paraId="7C9CD250" w14:textId="77777777" w:rsidR="00F16D40" w:rsidRPr="001D776A" w:rsidRDefault="00F16D40" w:rsidP="004F52EA">
      <w:pPr>
        <w:pStyle w:val="Heading4"/>
        <w:ind w:hanging="567"/>
      </w:pPr>
      <w:r w:rsidRPr="001D776A">
        <w:t xml:space="preserve">1. The work you submit for assessment must be your own. </w:t>
      </w:r>
    </w:p>
    <w:p w14:paraId="273D43BF" w14:textId="77777777" w:rsidR="00F16D40" w:rsidRDefault="00F16D40" w:rsidP="00397839">
      <w:pPr>
        <w:ind w:left="-284"/>
        <w:rPr>
          <w:rFonts w:ascii="Arial" w:hAnsi="Arial" w:cs="Arial"/>
          <w:szCs w:val="22"/>
        </w:rPr>
      </w:pPr>
      <w:r w:rsidRPr="001D776A">
        <w:rPr>
          <w:rFonts w:ascii="Arial" w:hAnsi="Arial" w:cs="Arial"/>
          <w:szCs w:val="22"/>
        </w:rPr>
        <w:t>You must not plagiarise. This means you must not take someone else’s words, thoughts, ideas or outputs and try to pass them off as your own.</w:t>
      </w:r>
    </w:p>
    <w:p w14:paraId="46E9B69D" w14:textId="77777777" w:rsidR="001D776A" w:rsidRPr="001D776A" w:rsidRDefault="001D776A" w:rsidP="00397839">
      <w:pPr>
        <w:ind w:left="-284"/>
        <w:rPr>
          <w:rFonts w:ascii="Arial" w:hAnsi="Arial" w:cs="Arial"/>
          <w:szCs w:val="22"/>
        </w:rPr>
      </w:pPr>
    </w:p>
    <w:p w14:paraId="745CB373" w14:textId="77777777" w:rsidR="00F16D40" w:rsidRPr="001D776A" w:rsidRDefault="00F16D40" w:rsidP="004F52EA">
      <w:pPr>
        <w:pStyle w:val="Heading4"/>
        <w:ind w:hanging="567"/>
      </w:pPr>
      <w:r w:rsidRPr="001D776A">
        <w:t xml:space="preserve">2. You must clearly reference all your sources. </w:t>
      </w:r>
    </w:p>
    <w:p w14:paraId="235D4468" w14:textId="77777777" w:rsidR="00F16D40" w:rsidRDefault="00F16D40" w:rsidP="00397839">
      <w:pPr>
        <w:ind w:left="-284"/>
        <w:rPr>
          <w:rFonts w:ascii="Arial" w:hAnsi="Arial" w:cs="Arial"/>
          <w:szCs w:val="22"/>
        </w:rPr>
      </w:pPr>
      <w:r w:rsidRPr="001D776A">
        <w:rPr>
          <w:rFonts w:ascii="Arial" w:hAnsi="Arial" w:cs="Arial"/>
          <w:szCs w:val="22"/>
        </w:rPr>
        <w:t xml:space="preserve">If you have used any material to create ideas for your work (like a book, journal or internet search) you must reference this, even if you haven’t used </w:t>
      </w:r>
      <w:proofErr w:type="gramStart"/>
      <w:r w:rsidRPr="001D776A">
        <w:rPr>
          <w:rFonts w:ascii="Arial" w:hAnsi="Arial" w:cs="Arial"/>
          <w:szCs w:val="22"/>
        </w:rPr>
        <w:t>exactly the same</w:t>
      </w:r>
      <w:proofErr w:type="gramEnd"/>
      <w:r w:rsidRPr="001D776A">
        <w:rPr>
          <w:rFonts w:ascii="Arial" w:hAnsi="Arial" w:cs="Arial"/>
          <w:szCs w:val="22"/>
        </w:rPr>
        <w:t xml:space="preserve"> words or phrases in your own work. You must make clear which part, element or phrase you have used and say where it came from.</w:t>
      </w:r>
      <w:r w:rsidRPr="001D776A">
        <w:rPr>
          <w:rFonts w:ascii="Arial" w:hAnsi="Arial" w:cs="Arial"/>
          <w:sz w:val="18"/>
          <w:szCs w:val="18"/>
        </w:rPr>
        <w:t xml:space="preserve"> </w:t>
      </w:r>
      <w:r w:rsidRPr="001D776A">
        <w:rPr>
          <w:rFonts w:ascii="Arial" w:hAnsi="Arial" w:cs="Arial"/>
          <w:szCs w:val="22"/>
        </w:rPr>
        <w:t>If you receive help and guidance from someone other than your teacher, you must tell your teacher. They will then record the assistance given to you.</w:t>
      </w:r>
    </w:p>
    <w:p w14:paraId="5E1924DA" w14:textId="77777777" w:rsidR="001D776A" w:rsidRPr="001D776A" w:rsidRDefault="001D776A" w:rsidP="00397839">
      <w:pPr>
        <w:ind w:left="-284"/>
        <w:rPr>
          <w:rFonts w:ascii="Arial" w:hAnsi="Arial" w:cs="Arial"/>
          <w:szCs w:val="22"/>
        </w:rPr>
      </w:pPr>
    </w:p>
    <w:p w14:paraId="4C16068C" w14:textId="77777777" w:rsidR="00F16D40" w:rsidRPr="001D776A" w:rsidRDefault="00F16D40" w:rsidP="004F52EA">
      <w:pPr>
        <w:pStyle w:val="Heading4"/>
        <w:ind w:hanging="567"/>
      </w:pPr>
      <w:r w:rsidRPr="001D776A">
        <w:t>3. You must clearly acknowledge and reference any use of AI.</w:t>
      </w:r>
    </w:p>
    <w:p w14:paraId="04060E9E" w14:textId="4861E9A7" w:rsidR="00F16D40" w:rsidRPr="001D776A" w:rsidRDefault="00F16D40" w:rsidP="00397839">
      <w:pPr>
        <w:ind w:left="-284"/>
        <w:rPr>
          <w:rFonts w:ascii="Arial" w:hAnsi="Arial" w:cs="Arial"/>
          <w:szCs w:val="22"/>
        </w:rPr>
      </w:pPr>
      <w:r w:rsidRPr="001D776A">
        <w:rPr>
          <w:rFonts w:ascii="Arial" w:hAnsi="Arial" w:cs="Arial"/>
          <w:szCs w:val="22"/>
        </w:rPr>
        <w:t xml:space="preserve">Sometimes, </w:t>
      </w:r>
      <w:r w:rsidRPr="00D414A4">
        <w:rPr>
          <w:rFonts w:ascii="Arial" w:hAnsi="Arial" w:cs="Arial"/>
          <w:color w:val="000000" w:themeColor="text1"/>
          <w:szCs w:val="22"/>
        </w:rPr>
        <w:t>where permitted</w:t>
      </w:r>
      <w:r w:rsidRPr="001D776A">
        <w:rPr>
          <w:rFonts w:ascii="Arial" w:hAnsi="Arial" w:cs="Arial"/>
          <w:szCs w:val="22"/>
        </w:rPr>
        <w:t xml:space="preserve">, you may be allowed to use an AI tool to support the creation of your </w:t>
      </w:r>
      <w:r w:rsidRPr="00D414A4">
        <w:rPr>
          <w:rFonts w:ascii="Arial" w:hAnsi="Arial" w:cs="Arial"/>
          <w:color w:val="000000" w:themeColor="text1"/>
          <w:szCs w:val="22"/>
        </w:rPr>
        <w:t xml:space="preserve">assessment evidence. </w:t>
      </w:r>
      <w:r w:rsidRPr="001D776A">
        <w:rPr>
          <w:rFonts w:ascii="Arial" w:hAnsi="Arial" w:cs="Arial"/>
          <w:szCs w:val="22"/>
        </w:rPr>
        <w:t>You must keep a copy of the original question(s)</w:t>
      </w:r>
      <w:r w:rsidRPr="001D776A">
        <w:rPr>
          <w:rFonts w:ascii="Arial" w:hAnsi="Arial" w:cs="Arial"/>
          <w:sz w:val="18"/>
          <w:szCs w:val="18"/>
        </w:rPr>
        <w:t xml:space="preserve"> </w:t>
      </w:r>
      <w:r w:rsidRPr="001D776A">
        <w:rPr>
          <w:rFonts w:ascii="Arial" w:hAnsi="Arial" w:cs="Arial"/>
          <w:szCs w:val="22"/>
        </w:rPr>
        <w:noBreakHyphen/>
      </w:r>
      <w:r w:rsidR="001D776A">
        <w:rPr>
          <w:rFonts w:ascii="Arial" w:hAnsi="Arial" w:cs="Arial"/>
          <w:szCs w:val="22"/>
        </w:rPr>
        <w:t xml:space="preserve"> </w:t>
      </w:r>
      <w:r w:rsidR="001D776A" w:rsidRPr="00D414A4">
        <w:rPr>
          <w:rFonts w:ascii="Arial" w:hAnsi="Arial" w:cs="Arial"/>
          <w:color w:val="000000" w:themeColor="text1"/>
          <w:szCs w:val="22"/>
        </w:rPr>
        <w:t>w</w:t>
      </w:r>
      <w:r w:rsidRPr="00D414A4">
        <w:rPr>
          <w:rFonts w:ascii="Arial" w:hAnsi="Arial" w:cs="Arial"/>
          <w:color w:val="000000" w:themeColor="text1"/>
          <w:szCs w:val="22"/>
        </w:rPr>
        <w:t>hich you have requested of AI</w:t>
      </w:r>
      <w:r w:rsidRPr="00D414A4">
        <w:rPr>
          <w:rFonts w:ascii="Arial" w:hAnsi="Arial" w:cs="Arial"/>
          <w:color w:val="000000" w:themeColor="text1"/>
          <w:szCs w:val="22"/>
          <w:shd w:val="clear" w:color="auto" w:fill="FFFFFF"/>
        </w:rPr>
        <w:t xml:space="preserve"> </w:t>
      </w:r>
      <w:r w:rsidRPr="001D776A">
        <w:rPr>
          <w:rFonts w:ascii="Arial" w:hAnsi="Arial" w:cs="Arial"/>
          <w:szCs w:val="22"/>
        </w:rPr>
        <w:t>and any AI</w:t>
      </w:r>
      <w:r w:rsidR="000946C0">
        <w:rPr>
          <w:rFonts w:ascii="Arial" w:hAnsi="Arial" w:cs="Arial"/>
          <w:szCs w:val="22"/>
        </w:rPr>
        <w:t xml:space="preserve"> </w:t>
      </w:r>
      <w:r w:rsidRPr="001D776A">
        <w:rPr>
          <w:rFonts w:ascii="Arial" w:hAnsi="Arial" w:cs="Arial"/>
          <w:szCs w:val="22"/>
        </w:rPr>
        <w:t xml:space="preserve">generated content you used, for example, a screenshot with a short explanation of how you used it. </w:t>
      </w:r>
      <w:r w:rsidRPr="001D776A">
        <w:rPr>
          <w:rFonts w:ascii="Arial" w:hAnsi="Arial" w:cs="Arial"/>
          <w:color w:val="6C6C6C"/>
          <w:sz w:val="18"/>
          <w:szCs w:val="18"/>
        </w:rPr>
        <w:t xml:space="preserve"> </w:t>
      </w:r>
      <w:r w:rsidRPr="001D776A">
        <w:rPr>
          <w:rFonts w:ascii="Arial" w:hAnsi="Arial" w:cs="Arial"/>
          <w:szCs w:val="22"/>
        </w:rPr>
        <w:t>You must acknowledge the name of the AI tool used; the date the content was generated and the sources used by the AI tool in generating the content.</w:t>
      </w:r>
    </w:p>
    <w:p w14:paraId="776B6A22" w14:textId="77777777" w:rsidR="00F16D40" w:rsidRDefault="00F16D40" w:rsidP="00397839">
      <w:pPr>
        <w:ind w:left="-284"/>
        <w:rPr>
          <w:rFonts w:ascii="Arial" w:hAnsi="Arial" w:cs="Arial"/>
          <w:szCs w:val="22"/>
        </w:rPr>
      </w:pPr>
      <w:r w:rsidRPr="001D776A">
        <w:rPr>
          <w:rFonts w:ascii="Arial" w:hAnsi="Arial" w:cs="Arial"/>
          <w:szCs w:val="22"/>
        </w:rPr>
        <w:t>You need to hand this in with your final work so your teacher can check the AI content and how you used it.</w:t>
      </w:r>
    </w:p>
    <w:p w14:paraId="0A225A62" w14:textId="77777777" w:rsidR="001D776A" w:rsidRPr="001D776A" w:rsidRDefault="001D776A" w:rsidP="00397839">
      <w:pPr>
        <w:ind w:left="-284"/>
        <w:rPr>
          <w:rFonts w:ascii="Arial" w:hAnsi="Arial" w:cs="Arial"/>
          <w:i/>
          <w:iCs/>
          <w:szCs w:val="22"/>
        </w:rPr>
      </w:pPr>
    </w:p>
    <w:p w14:paraId="6ED39708" w14:textId="77777777" w:rsidR="00F16D40" w:rsidRPr="001D776A" w:rsidRDefault="00F16D40" w:rsidP="004F52EA">
      <w:pPr>
        <w:pStyle w:val="Heading4"/>
        <w:ind w:hanging="567"/>
      </w:pPr>
      <w:r w:rsidRPr="001D776A">
        <w:t xml:space="preserve">4. You must keep your work confidential. </w:t>
      </w:r>
    </w:p>
    <w:p w14:paraId="4655F156" w14:textId="2EC594CF" w:rsidR="00F16D40" w:rsidRDefault="00F16D40" w:rsidP="4E12F78E">
      <w:pPr>
        <w:ind w:left="-284"/>
        <w:rPr>
          <w:rFonts w:ascii="Arial" w:hAnsi="Arial" w:cs="Arial"/>
        </w:rPr>
      </w:pPr>
      <w:r w:rsidRPr="4E12F78E">
        <w:rPr>
          <w:rFonts w:ascii="Arial" w:hAnsi="Arial" w:cs="Arial"/>
        </w:rPr>
        <w:t xml:space="preserve">You can only share the work you submit for assessment with your </w:t>
      </w:r>
      <w:r w:rsidR="4D8EF291" w:rsidRPr="4E12F78E">
        <w:rPr>
          <w:rFonts w:ascii="Arial" w:hAnsi="Arial" w:cs="Arial"/>
        </w:rPr>
        <w:t>a</w:t>
      </w:r>
      <w:r w:rsidRPr="4E12F78E">
        <w:rPr>
          <w:rFonts w:ascii="Arial" w:hAnsi="Arial" w:cs="Arial"/>
        </w:rPr>
        <w:t xml:space="preserve">ssessor(s). You must not share it with anyone else, and you must not post it online. </w:t>
      </w:r>
    </w:p>
    <w:p w14:paraId="7E3EB97E" w14:textId="77777777" w:rsidR="001D776A" w:rsidRPr="001D776A" w:rsidRDefault="001D776A" w:rsidP="00397839">
      <w:pPr>
        <w:ind w:left="-284"/>
        <w:rPr>
          <w:rFonts w:ascii="Arial" w:hAnsi="Arial" w:cs="Arial"/>
          <w:szCs w:val="22"/>
        </w:rPr>
      </w:pPr>
    </w:p>
    <w:p w14:paraId="6A184B94" w14:textId="77777777" w:rsidR="00F16D40" w:rsidRDefault="00F16D40" w:rsidP="00397839">
      <w:pPr>
        <w:pStyle w:val="Heading4"/>
        <w:ind w:left="-284" w:hanging="283"/>
      </w:pPr>
      <w:r w:rsidRPr="001D776A">
        <w:t>5. The work you submit for assessment must be produced under the conditions set out in the assessment documentation</w:t>
      </w:r>
    </w:p>
    <w:p w14:paraId="24327B77" w14:textId="77777777" w:rsidR="001D776A" w:rsidRPr="001D776A" w:rsidRDefault="001D776A" w:rsidP="001D776A"/>
    <w:p w14:paraId="411856B7" w14:textId="40D1ED3B" w:rsidR="00F16D40" w:rsidRPr="001D776A" w:rsidRDefault="00F16D40" w:rsidP="001D776A">
      <w:pPr>
        <w:ind w:left="-567"/>
        <w:rPr>
          <w:rFonts w:ascii="Arial" w:hAnsi="Arial" w:cs="Arial"/>
        </w:rPr>
      </w:pPr>
      <w:r w:rsidRPr="4E12F78E">
        <w:rPr>
          <w:rFonts w:ascii="Arial" w:hAnsi="Arial" w:cs="Arial"/>
        </w:rPr>
        <w:t xml:space="preserve">Each qualification has a specific set of conditions. Your </w:t>
      </w:r>
      <w:r w:rsidR="15FC7B1D" w:rsidRPr="4E12F78E">
        <w:rPr>
          <w:rFonts w:ascii="Arial" w:hAnsi="Arial" w:cs="Arial"/>
        </w:rPr>
        <w:t>a</w:t>
      </w:r>
      <w:r w:rsidR="000946C0" w:rsidRPr="4E12F78E">
        <w:rPr>
          <w:rFonts w:ascii="Arial" w:hAnsi="Arial" w:cs="Arial"/>
        </w:rPr>
        <w:t>ssessor</w:t>
      </w:r>
      <w:r w:rsidRPr="4E12F78E">
        <w:rPr>
          <w:rFonts w:ascii="Arial" w:hAnsi="Arial" w:cs="Arial"/>
        </w:rPr>
        <w:t xml:space="preserve"> will have explained the level of supervision and control necessary for this assessment. </w:t>
      </w:r>
    </w:p>
    <w:p w14:paraId="5DC37E2D" w14:textId="77777777" w:rsidR="00F16D40" w:rsidRPr="001D776A" w:rsidRDefault="00F16D40" w:rsidP="004F52EA">
      <w:pPr>
        <w:ind w:hanging="567"/>
        <w:rPr>
          <w:rFonts w:ascii="Arial" w:hAnsi="Arial" w:cs="Arial"/>
          <w:szCs w:val="22"/>
        </w:rPr>
      </w:pPr>
    </w:p>
    <w:p w14:paraId="2FCC5A11" w14:textId="510A373C" w:rsidR="00F16D40" w:rsidRPr="001D776A" w:rsidRDefault="00F16D40" w:rsidP="00397839">
      <w:pPr>
        <w:ind w:left="-567"/>
        <w:rPr>
          <w:rFonts w:ascii="Arial" w:hAnsi="Arial" w:cs="Arial"/>
          <w:szCs w:val="22"/>
        </w:rPr>
      </w:pPr>
      <w:r w:rsidRPr="001D776A">
        <w:rPr>
          <w:rFonts w:ascii="Arial" w:hAnsi="Arial" w:cs="Arial"/>
          <w:szCs w:val="22"/>
        </w:rPr>
        <w:t>If you break the rules, you could get zero marks, be disqualified from the unit or subject, or even from all</w:t>
      </w:r>
      <w:r w:rsidR="00397839" w:rsidRPr="001D776A">
        <w:rPr>
          <w:rFonts w:ascii="Arial" w:hAnsi="Arial" w:cs="Arial"/>
          <w:szCs w:val="22"/>
        </w:rPr>
        <w:t xml:space="preserve"> </w:t>
      </w:r>
      <w:r w:rsidRPr="001D776A">
        <w:rPr>
          <w:rFonts w:ascii="Arial" w:hAnsi="Arial" w:cs="Arial"/>
          <w:szCs w:val="22"/>
        </w:rPr>
        <w:t>exams. City &amp; Guilds will investigate and decide what happens.</w:t>
      </w:r>
    </w:p>
    <w:p w14:paraId="03B5C452" w14:textId="77777777" w:rsidR="00397839" w:rsidRPr="001D776A" w:rsidRDefault="00397839" w:rsidP="00D23564">
      <w:pPr>
        <w:ind w:hanging="567"/>
        <w:rPr>
          <w:rFonts w:ascii="Arial" w:hAnsi="Arial" w:cs="Arial"/>
          <w:szCs w:val="22"/>
        </w:rPr>
      </w:pPr>
    </w:p>
    <w:p w14:paraId="4DA81039" w14:textId="104CAFF8" w:rsidR="00F16D40" w:rsidRPr="001D776A" w:rsidRDefault="00F16D40" w:rsidP="4E12F78E">
      <w:pPr>
        <w:ind w:left="-567"/>
        <w:rPr>
          <w:rFonts w:ascii="Arial" w:hAnsi="Arial" w:cs="Arial"/>
        </w:rPr>
      </w:pPr>
      <w:r w:rsidRPr="4E12F78E">
        <w:rPr>
          <w:rFonts w:ascii="Arial" w:hAnsi="Arial" w:cs="Arial"/>
        </w:rPr>
        <w:lastRenderedPageBreak/>
        <w:t xml:space="preserve">If there is anything you don’t understand, please speak to your </w:t>
      </w:r>
      <w:r w:rsidR="5EA623E3" w:rsidRPr="4E12F78E">
        <w:rPr>
          <w:rFonts w:ascii="Arial" w:hAnsi="Arial" w:cs="Arial"/>
        </w:rPr>
        <w:t>a</w:t>
      </w:r>
      <w:r w:rsidR="00397839" w:rsidRPr="4E12F78E">
        <w:rPr>
          <w:rFonts w:ascii="Arial" w:hAnsi="Arial" w:cs="Arial"/>
        </w:rPr>
        <w:t>ssessor</w:t>
      </w:r>
      <w:r w:rsidRPr="4E12F78E">
        <w:rPr>
          <w:rFonts w:ascii="Arial" w:hAnsi="Arial" w:cs="Arial"/>
        </w:rPr>
        <w:t xml:space="preserve"> before you sign the form below. </w:t>
      </w:r>
    </w:p>
    <w:p w14:paraId="1B5EE93E" w14:textId="77777777" w:rsidR="00F16D40" w:rsidRDefault="00F16D40" w:rsidP="00E71E18">
      <w:pPr>
        <w:ind w:left="-567" w:right="-762"/>
        <w:rPr>
          <w:rFonts w:ascii="Arial" w:hAnsi="Arial" w:cs="Arial"/>
          <w:b/>
        </w:rPr>
      </w:pPr>
    </w:p>
    <w:p w14:paraId="077D9AB0" w14:textId="41A61420" w:rsidR="00E71E18" w:rsidRDefault="002B21A3" w:rsidP="00E71E18">
      <w:pPr>
        <w:ind w:left="-567" w:right="-762"/>
        <w:rPr>
          <w:rFonts w:ascii="Arial" w:hAnsi="Arial" w:cs="Arial"/>
          <w:b/>
        </w:rPr>
      </w:pPr>
      <w:r>
        <w:rPr>
          <w:rFonts w:ascii="Arial" w:hAnsi="Arial" w:cs="Arial"/>
          <w:b/>
        </w:rPr>
        <w:t>Candidate Declaration</w:t>
      </w:r>
    </w:p>
    <w:p w14:paraId="49E8E8BA" w14:textId="77777777" w:rsidR="00E71E18" w:rsidRDefault="00E71E18" w:rsidP="00E71E18">
      <w:pPr>
        <w:ind w:left="-567" w:right="-762"/>
        <w:rPr>
          <w:rFonts w:ascii="Arial" w:hAnsi="Arial" w:cs="Arial"/>
          <w:b/>
        </w:rPr>
      </w:pPr>
    </w:p>
    <w:p w14:paraId="3823F063" w14:textId="78A415E5" w:rsidR="00E71E18" w:rsidRPr="00E71E18" w:rsidRDefault="00E71E18" w:rsidP="00E71E18">
      <w:pPr>
        <w:ind w:left="-567" w:right="-762"/>
        <w:rPr>
          <w:rFonts w:ascii="Arial" w:hAnsi="Arial" w:cs="Arial"/>
          <w:b/>
        </w:rPr>
      </w:pPr>
      <w:r w:rsidRPr="00E71E18">
        <w:rPr>
          <w:rFonts w:ascii="Arial" w:hAnsi="Arial" w:cs="Arial"/>
          <w:szCs w:val="22"/>
        </w:rPr>
        <w:t>I have read and understood the Notice to Candidates above. I declare that the work submitted for this assessment:</w:t>
      </w:r>
    </w:p>
    <w:p w14:paraId="55C9D0E4" w14:textId="77777777" w:rsidR="00E71E18" w:rsidRPr="00E71E18" w:rsidRDefault="00E71E18" w:rsidP="00E71E18">
      <w:pPr>
        <w:pStyle w:val="ListParagraph"/>
        <w:numPr>
          <w:ilvl w:val="0"/>
          <w:numId w:val="27"/>
        </w:numPr>
        <w:spacing w:before="0" w:after="160" w:line="278" w:lineRule="auto"/>
        <w:contextualSpacing/>
        <w:rPr>
          <w:rFonts w:ascii="Arial" w:hAnsi="Arial" w:cs="Arial"/>
        </w:rPr>
      </w:pPr>
      <w:r w:rsidRPr="00E71E18">
        <w:rPr>
          <w:rFonts w:ascii="Arial" w:hAnsi="Arial" w:cs="Arial"/>
        </w:rPr>
        <w:t>is my own work</w:t>
      </w:r>
    </w:p>
    <w:p w14:paraId="3A5FAD3F" w14:textId="77777777" w:rsidR="00E71E18" w:rsidRPr="00E71E18" w:rsidRDefault="00E71E18" w:rsidP="00E71E18">
      <w:pPr>
        <w:pStyle w:val="ListParagraph"/>
        <w:numPr>
          <w:ilvl w:val="0"/>
          <w:numId w:val="27"/>
        </w:numPr>
        <w:spacing w:before="0" w:after="160" w:line="278" w:lineRule="auto"/>
        <w:contextualSpacing/>
        <w:rPr>
          <w:rFonts w:ascii="Arial" w:hAnsi="Arial" w:cs="Arial"/>
        </w:rPr>
      </w:pPr>
      <w:r w:rsidRPr="00E71E18">
        <w:rPr>
          <w:rFonts w:ascii="Arial" w:hAnsi="Arial" w:cs="Arial"/>
        </w:rPr>
        <w:t xml:space="preserve">has clearly referenced all sources </w:t>
      </w:r>
    </w:p>
    <w:p w14:paraId="03860B61" w14:textId="77777777" w:rsidR="00E71E18" w:rsidRPr="00E71E18" w:rsidRDefault="00E71E18" w:rsidP="00E71E18">
      <w:pPr>
        <w:pStyle w:val="ListParagraph"/>
        <w:numPr>
          <w:ilvl w:val="0"/>
          <w:numId w:val="27"/>
        </w:numPr>
        <w:spacing w:before="0" w:after="160" w:line="278" w:lineRule="auto"/>
        <w:contextualSpacing/>
        <w:rPr>
          <w:rFonts w:ascii="Arial" w:hAnsi="Arial" w:cs="Arial"/>
        </w:rPr>
      </w:pPr>
      <w:r w:rsidRPr="00E71E18">
        <w:rPr>
          <w:rFonts w:ascii="Arial" w:hAnsi="Arial" w:cs="Arial"/>
        </w:rPr>
        <w:t>has clearly acknowledged any use of AI</w:t>
      </w:r>
    </w:p>
    <w:p w14:paraId="486F3246" w14:textId="77777777" w:rsidR="00E71E18" w:rsidRPr="00E71E18" w:rsidRDefault="00E71E18" w:rsidP="00E71E18">
      <w:pPr>
        <w:pStyle w:val="ListParagraph"/>
        <w:numPr>
          <w:ilvl w:val="0"/>
          <w:numId w:val="27"/>
        </w:numPr>
        <w:spacing w:before="0" w:after="160" w:line="278" w:lineRule="auto"/>
        <w:contextualSpacing/>
        <w:rPr>
          <w:rFonts w:ascii="Arial" w:hAnsi="Arial" w:cs="Arial"/>
          <w:i/>
          <w:iCs/>
        </w:rPr>
      </w:pPr>
      <w:r w:rsidRPr="00E71E18">
        <w:rPr>
          <w:rFonts w:ascii="Arial" w:hAnsi="Arial" w:cs="Arial"/>
        </w:rPr>
        <w:t xml:space="preserve">has been kept confidential </w:t>
      </w:r>
    </w:p>
    <w:p w14:paraId="0A475E80" w14:textId="51A2FF47" w:rsidR="00391FB3" w:rsidRPr="000946C0" w:rsidRDefault="00E71E18" w:rsidP="000946C0">
      <w:pPr>
        <w:pStyle w:val="ListParagraph"/>
        <w:numPr>
          <w:ilvl w:val="0"/>
          <w:numId w:val="27"/>
        </w:numPr>
        <w:spacing w:before="0" w:after="160" w:line="278" w:lineRule="auto"/>
        <w:contextualSpacing/>
        <w:rPr>
          <w:rFonts w:ascii="Arial" w:hAnsi="Arial" w:cs="Arial"/>
        </w:rPr>
      </w:pPr>
      <w:r w:rsidRPr="00E71E18">
        <w:rPr>
          <w:rFonts w:ascii="Arial" w:hAnsi="Arial" w:cs="Arial"/>
        </w:rPr>
        <w:t xml:space="preserve">has been produced under the conditions set out in the </w:t>
      </w:r>
      <w:r w:rsidRPr="0027068F">
        <w:rPr>
          <w:rFonts w:ascii="Arial" w:hAnsi="Arial" w:cs="Arial"/>
          <w:color w:val="000000" w:themeColor="text1"/>
        </w:rPr>
        <w:t>assessment documentation</w:t>
      </w:r>
      <w:r w:rsidR="0027068F">
        <w:rPr>
          <w:rFonts w:ascii="Arial" w:hAnsi="Arial" w:cs="Arial"/>
          <w:color w:val="000000" w:themeColor="text1"/>
        </w:rPr>
        <w:t>.</w:t>
      </w:r>
      <w:r w:rsidR="00391FB3" w:rsidRPr="0027068F">
        <w:rPr>
          <w:rFonts w:ascii="Arial" w:hAnsi="Arial" w:cs="Arial"/>
          <w:color w:val="000000" w:themeColor="text1"/>
        </w:rPr>
        <w:t xml:space="preserve"> </w:t>
      </w:r>
    </w:p>
    <w:p w14:paraId="2E216C56" w14:textId="7BC9DD9A" w:rsidR="00E71E18" w:rsidRDefault="00E71E18" w:rsidP="00391FB3">
      <w:pPr>
        <w:spacing w:before="0" w:after="160" w:line="278" w:lineRule="auto"/>
        <w:ind w:hanging="567"/>
        <w:contextualSpacing/>
        <w:rPr>
          <w:rFonts w:ascii="Arial" w:hAnsi="Arial" w:cs="Arial"/>
        </w:rPr>
      </w:pPr>
      <w:r w:rsidRPr="00391FB3">
        <w:rPr>
          <w:rFonts w:ascii="Arial" w:hAnsi="Arial" w:cs="Arial"/>
        </w:rPr>
        <w:t xml:space="preserve">I understand that if I make a false declaration this is a form of malpractice. </w:t>
      </w:r>
    </w:p>
    <w:p w14:paraId="2E8F0733" w14:textId="77777777" w:rsidR="0027068F" w:rsidRPr="00391FB3" w:rsidRDefault="0027068F" w:rsidP="00391FB3">
      <w:pPr>
        <w:spacing w:before="0" w:after="160" w:line="278" w:lineRule="auto"/>
        <w:ind w:hanging="567"/>
        <w:contextualSpacing/>
        <w:rPr>
          <w:rFonts w:ascii="Arial" w:hAnsi="Arial" w:cs="Arial"/>
        </w:rPr>
      </w:pPr>
    </w:p>
    <w:p w14:paraId="265E1C85" w14:textId="43A5D96A" w:rsidR="00E97220" w:rsidRDefault="00E71E18" w:rsidP="09B3884C">
      <w:pPr>
        <w:ind w:left="-567"/>
        <w:rPr>
          <w:rFonts w:ascii="Arial" w:hAnsi="Arial" w:cs="Arial"/>
        </w:rPr>
      </w:pPr>
      <w:r w:rsidRPr="4E12F78E">
        <w:rPr>
          <w:rFonts w:ascii="Arial" w:hAnsi="Arial" w:cs="Arial"/>
        </w:rPr>
        <w:t xml:space="preserve">If there is anything you don’t understand, please speak to your </w:t>
      </w:r>
      <w:r w:rsidR="743488C7" w:rsidRPr="4E12F78E">
        <w:rPr>
          <w:rFonts w:ascii="Arial" w:hAnsi="Arial" w:cs="Arial"/>
        </w:rPr>
        <w:t>a</w:t>
      </w:r>
      <w:r w:rsidR="00D2792C" w:rsidRPr="4E12F78E">
        <w:rPr>
          <w:rFonts w:ascii="Arial" w:hAnsi="Arial" w:cs="Arial"/>
        </w:rPr>
        <w:t xml:space="preserve">ssessor </w:t>
      </w:r>
      <w:r w:rsidRPr="4E12F78E">
        <w:rPr>
          <w:rFonts w:ascii="Arial" w:hAnsi="Arial" w:cs="Arial"/>
        </w:rPr>
        <w:t xml:space="preserve">before you sign the form. </w:t>
      </w:r>
    </w:p>
    <w:p w14:paraId="28FA80AD" w14:textId="77777777" w:rsidR="002B21A3" w:rsidRDefault="002B21A3" w:rsidP="00E97220">
      <w:pPr>
        <w:ind w:right="-762"/>
        <w:rPr>
          <w:rFonts w:ascii="Arial" w:hAnsi="Arial" w:cs="Arial"/>
          <w:b/>
        </w:rPr>
      </w:pPr>
    </w:p>
    <w:tbl>
      <w:tblPr>
        <w:tblpPr w:leftFromText="180" w:rightFromText="180" w:vertAnchor="text" w:horzAnchor="margin" w:tblpXSpec="center" w:tblpY="-58"/>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4252"/>
      </w:tblGrid>
      <w:tr w:rsidR="0027068F" w:rsidRPr="00CA5030" w14:paraId="46B47F6C" w14:textId="77777777" w:rsidTr="4E12F78E">
        <w:trPr>
          <w:cantSplit/>
          <w:trHeight w:val="304"/>
        </w:trPr>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76C8C583" w14:textId="77777777" w:rsidR="0027068F" w:rsidRPr="00CA5030" w:rsidRDefault="0027068F" w:rsidP="0027068F">
            <w:pPr>
              <w:pStyle w:val="Tabletext"/>
              <w:spacing w:before="60" w:after="60"/>
              <w:ind w:left="130"/>
              <w:rPr>
                <w:rFonts w:ascii="Arial" w:hAnsi="Arial" w:cs="Arial"/>
                <w:b/>
                <w:szCs w:val="22"/>
              </w:rPr>
            </w:pPr>
            <w:r w:rsidRPr="00CA5030">
              <w:rPr>
                <w:rFonts w:ascii="Arial" w:hAnsi="Arial" w:cs="Arial"/>
                <w:b/>
                <w:szCs w:val="22"/>
              </w:rPr>
              <w:t>Candidate signature</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0F4E3784" w14:textId="77777777" w:rsidR="0027068F" w:rsidRPr="00CA5030" w:rsidRDefault="0027068F" w:rsidP="0027068F">
            <w:pPr>
              <w:pStyle w:val="Tabletext"/>
              <w:spacing w:before="60" w:after="60"/>
              <w:ind w:left="130"/>
              <w:rPr>
                <w:rFonts w:ascii="Arial" w:hAnsi="Arial" w:cs="Arial"/>
                <w:b/>
                <w:szCs w:val="22"/>
              </w:rPr>
            </w:pPr>
            <w:r w:rsidRPr="00CA5030">
              <w:rPr>
                <w:rFonts w:ascii="Arial" w:hAnsi="Arial" w:cs="Arial"/>
                <w:b/>
                <w:szCs w:val="22"/>
              </w:rPr>
              <w:t xml:space="preserve">Date </w:t>
            </w:r>
          </w:p>
        </w:tc>
      </w:tr>
      <w:tr w:rsidR="0027068F" w:rsidRPr="00CA5030" w14:paraId="04A91416" w14:textId="77777777" w:rsidTr="4E12F78E">
        <w:trPr>
          <w:cantSplit/>
          <w:trHeight w:val="466"/>
        </w:trPr>
        <w:tc>
          <w:tcPr>
            <w:tcW w:w="6096"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15891C1E" w14:textId="77777777" w:rsidR="0027068F" w:rsidRPr="00CA5030" w:rsidRDefault="0027068F" w:rsidP="0027068F">
            <w:pPr>
              <w:spacing w:before="100" w:beforeAutospacing="1" w:after="100" w:afterAutospacing="1" w:line="250" w:lineRule="exact"/>
              <w:ind w:left="130"/>
              <w:rPr>
                <w:rFonts w:ascii="Arial" w:hAnsi="Arial" w:cs="Arial"/>
                <w:szCs w:val="22"/>
              </w:rPr>
            </w:pPr>
          </w:p>
        </w:tc>
        <w:tc>
          <w:tcPr>
            <w:tcW w:w="4252"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4808621F" w14:textId="77777777" w:rsidR="0027068F" w:rsidRPr="00CA5030" w:rsidRDefault="0027068F" w:rsidP="0027068F">
            <w:pPr>
              <w:spacing w:before="100" w:beforeAutospacing="1" w:after="100" w:afterAutospacing="1" w:line="250" w:lineRule="exact"/>
              <w:ind w:left="130"/>
              <w:rPr>
                <w:rFonts w:ascii="Arial" w:hAnsi="Arial" w:cs="Arial"/>
                <w:szCs w:val="22"/>
              </w:rPr>
            </w:pPr>
          </w:p>
        </w:tc>
      </w:tr>
    </w:tbl>
    <w:p w14:paraId="3FDB09EF" w14:textId="0D236781" w:rsidR="4E12F78E" w:rsidRDefault="4E12F78E" w:rsidP="4E12F78E">
      <w:pPr>
        <w:ind w:left="-567" w:right="-762"/>
        <w:rPr>
          <w:rFonts w:ascii="Arial" w:hAnsi="Arial" w:cs="Arial"/>
          <w:b/>
          <w:bCs/>
        </w:rPr>
      </w:pPr>
    </w:p>
    <w:p w14:paraId="56F4FDED" w14:textId="3F25F1C9" w:rsidR="002B21A3" w:rsidRDefault="00E97220" w:rsidP="00894302">
      <w:pPr>
        <w:ind w:left="-567" w:right="-762"/>
        <w:rPr>
          <w:rFonts w:ascii="Arial" w:hAnsi="Arial" w:cs="Arial"/>
          <w:b/>
        </w:rPr>
      </w:pPr>
      <w:r>
        <w:rPr>
          <w:rFonts w:ascii="Arial" w:hAnsi="Arial" w:cs="Arial"/>
          <w:b/>
        </w:rPr>
        <w:t>Notice to Assessors</w:t>
      </w:r>
    </w:p>
    <w:p w14:paraId="41D83484" w14:textId="77777777" w:rsidR="00E97220" w:rsidRDefault="00E97220" w:rsidP="00894302">
      <w:pPr>
        <w:ind w:left="-567" w:right="-762"/>
        <w:rPr>
          <w:rFonts w:ascii="Arial" w:hAnsi="Arial" w:cs="Arial"/>
          <w:b/>
        </w:rPr>
      </w:pPr>
    </w:p>
    <w:p w14:paraId="6FDD033A" w14:textId="77777777" w:rsidR="0000379A" w:rsidRDefault="0000379A" w:rsidP="0000379A">
      <w:pPr>
        <w:ind w:left="-567"/>
        <w:rPr>
          <w:rFonts w:ascii="Arial" w:hAnsi="Arial" w:cs="Arial"/>
          <w:szCs w:val="22"/>
        </w:rPr>
      </w:pPr>
      <w:r w:rsidRPr="0000379A">
        <w:rPr>
          <w:rFonts w:ascii="Arial" w:hAnsi="Arial" w:cs="Arial"/>
          <w:szCs w:val="22"/>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a City &amp; Guilds and/or a JCQ Centre Inspector. </w:t>
      </w:r>
    </w:p>
    <w:p w14:paraId="581665DF" w14:textId="77777777" w:rsidR="0000379A" w:rsidRPr="0000379A" w:rsidRDefault="0000379A" w:rsidP="0000379A">
      <w:pPr>
        <w:ind w:left="-567"/>
        <w:rPr>
          <w:rFonts w:ascii="Arial" w:hAnsi="Arial" w:cs="Arial"/>
          <w:szCs w:val="22"/>
        </w:rPr>
      </w:pPr>
    </w:p>
    <w:p w14:paraId="0CD1AC1A" w14:textId="77777777" w:rsidR="0000379A" w:rsidRDefault="0000379A" w:rsidP="0000379A">
      <w:pPr>
        <w:ind w:left="-567"/>
        <w:rPr>
          <w:rFonts w:ascii="Arial" w:hAnsi="Arial" w:cs="Arial"/>
          <w:szCs w:val="22"/>
        </w:rPr>
      </w:pPr>
      <w:r w:rsidRPr="0000379A">
        <w:rPr>
          <w:rFonts w:ascii="Arial" w:hAnsi="Arial" w:cs="Arial"/>
          <w:szCs w:val="22"/>
        </w:rPr>
        <w:t xml:space="preserve">Before signing this declaration, please ensure you have read and understood the guidance produced by JCQ on authenticating candidates’ work, marking candidates’ work and internal standardisation. Please also ensure that you are familiar with the candidate’s general standard of work. </w:t>
      </w:r>
    </w:p>
    <w:p w14:paraId="482D2AB8" w14:textId="77777777" w:rsidR="007C3BEE" w:rsidRDefault="007C3BEE" w:rsidP="0000379A">
      <w:pPr>
        <w:ind w:left="-567"/>
        <w:rPr>
          <w:rFonts w:ascii="Arial" w:hAnsi="Arial" w:cs="Arial"/>
          <w:szCs w:val="22"/>
        </w:rPr>
      </w:pPr>
    </w:p>
    <w:p w14:paraId="5122AF15" w14:textId="47C84FFD" w:rsidR="007C3BEE" w:rsidRDefault="007C3BEE" w:rsidP="0000379A">
      <w:pPr>
        <w:ind w:left="-567"/>
        <w:rPr>
          <w:rFonts w:ascii="Arial" w:hAnsi="Arial" w:cs="Arial"/>
          <w:b/>
          <w:bCs/>
          <w:szCs w:val="22"/>
        </w:rPr>
      </w:pPr>
      <w:r w:rsidRPr="007C3BEE">
        <w:rPr>
          <w:rFonts w:ascii="Arial" w:hAnsi="Arial" w:cs="Arial"/>
          <w:b/>
          <w:bCs/>
          <w:szCs w:val="22"/>
        </w:rPr>
        <w:t>Assessors Declaration</w:t>
      </w:r>
    </w:p>
    <w:p w14:paraId="370E1F70" w14:textId="77777777" w:rsidR="007C3BEE" w:rsidRDefault="007C3BEE" w:rsidP="0000379A">
      <w:pPr>
        <w:ind w:left="-567"/>
        <w:rPr>
          <w:rFonts w:ascii="Arial" w:hAnsi="Arial" w:cs="Arial"/>
          <w:b/>
          <w:bCs/>
          <w:szCs w:val="22"/>
        </w:rPr>
      </w:pPr>
    </w:p>
    <w:p w14:paraId="28BA632B" w14:textId="77777777" w:rsidR="00DB7313" w:rsidRDefault="00DB7313" w:rsidP="00DB7313">
      <w:pPr>
        <w:ind w:hanging="567"/>
        <w:rPr>
          <w:rFonts w:ascii="Arial" w:hAnsi="Arial" w:cs="Arial"/>
          <w:szCs w:val="22"/>
        </w:rPr>
      </w:pPr>
      <w:r w:rsidRPr="00DB7313">
        <w:rPr>
          <w:rFonts w:ascii="Arial" w:hAnsi="Arial" w:cs="Arial"/>
          <w:szCs w:val="22"/>
        </w:rPr>
        <w:t>I confirm that:</w:t>
      </w:r>
    </w:p>
    <w:p w14:paraId="4195F73D" w14:textId="77777777" w:rsidR="00DB7313" w:rsidRDefault="00DB7313" w:rsidP="00DB7313">
      <w:pPr>
        <w:pStyle w:val="ListParagraph"/>
        <w:numPr>
          <w:ilvl w:val="0"/>
          <w:numId w:val="29"/>
        </w:numPr>
        <w:rPr>
          <w:rFonts w:ascii="Arial" w:hAnsi="Arial" w:cs="Arial"/>
        </w:rPr>
      </w:pPr>
      <w:r w:rsidRPr="00DB7313">
        <w:rPr>
          <w:rFonts w:ascii="Arial" w:hAnsi="Arial" w:cs="Arial"/>
        </w:rPr>
        <w:t xml:space="preserve">all reasonable steps were taken, including steps to mitigate the risk of AI misuse, to make sure the work submitted is solely that of the candidate concerned </w:t>
      </w:r>
    </w:p>
    <w:p w14:paraId="7626F881" w14:textId="77777777" w:rsidR="00DB7313" w:rsidRDefault="00DB7313" w:rsidP="00DB7313">
      <w:pPr>
        <w:pStyle w:val="ListParagraph"/>
        <w:numPr>
          <w:ilvl w:val="0"/>
          <w:numId w:val="29"/>
        </w:numPr>
        <w:rPr>
          <w:rFonts w:ascii="Arial" w:hAnsi="Arial" w:cs="Arial"/>
        </w:rPr>
      </w:pPr>
      <w:r w:rsidRPr="00DB7313">
        <w:rPr>
          <w:rFonts w:ascii="Arial" w:hAnsi="Arial" w:cs="Arial"/>
        </w:rPr>
        <w:t>to the best of my knowledge, where sources have been used that they are referenced</w:t>
      </w:r>
    </w:p>
    <w:p w14:paraId="66A36E46" w14:textId="77777777" w:rsidR="00DB7313" w:rsidRDefault="00DB7313" w:rsidP="00DB7313">
      <w:pPr>
        <w:pStyle w:val="ListParagraph"/>
        <w:numPr>
          <w:ilvl w:val="0"/>
          <w:numId w:val="29"/>
        </w:numPr>
        <w:rPr>
          <w:rFonts w:ascii="Arial" w:hAnsi="Arial" w:cs="Arial"/>
        </w:rPr>
      </w:pPr>
      <w:r w:rsidRPr="00DB7313">
        <w:rPr>
          <w:rFonts w:ascii="Arial" w:hAnsi="Arial" w:cs="Arial"/>
        </w:rPr>
        <w:t>to the best of my knowledge where the candidate has used AI, it has been used and acknowledged appropriately</w:t>
      </w:r>
    </w:p>
    <w:p w14:paraId="0D75C3B3" w14:textId="77777777" w:rsidR="00DB7313" w:rsidRDefault="00DB7313" w:rsidP="00DB7313">
      <w:pPr>
        <w:pStyle w:val="ListParagraph"/>
        <w:numPr>
          <w:ilvl w:val="0"/>
          <w:numId w:val="29"/>
        </w:numPr>
        <w:rPr>
          <w:rFonts w:ascii="Arial" w:hAnsi="Arial" w:cs="Arial"/>
        </w:rPr>
      </w:pPr>
      <w:r w:rsidRPr="00DB7313">
        <w:rPr>
          <w:rFonts w:ascii="Arial" w:hAnsi="Arial" w:cs="Arial"/>
        </w:rPr>
        <w:t>any help given to the candidate has been recorded below in the additional support section</w:t>
      </w:r>
    </w:p>
    <w:p w14:paraId="7AD95F02" w14:textId="77777777" w:rsidR="00DB7313" w:rsidRDefault="00DB7313" w:rsidP="00DB7313">
      <w:pPr>
        <w:pStyle w:val="ListParagraph"/>
        <w:numPr>
          <w:ilvl w:val="0"/>
          <w:numId w:val="29"/>
        </w:numPr>
        <w:rPr>
          <w:rFonts w:ascii="Arial" w:hAnsi="Arial" w:cs="Arial"/>
        </w:rPr>
      </w:pPr>
      <w:r w:rsidRPr="00DB7313">
        <w:rPr>
          <w:rFonts w:ascii="Arial" w:hAnsi="Arial" w:cs="Arial"/>
        </w:rPr>
        <w:t>to the best of my knowledge the work has been kept confidential (when with the candidate) and has been securely stored by the centre (when appropriate to the assessment)</w:t>
      </w:r>
    </w:p>
    <w:p w14:paraId="68FC648A" w14:textId="77777777" w:rsidR="00DB7313" w:rsidRPr="00DB7313" w:rsidRDefault="00DB7313" w:rsidP="00DB7313">
      <w:pPr>
        <w:pStyle w:val="ListParagraph"/>
        <w:numPr>
          <w:ilvl w:val="0"/>
          <w:numId w:val="29"/>
        </w:numPr>
        <w:rPr>
          <w:rFonts w:ascii="Arial" w:hAnsi="Arial" w:cs="Arial"/>
          <w:color w:val="000000" w:themeColor="text1"/>
        </w:rPr>
      </w:pPr>
      <w:r w:rsidRPr="00DB7313">
        <w:rPr>
          <w:rFonts w:ascii="Arial" w:hAnsi="Arial" w:cs="Arial"/>
        </w:rPr>
        <w:t xml:space="preserve">the candidate’s work was conducted under the required conditions detailed in the </w:t>
      </w:r>
      <w:r w:rsidRPr="00DB7313">
        <w:rPr>
          <w:rFonts w:ascii="Arial" w:hAnsi="Arial" w:cs="Arial"/>
          <w:color w:val="000000" w:themeColor="text1"/>
        </w:rPr>
        <w:t xml:space="preserve">assessment documentation </w:t>
      </w:r>
    </w:p>
    <w:p w14:paraId="36FAE522" w14:textId="1EC34DC4" w:rsidR="00DB7313" w:rsidRPr="00BC449C" w:rsidRDefault="00DB7313" w:rsidP="4E12F78E">
      <w:pPr>
        <w:pStyle w:val="ListParagraph"/>
        <w:numPr>
          <w:ilvl w:val="0"/>
          <w:numId w:val="29"/>
        </w:numPr>
        <w:rPr>
          <w:rFonts w:ascii="Arial" w:hAnsi="Arial" w:cs="Arial"/>
        </w:rPr>
      </w:pPr>
      <w:r w:rsidRPr="4E12F78E">
        <w:rPr>
          <w:rFonts w:ascii="Arial" w:hAnsi="Arial" w:cs="Arial"/>
        </w:rPr>
        <w:t xml:space="preserve">the marking </w:t>
      </w:r>
      <w:r w:rsidR="00BC449C" w:rsidRPr="4E12F78E">
        <w:rPr>
          <w:rFonts w:ascii="Arial" w:hAnsi="Arial" w:cs="Arial"/>
        </w:rPr>
        <w:t xml:space="preserve">(where applicable) </w:t>
      </w:r>
      <w:r w:rsidRPr="4E12F78E">
        <w:rPr>
          <w:rFonts w:ascii="Arial" w:hAnsi="Arial" w:cs="Arial"/>
        </w:rPr>
        <w:t>was carried out according to the mark scheme and AI was not used as the sole form of marking; I have reviewed the work in its entirety and determined the final mark</w:t>
      </w:r>
    </w:p>
    <w:p w14:paraId="3298DFF1" w14:textId="159B52AF" w:rsidR="002B21A3" w:rsidRPr="00304FCA" w:rsidRDefault="00DB7313" w:rsidP="4E12F78E">
      <w:pPr>
        <w:pStyle w:val="ListParagraph"/>
        <w:numPr>
          <w:ilvl w:val="0"/>
          <w:numId w:val="29"/>
        </w:numPr>
        <w:rPr>
          <w:rFonts w:ascii="Arial" w:hAnsi="Arial" w:cs="Arial"/>
        </w:rPr>
      </w:pPr>
      <w:r w:rsidRPr="4E12F78E">
        <w:rPr>
          <w:rFonts w:ascii="Arial" w:hAnsi="Arial" w:cs="Arial"/>
        </w:rPr>
        <w:lastRenderedPageBreak/>
        <w:t>internal standardisation</w:t>
      </w:r>
      <w:r w:rsidR="00BC449C" w:rsidRPr="4E12F78E">
        <w:rPr>
          <w:rFonts w:ascii="Arial" w:hAnsi="Arial" w:cs="Arial"/>
        </w:rPr>
        <w:t xml:space="preserve"> (where applicable)</w:t>
      </w:r>
      <w:r w:rsidRPr="4E12F78E">
        <w:rPr>
          <w:rFonts w:ascii="Arial" w:hAnsi="Arial" w:cs="Arial"/>
        </w:rPr>
        <w:t xml:space="preserve"> was carried out to ensure all candidates have been assessed against the same standard.</w:t>
      </w:r>
    </w:p>
    <w:p w14:paraId="01B1F6D8" w14:textId="77777777" w:rsidR="00DB7313" w:rsidRPr="00DB7313" w:rsidRDefault="00DB7313" w:rsidP="00DB7313">
      <w:pPr>
        <w:pStyle w:val="ListParagraph"/>
        <w:ind w:left="153"/>
        <w:rPr>
          <w:rFonts w:ascii="Arial" w:hAnsi="Arial" w:cs="Arial"/>
        </w:rPr>
      </w:pPr>
    </w:p>
    <w:p w14:paraId="1C07AC91" w14:textId="6520B3A6" w:rsidR="00894302" w:rsidRPr="00CA5030" w:rsidRDefault="00894302" w:rsidP="00894302">
      <w:pPr>
        <w:ind w:left="-567" w:right="-762"/>
        <w:rPr>
          <w:rFonts w:ascii="Arial" w:hAnsi="Arial" w:cs="Arial"/>
          <w:b/>
        </w:rPr>
      </w:pPr>
      <w:r w:rsidRPr="00CA5030">
        <w:rPr>
          <w:rFonts w:ascii="Arial" w:hAnsi="Arial" w:cs="Arial"/>
          <w:b/>
        </w:rPr>
        <w:t>Additional Support</w:t>
      </w:r>
    </w:p>
    <w:p w14:paraId="60471440" w14:textId="77777777" w:rsidR="000C6FD7" w:rsidRDefault="00894302" w:rsidP="000C6FD7">
      <w:pPr>
        <w:pStyle w:val="ListParagraph"/>
        <w:spacing w:before="60" w:after="240"/>
        <w:ind w:left="-567" w:right="-760"/>
        <w:rPr>
          <w:rFonts w:ascii="Arial" w:hAnsi="Arial" w:cs="Arial"/>
        </w:rPr>
      </w:pPr>
      <w:r w:rsidRPr="00CA5030">
        <w:rPr>
          <w:rFonts w:ascii="Arial" w:hAnsi="Arial" w:cs="Arial"/>
        </w:rPr>
        <w:t xml:space="preserve">Has the candidate received any additional support in the production of this work? </w:t>
      </w:r>
      <w:r w:rsidRPr="00CA5030">
        <w:rPr>
          <w:rFonts w:ascii="Arial" w:hAnsi="Arial" w:cs="Arial"/>
        </w:rPr>
        <w:tab/>
      </w:r>
      <w:r w:rsidRPr="00CA5030">
        <w:rPr>
          <w:rFonts w:ascii="Arial" w:hAnsi="Arial" w:cs="Arial"/>
        </w:rPr>
        <w:tab/>
      </w:r>
    </w:p>
    <w:p w14:paraId="37E18A76" w14:textId="00B2DFA9" w:rsidR="00894302" w:rsidRPr="000C6FD7" w:rsidRDefault="005A0E15" w:rsidP="000C6FD7">
      <w:pPr>
        <w:pStyle w:val="ListParagraph"/>
        <w:spacing w:before="60" w:after="240"/>
        <w:ind w:left="-567" w:right="-760"/>
      </w:pPr>
      <w:sdt>
        <w:sdtPr>
          <w:rPr>
            <w:rFonts w:ascii="Arial" w:hAnsi="Arial" w:cs="Arial"/>
            <w:sz w:val="24"/>
          </w:rPr>
          <w:id w:val="-1835533260"/>
          <w14:checkbox>
            <w14:checked w14:val="0"/>
            <w14:checkedState w14:val="2612" w14:font="MS Gothic"/>
            <w14:uncheckedState w14:val="2610" w14:font="MS Gothic"/>
          </w14:checkbox>
        </w:sdtPr>
        <w:sdtEndPr/>
        <w:sdtContent>
          <w:r w:rsidR="000C6FD7">
            <w:rPr>
              <w:rFonts w:ascii="MS Gothic" w:eastAsia="MS Gothic" w:hAnsi="MS Gothic" w:cs="Arial" w:hint="eastAsia"/>
              <w:sz w:val="24"/>
            </w:rPr>
            <w:t>☐</w:t>
          </w:r>
        </w:sdtContent>
      </w:sdt>
      <w:r w:rsidR="000C6FD7" w:rsidRPr="006C726A">
        <w:rPr>
          <w:rFonts w:ascii="Arial" w:hAnsi="Arial" w:cs="Arial"/>
          <w:b/>
          <w:sz w:val="24"/>
        </w:rPr>
        <w:t xml:space="preserve"> </w:t>
      </w:r>
      <w:r w:rsidR="000C6FD7" w:rsidRPr="006C726A">
        <w:rPr>
          <w:rFonts w:ascii="Arial" w:hAnsi="Arial" w:cs="Arial"/>
          <w:sz w:val="24"/>
        </w:rPr>
        <w:t xml:space="preserve">  Yes</w:t>
      </w:r>
      <w:r w:rsidR="000C6FD7" w:rsidRPr="006C726A">
        <w:rPr>
          <w:rFonts w:ascii="Arial" w:hAnsi="Arial" w:cs="Arial"/>
          <w:sz w:val="24"/>
        </w:rPr>
        <w:tab/>
      </w:r>
      <w:sdt>
        <w:sdtPr>
          <w:rPr>
            <w:rFonts w:ascii="Arial" w:hAnsi="Arial" w:cs="Arial"/>
            <w:sz w:val="24"/>
          </w:rPr>
          <w:id w:val="285857935"/>
          <w14:checkbox>
            <w14:checked w14:val="0"/>
            <w14:checkedState w14:val="2612" w14:font="MS Gothic"/>
            <w14:uncheckedState w14:val="2610" w14:font="MS Gothic"/>
          </w14:checkbox>
        </w:sdtPr>
        <w:sdtEndPr/>
        <w:sdtContent>
          <w:r w:rsidR="000C6FD7" w:rsidRPr="006C726A">
            <w:rPr>
              <w:rFonts w:ascii="MS Gothic" w:eastAsia="MS Gothic" w:hAnsi="MS Gothic" w:cs="Arial"/>
              <w:sz w:val="24"/>
            </w:rPr>
            <w:t>☐</w:t>
          </w:r>
        </w:sdtContent>
      </w:sdt>
      <w:r w:rsidR="000C6FD7" w:rsidRPr="006C726A">
        <w:rPr>
          <w:rFonts w:ascii="Arial" w:hAnsi="Arial" w:cs="Arial"/>
          <w:sz w:val="24"/>
        </w:rPr>
        <w:t xml:space="preserve">  N</w:t>
      </w:r>
      <w:r w:rsidR="000C6FD7">
        <w:rPr>
          <w:rFonts w:ascii="Arial" w:hAnsi="Arial" w:cs="Arial"/>
          <w:sz w:val="24"/>
        </w:rPr>
        <w:t xml:space="preserve">o </w:t>
      </w:r>
      <w:r w:rsidR="00894302" w:rsidRPr="00CA5030">
        <w:rPr>
          <w:rFonts w:ascii="Arial" w:hAnsi="Arial" w:cs="Arial"/>
          <w:b/>
        </w:rPr>
        <w:t xml:space="preserve"> </w:t>
      </w:r>
      <w:r w:rsidR="00894302" w:rsidRPr="00CA5030">
        <w:rPr>
          <w:rFonts w:ascii="Arial" w:hAnsi="Arial" w:cs="Arial"/>
        </w:rPr>
        <w:t>(Please tick</w:t>
      </w:r>
      <w:r w:rsidR="00A41899">
        <w:rPr>
          <w:rFonts w:ascii="Arial" w:hAnsi="Arial" w:cs="Arial"/>
        </w:rPr>
        <w:t xml:space="preserve"> as</w:t>
      </w:r>
      <w:r w:rsidR="00894302" w:rsidRPr="00CA5030">
        <w:rPr>
          <w:rFonts w:ascii="Arial" w:hAnsi="Arial" w:cs="Arial"/>
        </w:rPr>
        <w:t xml:space="preserve"> appropriate)</w:t>
      </w:r>
      <w:r w:rsidR="00894302" w:rsidRPr="00CA5030">
        <w:rPr>
          <w:rFonts w:ascii="Arial" w:hAnsi="Arial" w:cs="Arial"/>
          <w:b/>
        </w:rPr>
        <w:tab/>
      </w:r>
    </w:p>
    <w:p w14:paraId="62899354" w14:textId="77777777" w:rsidR="00894302" w:rsidRPr="00CA5030" w:rsidRDefault="00894302" w:rsidP="00894302">
      <w:pPr>
        <w:pStyle w:val="ListParagraph"/>
        <w:tabs>
          <w:tab w:val="left" w:pos="2127"/>
        </w:tabs>
        <w:spacing w:after="120"/>
        <w:ind w:left="-567"/>
        <w:rPr>
          <w:rFonts w:ascii="Arial" w:hAnsi="Arial" w:cs="Arial"/>
        </w:rPr>
      </w:pPr>
      <w:r w:rsidRPr="00CA5030">
        <w:rPr>
          <w:rFonts w:ascii="Arial" w:hAnsi="Arial" w:cs="Arial"/>
        </w:rPr>
        <w:t>If yes, give details below (and on a separate sheet if necessary).</w:t>
      </w:r>
    </w:p>
    <w:tbl>
      <w:tblPr>
        <w:tblW w:w="5739" w:type="pct"/>
        <w:tblInd w:w="-572" w:type="dxa"/>
        <w:tblBorders>
          <w:top w:val="single" w:sz="4" w:space="0" w:color="auto"/>
          <w:left w:val="single" w:sz="4" w:space="0" w:color="auto"/>
          <w:bottom w:val="single" w:sz="4" w:space="0" w:color="auto"/>
          <w:right w:val="single" w:sz="4" w:space="0" w:color="auto"/>
          <w:insideH w:val="single" w:sz="48" w:space="0" w:color="FFFFFF"/>
          <w:insideV w:val="single" w:sz="48" w:space="0" w:color="FFFFFF"/>
        </w:tblBorders>
        <w:tblLook w:val="01E0" w:firstRow="1" w:lastRow="1" w:firstColumn="1" w:lastColumn="1" w:noHBand="0" w:noVBand="0"/>
      </w:tblPr>
      <w:tblGrid>
        <w:gridCol w:w="5861"/>
        <w:gridCol w:w="4662"/>
      </w:tblGrid>
      <w:tr w:rsidR="00894302" w:rsidRPr="00CA5030" w14:paraId="7A6839DE" w14:textId="77777777" w:rsidTr="008E03FD">
        <w:trPr>
          <w:cantSplit/>
          <w:trHeight w:val="1302"/>
        </w:trPr>
        <w:tc>
          <w:tcPr>
            <w:tcW w:w="5764" w:type="dxa"/>
            <w:tcBorders>
              <w:top w:val="single" w:sz="4" w:space="0" w:color="auto"/>
              <w:left w:val="single" w:sz="4" w:space="0" w:color="auto"/>
              <w:bottom w:val="single" w:sz="4" w:space="0" w:color="auto"/>
              <w:right w:val="single" w:sz="48" w:space="0" w:color="FFFFFF"/>
            </w:tcBorders>
            <w:tcMar>
              <w:top w:w="11" w:type="dxa"/>
              <w:left w:w="11" w:type="dxa"/>
              <w:bottom w:w="11" w:type="dxa"/>
              <w:right w:w="11" w:type="dxa"/>
            </w:tcMar>
          </w:tcPr>
          <w:p w14:paraId="52E5DBC6" w14:textId="77777777" w:rsidR="00894302" w:rsidRPr="00CA5030" w:rsidRDefault="00894302">
            <w:pPr>
              <w:pStyle w:val="Tabletext"/>
              <w:spacing w:before="100" w:after="160"/>
              <w:rPr>
                <w:rFonts w:ascii="Arial" w:hAnsi="Arial" w:cs="Arial"/>
                <w:szCs w:val="22"/>
              </w:rPr>
            </w:pPr>
          </w:p>
        </w:tc>
        <w:tc>
          <w:tcPr>
            <w:tcW w:w="4584" w:type="dxa"/>
            <w:tcBorders>
              <w:top w:val="single" w:sz="4" w:space="0" w:color="auto"/>
              <w:left w:val="single" w:sz="48" w:space="0" w:color="FFFFFF"/>
              <w:bottom w:val="single" w:sz="4" w:space="0" w:color="auto"/>
              <w:right w:val="single" w:sz="4" w:space="0" w:color="auto"/>
            </w:tcBorders>
            <w:tcMar>
              <w:top w:w="11" w:type="dxa"/>
              <w:left w:w="11" w:type="dxa"/>
              <w:bottom w:w="11" w:type="dxa"/>
              <w:right w:w="11" w:type="dxa"/>
            </w:tcMar>
          </w:tcPr>
          <w:p w14:paraId="572D2819" w14:textId="77777777" w:rsidR="00894302" w:rsidRPr="00CA5030" w:rsidRDefault="00894302">
            <w:pPr>
              <w:pStyle w:val="Tabletext"/>
              <w:spacing w:before="100" w:after="160"/>
              <w:rPr>
                <w:rFonts w:ascii="Arial" w:hAnsi="Arial" w:cs="Arial"/>
                <w:szCs w:val="22"/>
              </w:rPr>
            </w:pPr>
          </w:p>
        </w:tc>
      </w:tr>
    </w:tbl>
    <w:p w14:paraId="3509FCC9" w14:textId="77777777" w:rsidR="00894302" w:rsidRPr="00DB7313" w:rsidRDefault="00894302" w:rsidP="00DB7313">
      <w:pPr>
        <w:spacing w:after="0"/>
        <w:rPr>
          <w:rFonts w:ascii="Arial" w:hAnsi="Arial" w:cs="Arial"/>
          <w:b/>
        </w:rPr>
      </w:pPr>
    </w:p>
    <w:p w14:paraId="5B338681" w14:textId="77777777" w:rsidR="00894302" w:rsidRPr="00CA5030" w:rsidRDefault="00894302" w:rsidP="00894302">
      <w:pPr>
        <w:pStyle w:val="ListParagraph"/>
        <w:spacing w:after="0"/>
        <w:ind w:left="-567"/>
        <w:rPr>
          <w:rFonts w:ascii="Arial" w:hAnsi="Arial" w:cs="Arial"/>
          <w:b/>
        </w:rPr>
      </w:pPr>
      <w:r>
        <w:rPr>
          <w:rFonts w:ascii="Arial" w:hAnsi="Arial" w:cs="Arial"/>
          <w:b/>
        </w:rPr>
        <w:t>A</w:t>
      </w:r>
      <w:r w:rsidRPr="002137FB">
        <w:rPr>
          <w:rFonts w:ascii="Arial" w:hAnsi="Arial" w:cs="Arial"/>
          <w:b/>
        </w:rPr>
        <w:t>ssessor</w:t>
      </w:r>
      <w:r w:rsidRPr="00CA5030">
        <w:rPr>
          <w:rFonts w:ascii="Arial" w:hAnsi="Arial" w:cs="Arial"/>
          <w:b/>
        </w:rPr>
        <w:t>:</w:t>
      </w:r>
    </w:p>
    <w:p w14:paraId="62BBFABF" w14:textId="3CE086A0" w:rsidR="00894302" w:rsidRPr="00802AF1" w:rsidRDefault="00802AF1" w:rsidP="00894302">
      <w:pPr>
        <w:pStyle w:val="ListParagraph"/>
        <w:spacing w:before="120" w:after="120"/>
        <w:ind w:left="-567" w:right="-762"/>
        <w:rPr>
          <w:rFonts w:ascii="Arial" w:hAnsi="Arial" w:cs="Arial"/>
          <w:iCs/>
        </w:rPr>
      </w:pPr>
      <w:r w:rsidRPr="00802AF1">
        <w:rPr>
          <w:rFonts w:ascii="Arial" w:hAnsi="Arial" w:cs="Arial"/>
          <w:iCs/>
        </w:rPr>
        <w:t>I understand that a false declaration is a form of malpractice.</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4252"/>
      </w:tblGrid>
      <w:tr w:rsidR="00894302" w:rsidRPr="00CA5030" w14:paraId="0B2ACC6E" w14:textId="77777777" w:rsidTr="008E03FD">
        <w:trPr>
          <w:cantSplit/>
          <w:trHeight w:val="324"/>
        </w:trPr>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608F6333" w14:textId="77777777" w:rsidR="00894302" w:rsidRPr="00CA5030" w:rsidRDefault="00894302">
            <w:pPr>
              <w:spacing w:before="60" w:after="60" w:line="250" w:lineRule="exact"/>
              <w:ind w:left="130"/>
              <w:rPr>
                <w:rFonts w:ascii="Arial" w:hAnsi="Arial" w:cs="Arial"/>
                <w:b/>
                <w:szCs w:val="22"/>
              </w:rPr>
            </w:pPr>
            <w:r>
              <w:rPr>
                <w:rFonts w:ascii="Arial" w:hAnsi="Arial" w:cs="Arial"/>
                <w:b/>
                <w:szCs w:val="22"/>
              </w:rPr>
              <w:t>A</w:t>
            </w:r>
            <w:r w:rsidRPr="002137FB">
              <w:rPr>
                <w:rFonts w:ascii="Arial" w:hAnsi="Arial" w:cs="Arial"/>
                <w:b/>
                <w:szCs w:val="22"/>
              </w:rPr>
              <w:t xml:space="preserve">ssessor </w:t>
            </w:r>
            <w:r w:rsidRPr="00CA5030">
              <w:rPr>
                <w:rFonts w:ascii="Arial" w:hAnsi="Arial" w:cs="Arial"/>
                <w:b/>
                <w:szCs w:val="22"/>
              </w:rPr>
              <w:t>signature</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 w:type="dxa"/>
              <w:left w:w="11" w:type="dxa"/>
              <w:bottom w:w="11" w:type="dxa"/>
              <w:right w:w="11" w:type="dxa"/>
            </w:tcMar>
            <w:hideMark/>
          </w:tcPr>
          <w:p w14:paraId="77DD985B" w14:textId="77777777" w:rsidR="00894302" w:rsidRPr="00CA5030" w:rsidRDefault="00894302">
            <w:pPr>
              <w:spacing w:before="60" w:after="60" w:line="250" w:lineRule="exact"/>
              <w:ind w:left="130"/>
              <w:rPr>
                <w:rFonts w:ascii="Arial" w:hAnsi="Arial" w:cs="Arial"/>
                <w:b/>
                <w:szCs w:val="22"/>
              </w:rPr>
            </w:pPr>
            <w:r w:rsidRPr="00CA5030">
              <w:rPr>
                <w:rFonts w:ascii="Arial" w:hAnsi="Arial" w:cs="Arial"/>
                <w:b/>
                <w:szCs w:val="22"/>
              </w:rPr>
              <w:t xml:space="preserve">Date </w:t>
            </w:r>
          </w:p>
        </w:tc>
      </w:tr>
      <w:tr w:rsidR="00894302" w:rsidRPr="00CA5030" w14:paraId="46C93DA7" w14:textId="77777777" w:rsidTr="008E03FD">
        <w:trPr>
          <w:cantSplit/>
          <w:trHeight w:val="324"/>
        </w:trPr>
        <w:tc>
          <w:tcPr>
            <w:tcW w:w="6096"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03F144B2" w14:textId="77777777" w:rsidR="00894302" w:rsidRPr="00CA5030" w:rsidRDefault="00894302">
            <w:pPr>
              <w:spacing w:before="100" w:line="250" w:lineRule="exact"/>
              <w:ind w:left="129"/>
              <w:rPr>
                <w:rFonts w:ascii="Arial" w:hAnsi="Arial" w:cs="Arial"/>
                <w:b/>
                <w:szCs w:val="22"/>
              </w:rPr>
            </w:pPr>
          </w:p>
        </w:tc>
        <w:tc>
          <w:tcPr>
            <w:tcW w:w="4252" w:type="dxa"/>
            <w:tcBorders>
              <w:top w:val="single" w:sz="4" w:space="0" w:color="auto"/>
              <w:left w:val="single" w:sz="4" w:space="0" w:color="auto"/>
              <w:bottom w:val="single" w:sz="4" w:space="0" w:color="auto"/>
              <w:right w:val="single" w:sz="4" w:space="0" w:color="auto"/>
            </w:tcBorders>
            <w:tcMar>
              <w:top w:w="11" w:type="dxa"/>
              <w:left w:w="11" w:type="dxa"/>
              <w:bottom w:w="11" w:type="dxa"/>
              <w:right w:w="11" w:type="dxa"/>
            </w:tcMar>
          </w:tcPr>
          <w:p w14:paraId="59E524FF" w14:textId="77777777" w:rsidR="00894302" w:rsidRPr="00CA5030" w:rsidRDefault="00894302">
            <w:pPr>
              <w:spacing w:before="60" w:after="60" w:line="250" w:lineRule="exact"/>
              <w:ind w:left="130"/>
              <w:rPr>
                <w:rFonts w:ascii="Arial" w:hAnsi="Arial" w:cs="Arial"/>
                <w:b/>
                <w:szCs w:val="22"/>
              </w:rPr>
            </w:pPr>
          </w:p>
        </w:tc>
      </w:tr>
    </w:tbl>
    <w:p w14:paraId="314F028A" w14:textId="77777777" w:rsidR="00894302" w:rsidRPr="00CA5030" w:rsidRDefault="00894302" w:rsidP="00894302">
      <w:pPr>
        <w:pStyle w:val="ListParagraph"/>
        <w:rPr>
          <w:rFonts w:ascii="Arial" w:hAnsi="Arial" w:cs="Arial"/>
          <w:b/>
        </w:rPr>
      </w:pPr>
    </w:p>
    <w:p w14:paraId="4221D865" w14:textId="38C1C9CA" w:rsidR="00467CD5" w:rsidRPr="00CA5030" w:rsidRDefault="00467CD5" w:rsidP="00467CD5">
      <w:pPr>
        <w:pStyle w:val="ListParagraph"/>
        <w:ind w:left="-567" w:right="-755"/>
        <w:rPr>
          <w:rFonts w:ascii="Arial" w:hAnsi="Arial" w:cs="Arial"/>
          <w:b/>
          <w:color w:val="C00000"/>
        </w:rPr>
      </w:pPr>
      <w:r w:rsidRPr="00CA5030">
        <w:rPr>
          <w:rFonts w:ascii="Arial" w:hAnsi="Arial" w:cs="Arial"/>
          <w:noProof/>
        </w:rPr>
        <w:t xml:space="preserve">Note: </w:t>
      </w:r>
      <w:r w:rsidRPr="00CA5030">
        <w:rPr>
          <w:rFonts w:ascii="Arial" w:hAnsi="Arial" w:cs="Arial"/>
        </w:rPr>
        <w:t xml:space="preserve">Where the candidate and/or </w:t>
      </w:r>
      <w:r>
        <w:rPr>
          <w:rFonts w:ascii="Arial" w:hAnsi="Arial" w:cs="Arial"/>
        </w:rPr>
        <w:t>assessor</w:t>
      </w:r>
      <w:r w:rsidRPr="00CA5030">
        <w:rPr>
          <w:rFonts w:ascii="Arial" w:hAnsi="Arial" w:cs="Arial"/>
        </w:rPr>
        <w:t xml:space="preserve"> is unable to or does not confirm authenticity through signing this declaration form, the work will be returned to the </w:t>
      </w:r>
      <w:r w:rsidR="008B7F3E">
        <w:rPr>
          <w:rFonts w:ascii="Arial" w:hAnsi="Arial" w:cs="Arial"/>
        </w:rPr>
        <w:t>provider,</w:t>
      </w:r>
      <w:r w:rsidRPr="00CA5030">
        <w:rPr>
          <w:rFonts w:ascii="Arial" w:hAnsi="Arial" w:cs="Arial"/>
        </w:rPr>
        <w:t xml:space="preserve"> and this will delay the </w:t>
      </w:r>
      <w:r>
        <w:rPr>
          <w:rFonts w:ascii="Arial" w:hAnsi="Arial" w:cs="Arial"/>
        </w:rPr>
        <w:t>marking</w:t>
      </w:r>
      <w:r w:rsidRPr="00CA5030">
        <w:rPr>
          <w:rFonts w:ascii="Arial" w:hAnsi="Arial" w:cs="Arial"/>
        </w:rPr>
        <w:t xml:space="preserve"> process</w:t>
      </w:r>
      <w:r w:rsidR="001C7FDB">
        <w:rPr>
          <w:rFonts w:ascii="Arial" w:hAnsi="Arial" w:cs="Arial"/>
        </w:rPr>
        <w:t xml:space="preserve"> (where applicable)</w:t>
      </w:r>
      <w:r w:rsidRPr="00CA5030">
        <w:rPr>
          <w:rFonts w:ascii="Arial" w:hAnsi="Arial" w:cs="Arial"/>
        </w:rPr>
        <w:t xml:space="preserve">. If any question of authenticity arises, the </w:t>
      </w:r>
      <w:r>
        <w:rPr>
          <w:rFonts w:ascii="Arial" w:hAnsi="Arial" w:cs="Arial"/>
        </w:rPr>
        <w:t>assessor</w:t>
      </w:r>
      <w:r w:rsidRPr="00CA5030">
        <w:rPr>
          <w:rFonts w:ascii="Arial" w:hAnsi="Arial" w:cs="Arial"/>
        </w:rPr>
        <w:t xml:space="preserve"> may be contacted for justification of authentication.</w:t>
      </w:r>
    </w:p>
    <w:p w14:paraId="51BFD7B4" w14:textId="27CC5789" w:rsidR="00D2792C" w:rsidRPr="00CA5030" w:rsidRDefault="00D2792C" w:rsidP="00EC1C9E">
      <w:pPr>
        <w:pStyle w:val="Default"/>
        <w:ind w:left="-567" w:firstLine="141"/>
      </w:pPr>
    </w:p>
    <w:sectPr w:rsidR="00D2792C" w:rsidRPr="00CA5030" w:rsidSect="00121878">
      <w:headerReference w:type="default" r:id="rId7"/>
      <w:footerReference w:type="default" r:id="rId8"/>
      <w:pgSz w:w="11900" w:h="16840"/>
      <w:pgMar w:top="980" w:right="1361" w:bottom="1361" w:left="1361" w:header="709" w:footer="107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234EF" w14:textId="77777777" w:rsidR="005A0E15" w:rsidRDefault="005A0E15">
      <w:pPr>
        <w:spacing w:before="0" w:after="0"/>
      </w:pPr>
      <w:r>
        <w:separator/>
      </w:r>
    </w:p>
  </w:endnote>
  <w:endnote w:type="continuationSeparator" w:id="0">
    <w:p w14:paraId="1C8C0DDD" w14:textId="77777777" w:rsidR="005A0E15" w:rsidRDefault="005A0E15">
      <w:pPr>
        <w:spacing w:before="0" w:after="0"/>
      </w:pPr>
      <w:r>
        <w:continuationSeparator/>
      </w:r>
    </w:p>
  </w:endnote>
  <w:endnote w:type="continuationNotice" w:id="1">
    <w:p w14:paraId="4F327529" w14:textId="77777777" w:rsidR="005A0E15" w:rsidRDefault="005A0E1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gressSans">
    <w:altName w:val="Calibri"/>
    <w:charset w:val="00"/>
    <w:family w:val="swiss"/>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Congress Sans">
    <w:altName w:val="Corbel"/>
    <w:charset w:val="00"/>
    <w:family w:val="auto"/>
    <w:pitch w:val="variable"/>
    <w:sig w:usb0="00000003" w:usb1="00000000" w:usb2="00000000" w:usb3="00000000" w:csb0="00000001" w:csb1="00000000"/>
  </w:font>
  <w:font w:name="Congress Sans Bold">
    <w:altName w:val="Courier New"/>
    <w:charset w:val="00"/>
    <w:family w:val="auto"/>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A7C3" w14:textId="0A7827F0" w:rsidR="007B2798" w:rsidRPr="00F42513" w:rsidRDefault="16D77C7A" w:rsidP="16D77C7A">
    <w:pPr>
      <w:pStyle w:val="Footer"/>
      <w:pBdr>
        <w:top w:val="none" w:sz="0" w:space="0" w:color="auto"/>
      </w:pBdr>
      <w:ind w:hanging="567"/>
      <w:rPr>
        <w:rFonts w:ascii="Arial" w:hAnsi="Arial" w:cs="Arial"/>
      </w:rPr>
    </w:pPr>
    <w:r w:rsidRPr="16D77C7A">
      <w:rPr>
        <w:rFonts w:ascii="Arial" w:hAnsi="Arial" w:cs="Arial"/>
      </w:rPr>
      <w:t>NEA Candidate and Assessor Declaration of Authenticity JCQ V1.1_July 2026</w:t>
    </w:r>
  </w:p>
  <w:p w14:paraId="1BB91C0D" w14:textId="5003EB33" w:rsidR="00956482" w:rsidRPr="00956482" w:rsidRDefault="00956482" w:rsidP="00956482">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258E6" w14:textId="77777777" w:rsidR="005A0E15" w:rsidRDefault="005A0E15">
      <w:pPr>
        <w:spacing w:before="0" w:after="0"/>
      </w:pPr>
      <w:r>
        <w:separator/>
      </w:r>
    </w:p>
  </w:footnote>
  <w:footnote w:type="continuationSeparator" w:id="0">
    <w:p w14:paraId="31086C1A" w14:textId="77777777" w:rsidR="005A0E15" w:rsidRDefault="005A0E15">
      <w:pPr>
        <w:spacing w:before="0" w:after="0"/>
      </w:pPr>
      <w:r>
        <w:continuationSeparator/>
      </w:r>
    </w:p>
  </w:footnote>
  <w:footnote w:type="continuationNotice" w:id="1">
    <w:p w14:paraId="377B55B8" w14:textId="77777777" w:rsidR="005A0E15" w:rsidRDefault="005A0E1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0890" w14:textId="48052783" w:rsidR="000E61AA" w:rsidRPr="000E61AA" w:rsidRDefault="000B1035" w:rsidP="002E5A15">
    <w:pPr>
      <w:pStyle w:val="Header"/>
      <w:ind w:right="-36"/>
    </w:pPr>
    <w:r>
      <w:rPr>
        <w:noProof/>
      </w:rPr>
      <w:drawing>
        <wp:anchor distT="0" distB="0" distL="114300" distR="114300" simplePos="0" relativeHeight="251658240" behindDoc="1" locked="0" layoutInCell="1" allowOverlap="1" wp14:anchorId="08C9A89B" wp14:editId="3BA87968">
          <wp:simplePos x="0" y="0"/>
          <wp:positionH relativeFrom="rightMargin">
            <wp:posOffset>-476105</wp:posOffset>
          </wp:positionH>
          <wp:positionV relativeFrom="bottomMargin">
            <wp:posOffset>-9357919</wp:posOffset>
          </wp:positionV>
          <wp:extent cx="849600" cy="504000"/>
          <wp:effectExtent l="0" t="0" r="8255" b="0"/>
          <wp:wrapTight wrapText="bothSides">
            <wp:wrapPolygon edited="0">
              <wp:start x="15025" y="0"/>
              <wp:lineTo x="0" y="3269"/>
              <wp:lineTo x="0" y="11440"/>
              <wp:lineTo x="2908" y="14709"/>
              <wp:lineTo x="2908" y="19612"/>
              <wp:lineTo x="3393" y="20429"/>
              <wp:lineTo x="21325" y="20429"/>
              <wp:lineTo x="21325" y="817"/>
              <wp:lineTo x="18902" y="0"/>
              <wp:lineTo x="15025" y="0"/>
            </wp:wrapPolygon>
          </wp:wrapTight>
          <wp:docPr id="11673461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94444" name=""/>
                  <pic:cNvPicPr/>
                </pic:nvPicPr>
                <pic:blipFill>
                  <a:blip r:embed="rId1">
                    <a:extLst>
                      <a:ext uri="{96DAC541-7B7A-43D3-8B79-37D633B846F1}">
                        <asvg:svgBlip xmlns:asvg="http://schemas.microsoft.com/office/drawing/2016/SVG/main" r:embed="rId2"/>
                      </a:ext>
                    </a:extLst>
                  </a:blip>
                  <a:stretch>
                    <a:fillRect/>
                  </a:stretch>
                </pic:blipFill>
                <pic:spPr>
                  <a:xfrm>
                    <a:off x="0" y="0"/>
                    <a:ext cx="8496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4A141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61157F4"/>
    <w:multiLevelType w:val="multilevel"/>
    <w:tmpl w:val="F43C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DF33D61"/>
    <w:multiLevelType w:val="hybridMultilevel"/>
    <w:tmpl w:val="A6441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3946BA"/>
    <w:multiLevelType w:val="multilevel"/>
    <w:tmpl w:val="2A8A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F356B4"/>
    <w:multiLevelType w:val="multilevel"/>
    <w:tmpl w:val="43569A9C"/>
    <w:lvl w:ilvl="0">
      <w:start w:val="1"/>
      <w:numFmt w:val="decimal"/>
      <w:pStyle w:val="H1Appendix"/>
      <w:lvlText w:val="Appendix %1"/>
      <w:lvlJc w:val="left"/>
      <w:pPr>
        <w:tabs>
          <w:tab w:val="num" w:pos="-6054"/>
        </w:tabs>
        <w:ind w:left="426" w:firstLine="0"/>
      </w:pPr>
      <w:rPr>
        <w:rFonts w:ascii="CongressSans" w:hAnsi="CongressSans" w:hint="default"/>
      </w:rPr>
    </w:lvl>
    <w:lvl w:ilvl="1">
      <w:start w:val="1"/>
      <w:numFmt w:val="none"/>
      <w:suff w:val="nothing"/>
      <w:lvlText w:val=""/>
      <w:lvlJc w:val="left"/>
      <w:pPr>
        <w:ind w:left="426" w:firstLine="0"/>
      </w:pPr>
      <w:rPr>
        <w:rFonts w:hint="default"/>
      </w:rPr>
    </w:lvl>
    <w:lvl w:ilvl="2">
      <w:start w:val="1"/>
      <w:numFmt w:val="none"/>
      <w:suff w:val="nothing"/>
      <w:lvlText w:val=""/>
      <w:lvlJc w:val="left"/>
      <w:pPr>
        <w:ind w:left="426" w:firstLine="0"/>
      </w:pPr>
      <w:rPr>
        <w:rFonts w:hint="default"/>
      </w:rPr>
    </w:lvl>
    <w:lvl w:ilvl="3">
      <w:start w:val="1"/>
      <w:numFmt w:val="none"/>
      <w:suff w:val="nothing"/>
      <w:lvlText w:val=""/>
      <w:lvlJc w:val="left"/>
      <w:pPr>
        <w:ind w:left="426" w:firstLine="0"/>
      </w:pPr>
      <w:rPr>
        <w:rFonts w:hint="default"/>
      </w:rPr>
    </w:lvl>
    <w:lvl w:ilvl="4">
      <w:start w:val="1"/>
      <w:numFmt w:val="none"/>
      <w:suff w:val="nothing"/>
      <w:lvlText w:val=""/>
      <w:lvlJc w:val="left"/>
      <w:pPr>
        <w:ind w:left="426" w:firstLine="0"/>
      </w:pPr>
      <w:rPr>
        <w:rFonts w:hint="default"/>
      </w:rPr>
    </w:lvl>
    <w:lvl w:ilvl="5">
      <w:start w:val="1"/>
      <w:numFmt w:val="none"/>
      <w:suff w:val="nothing"/>
      <w:lvlText w:val=""/>
      <w:lvlJc w:val="left"/>
      <w:pPr>
        <w:ind w:left="426" w:firstLine="0"/>
      </w:pPr>
      <w:rPr>
        <w:rFonts w:hint="default"/>
      </w:rPr>
    </w:lvl>
    <w:lvl w:ilvl="6">
      <w:start w:val="1"/>
      <w:numFmt w:val="none"/>
      <w:suff w:val="nothing"/>
      <w:lvlText w:val=""/>
      <w:lvlJc w:val="left"/>
      <w:pPr>
        <w:ind w:left="426" w:firstLine="0"/>
      </w:pPr>
      <w:rPr>
        <w:rFonts w:hint="default"/>
      </w:rPr>
    </w:lvl>
    <w:lvl w:ilvl="7">
      <w:start w:val="1"/>
      <w:numFmt w:val="none"/>
      <w:suff w:val="nothing"/>
      <w:lvlText w:val=""/>
      <w:lvlJc w:val="left"/>
      <w:pPr>
        <w:ind w:left="426" w:firstLine="0"/>
      </w:pPr>
      <w:rPr>
        <w:rFonts w:hint="default"/>
      </w:rPr>
    </w:lvl>
    <w:lvl w:ilvl="8">
      <w:start w:val="1"/>
      <w:numFmt w:val="none"/>
      <w:suff w:val="nothing"/>
      <w:lvlText w:val=""/>
      <w:lvlJc w:val="left"/>
      <w:pPr>
        <w:ind w:left="426" w:firstLine="0"/>
      </w:pPr>
      <w:rPr>
        <w:rFonts w:hint="default"/>
      </w:rPr>
    </w:lvl>
  </w:abstractNum>
  <w:abstractNum w:abstractNumId="6" w15:restartNumberingAfterBreak="0">
    <w:nsid w:val="2FFC0357"/>
    <w:multiLevelType w:val="hybridMultilevel"/>
    <w:tmpl w:val="86F868A0"/>
    <w:lvl w:ilvl="0" w:tplc="1FF6959E">
      <w:start w:val="1"/>
      <w:numFmt w:val="bullet"/>
      <w:pStyle w:val="Tablebulletlist"/>
      <w:lvlText w:val="•"/>
      <w:lvlJc w:val="left"/>
      <w:pPr>
        <w:ind w:left="720" w:hanging="360"/>
      </w:pPr>
      <w:rPr>
        <w:rFonts w:ascii="Arial" w:hAnsi="Arial" w:hint="default"/>
        <w:color w:val="59595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76DF8"/>
    <w:multiLevelType w:val="multilevel"/>
    <w:tmpl w:val="FE5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15355A"/>
    <w:multiLevelType w:val="multilevel"/>
    <w:tmpl w:val="15E4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480163"/>
    <w:multiLevelType w:val="multilevel"/>
    <w:tmpl w:val="9E1C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BD1BB6"/>
    <w:multiLevelType w:val="hybridMultilevel"/>
    <w:tmpl w:val="A09A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481C1B71"/>
    <w:multiLevelType w:val="multilevel"/>
    <w:tmpl w:val="C650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C407D8"/>
    <w:multiLevelType w:val="multilevel"/>
    <w:tmpl w:val="4922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0A7220"/>
    <w:multiLevelType w:val="multilevel"/>
    <w:tmpl w:val="04E2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DB3BD7"/>
    <w:multiLevelType w:val="hybridMultilevel"/>
    <w:tmpl w:val="22C40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92E14BF"/>
    <w:multiLevelType w:val="hybridMultilevel"/>
    <w:tmpl w:val="771854DE"/>
    <w:lvl w:ilvl="0" w:tplc="1A2ECCD8">
      <w:start w:val="1"/>
      <w:numFmt w:val="bullet"/>
      <w:pStyle w:val="Bodylistindent"/>
      <w:lvlText w:val="–"/>
      <w:lvlJc w:val="left"/>
      <w:pPr>
        <w:ind w:left="1145"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CC3AA4"/>
    <w:multiLevelType w:val="hybridMultilevel"/>
    <w:tmpl w:val="C8121690"/>
    <w:lvl w:ilvl="0" w:tplc="0268A638">
      <w:start w:val="1"/>
      <w:numFmt w:val="decimal"/>
      <w:lvlText w:val="%1."/>
      <w:lvlJc w:val="left"/>
      <w:pPr>
        <w:ind w:left="720" w:hanging="360"/>
      </w:pPr>
      <w:rPr>
        <w:rFonts w:ascii="Arial" w:eastAsiaTheme="minorHAnsi" w:hAnsi="Arial" w:cs="Arial"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986D43"/>
    <w:multiLevelType w:val="multilevel"/>
    <w:tmpl w:val="08DC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D70F72"/>
    <w:multiLevelType w:val="multilevel"/>
    <w:tmpl w:val="98BE18E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442FE3"/>
    <w:multiLevelType w:val="hybridMultilevel"/>
    <w:tmpl w:val="C2A4874C"/>
    <w:lvl w:ilvl="0" w:tplc="EECCCABA">
      <w:start w:val="1"/>
      <w:numFmt w:val="bullet"/>
      <w:lvlText w:val=""/>
      <w:lvlJc w:val="left"/>
      <w:pPr>
        <w:ind w:left="1440" w:hanging="360"/>
      </w:pPr>
      <w:rPr>
        <w:rFonts w:ascii="Symbol" w:hAnsi="Symbol"/>
      </w:rPr>
    </w:lvl>
    <w:lvl w:ilvl="1" w:tplc="DE54F34A">
      <w:start w:val="1"/>
      <w:numFmt w:val="bullet"/>
      <w:lvlText w:val=""/>
      <w:lvlJc w:val="left"/>
      <w:pPr>
        <w:ind w:left="1440" w:hanging="360"/>
      </w:pPr>
      <w:rPr>
        <w:rFonts w:ascii="Symbol" w:hAnsi="Symbol"/>
      </w:rPr>
    </w:lvl>
    <w:lvl w:ilvl="2" w:tplc="EB6C1AEA">
      <w:start w:val="1"/>
      <w:numFmt w:val="bullet"/>
      <w:lvlText w:val=""/>
      <w:lvlJc w:val="left"/>
      <w:pPr>
        <w:ind w:left="1440" w:hanging="360"/>
      </w:pPr>
      <w:rPr>
        <w:rFonts w:ascii="Symbol" w:hAnsi="Symbol"/>
      </w:rPr>
    </w:lvl>
    <w:lvl w:ilvl="3" w:tplc="F8767FFC">
      <w:start w:val="1"/>
      <w:numFmt w:val="bullet"/>
      <w:lvlText w:val=""/>
      <w:lvlJc w:val="left"/>
      <w:pPr>
        <w:ind w:left="1440" w:hanging="360"/>
      </w:pPr>
      <w:rPr>
        <w:rFonts w:ascii="Symbol" w:hAnsi="Symbol"/>
      </w:rPr>
    </w:lvl>
    <w:lvl w:ilvl="4" w:tplc="6EB221BE">
      <w:start w:val="1"/>
      <w:numFmt w:val="bullet"/>
      <w:lvlText w:val=""/>
      <w:lvlJc w:val="left"/>
      <w:pPr>
        <w:ind w:left="1440" w:hanging="360"/>
      </w:pPr>
      <w:rPr>
        <w:rFonts w:ascii="Symbol" w:hAnsi="Symbol"/>
      </w:rPr>
    </w:lvl>
    <w:lvl w:ilvl="5" w:tplc="D7B86908">
      <w:start w:val="1"/>
      <w:numFmt w:val="bullet"/>
      <w:lvlText w:val=""/>
      <w:lvlJc w:val="left"/>
      <w:pPr>
        <w:ind w:left="1440" w:hanging="360"/>
      </w:pPr>
      <w:rPr>
        <w:rFonts w:ascii="Symbol" w:hAnsi="Symbol"/>
      </w:rPr>
    </w:lvl>
    <w:lvl w:ilvl="6" w:tplc="F2E4B56C">
      <w:start w:val="1"/>
      <w:numFmt w:val="bullet"/>
      <w:lvlText w:val=""/>
      <w:lvlJc w:val="left"/>
      <w:pPr>
        <w:ind w:left="1440" w:hanging="360"/>
      </w:pPr>
      <w:rPr>
        <w:rFonts w:ascii="Symbol" w:hAnsi="Symbol"/>
      </w:rPr>
    </w:lvl>
    <w:lvl w:ilvl="7" w:tplc="6E6CADC6">
      <w:start w:val="1"/>
      <w:numFmt w:val="bullet"/>
      <w:lvlText w:val=""/>
      <w:lvlJc w:val="left"/>
      <w:pPr>
        <w:ind w:left="1440" w:hanging="360"/>
      </w:pPr>
      <w:rPr>
        <w:rFonts w:ascii="Symbol" w:hAnsi="Symbol"/>
      </w:rPr>
    </w:lvl>
    <w:lvl w:ilvl="8" w:tplc="07B64562">
      <w:start w:val="1"/>
      <w:numFmt w:val="bullet"/>
      <w:lvlText w:val=""/>
      <w:lvlJc w:val="left"/>
      <w:pPr>
        <w:ind w:left="1440" w:hanging="360"/>
      </w:pPr>
      <w:rPr>
        <w:rFonts w:ascii="Symbol" w:hAnsi="Symbol"/>
      </w:rPr>
    </w:lvl>
  </w:abstractNum>
  <w:abstractNum w:abstractNumId="21" w15:restartNumberingAfterBreak="0">
    <w:nsid w:val="6C8D23A2"/>
    <w:multiLevelType w:val="hybridMultilevel"/>
    <w:tmpl w:val="6DFA9940"/>
    <w:lvl w:ilvl="0" w:tplc="921834B6">
      <w:start w:val="1"/>
      <w:numFmt w:val="bullet"/>
      <w:lvlText w:val=""/>
      <w:lvlJc w:val="left"/>
      <w:pPr>
        <w:ind w:left="720" w:hanging="360"/>
      </w:pPr>
      <w:rPr>
        <w:rFonts w:ascii="Symbol" w:hAnsi="Symbol"/>
      </w:rPr>
    </w:lvl>
    <w:lvl w:ilvl="1" w:tplc="72801528">
      <w:start w:val="1"/>
      <w:numFmt w:val="bullet"/>
      <w:lvlText w:val=""/>
      <w:lvlJc w:val="left"/>
      <w:pPr>
        <w:ind w:left="720" w:hanging="360"/>
      </w:pPr>
      <w:rPr>
        <w:rFonts w:ascii="Symbol" w:hAnsi="Symbol"/>
      </w:rPr>
    </w:lvl>
    <w:lvl w:ilvl="2" w:tplc="E4B6BE4A">
      <w:start w:val="1"/>
      <w:numFmt w:val="bullet"/>
      <w:lvlText w:val=""/>
      <w:lvlJc w:val="left"/>
      <w:pPr>
        <w:ind w:left="720" w:hanging="360"/>
      </w:pPr>
      <w:rPr>
        <w:rFonts w:ascii="Symbol" w:hAnsi="Symbol"/>
      </w:rPr>
    </w:lvl>
    <w:lvl w:ilvl="3" w:tplc="D69A7982">
      <w:start w:val="1"/>
      <w:numFmt w:val="bullet"/>
      <w:lvlText w:val=""/>
      <w:lvlJc w:val="left"/>
      <w:pPr>
        <w:ind w:left="720" w:hanging="360"/>
      </w:pPr>
      <w:rPr>
        <w:rFonts w:ascii="Symbol" w:hAnsi="Symbol"/>
      </w:rPr>
    </w:lvl>
    <w:lvl w:ilvl="4" w:tplc="DD5C8B4C">
      <w:start w:val="1"/>
      <w:numFmt w:val="bullet"/>
      <w:lvlText w:val=""/>
      <w:lvlJc w:val="left"/>
      <w:pPr>
        <w:ind w:left="720" w:hanging="360"/>
      </w:pPr>
      <w:rPr>
        <w:rFonts w:ascii="Symbol" w:hAnsi="Symbol"/>
      </w:rPr>
    </w:lvl>
    <w:lvl w:ilvl="5" w:tplc="74BE2672">
      <w:start w:val="1"/>
      <w:numFmt w:val="bullet"/>
      <w:lvlText w:val=""/>
      <w:lvlJc w:val="left"/>
      <w:pPr>
        <w:ind w:left="720" w:hanging="360"/>
      </w:pPr>
      <w:rPr>
        <w:rFonts w:ascii="Symbol" w:hAnsi="Symbol"/>
      </w:rPr>
    </w:lvl>
    <w:lvl w:ilvl="6" w:tplc="67467E50">
      <w:start w:val="1"/>
      <w:numFmt w:val="bullet"/>
      <w:lvlText w:val=""/>
      <w:lvlJc w:val="left"/>
      <w:pPr>
        <w:ind w:left="720" w:hanging="360"/>
      </w:pPr>
      <w:rPr>
        <w:rFonts w:ascii="Symbol" w:hAnsi="Symbol"/>
      </w:rPr>
    </w:lvl>
    <w:lvl w:ilvl="7" w:tplc="3C6E92EE">
      <w:start w:val="1"/>
      <w:numFmt w:val="bullet"/>
      <w:lvlText w:val=""/>
      <w:lvlJc w:val="left"/>
      <w:pPr>
        <w:ind w:left="720" w:hanging="360"/>
      </w:pPr>
      <w:rPr>
        <w:rFonts w:ascii="Symbol" w:hAnsi="Symbol"/>
      </w:rPr>
    </w:lvl>
    <w:lvl w:ilvl="8" w:tplc="501CB72C">
      <w:start w:val="1"/>
      <w:numFmt w:val="bullet"/>
      <w:lvlText w:val=""/>
      <w:lvlJc w:val="left"/>
      <w:pPr>
        <w:ind w:left="720" w:hanging="360"/>
      </w:pPr>
      <w:rPr>
        <w:rFonts w:ascii="Symbol" w:hAnsi="Symbol"/>
      </w:rPr>
    </w:lvl>
  </w:abstractNum>
  <w:abstractNum w:abstractNumId="22" w15:restartNumberingAfterBreak="0">
    <w:nsid w:val="6E417DC5"/>
    <w:multiLevelType w:val="hybridMultilevel"/>
    <w:tmpl w:val="9D345EE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3" w15:restartNumberingAfterBreak="0">
    <w:nsid w:val="739578F5"/>
    <w:multiLevelType w:val="hybridMultilevel"/>
    <w:tmpl w:val="4F4C82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9663E7"/>
    <w:multiLevelType w:val="multilevel"/>
    <w:tmpl w:val="9D5C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A171C9"/>
    <w:multiLevelType w:val="multilevel"/>
    <w:tmpl w:val="9774B8C2"/>
    <w:styleLink w:val="StyleBulleted"/>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Lucida Grande"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Lucida Grande"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Lucida Grande"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DE5F36"/>
    <w:multiLevelType w:val="hybridMultilevel"/>
    <w:tmpl w:val="EF149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3147F5"/>
    <w:multiLevelType w:val="hybridMultilevel"/>
    <w:tmpl w:val="99BEB6C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86697773">
    <w:abstractNumId w:val="25"/>
  </w:num>
  <w:num w:numId="2" w16cid:durableId="320044550">
    <w:abstractNumId w:val="6"/>
  </w:num>
  <w:num w:numId="3" w16cid:durableId="588660465">
    <w:abstractNumId w:val="0"/>
  </w:num>
  <w:num w:numId="4" w16cid:durableId="983389190">
    <w:abstractNumId w:val="5"/>
  </w:num>
  <w:num w:numId="5" w16cid:durableId="1973634028">
    <w:abstractNumId w:val="16"/>
  </w:num>
  <w:num w:numId="6" w16cid:durableId="940189514">
    <w:abstractNumId w:val="3"/>
  </w:num>
  <w:num w:numId="7" w16cid:durableId="1151601582">
    <w:abstractNumId w:val="23"/>
  </w:num>
  <w:num w:numId="8" w16cid:durableId="349836620">
    <w:abstractNumId w:val="19"/>
  </w:num>
  <w:num w:numId="9" w16cid:durableId="1603684000">
    <w:abstractNumId w:val="15"/>
  </w:num>
  <w:num w:numId="10" w16cid:durableId="716783359">
    <w:abstractNumId w:val="27"/>
  </w:num>
  <w:num w:numId="11" w16cid:durableId="339745606">
    <w:abstractNumId w:val="2"/>
  </w:num>
  <w:num w:numId="12" w16cid:durableId="2020309814">
    <w:abstractNumId w:val="11"/>
  </w:num>
  <w:num w:numId="13" w16cid:durableId="1700818203">
    <w:abstractNumId w:val="28"/>
  </w:num>
  <w:num w:numId="14" w16cid:durableId="1939294581">
    <w:abstractNumId w:val="10"/>
  </w:num>
  <w:num w:numId="15" w16cid:durableId="2108575134">
    <w:abstractNumId w:val="8"/>
  </w:num>
  <w:num w:numId="16" w16cid:durableId="294877833">
    <w:abstractNumId w:val="13"/>
  </w:num>
  <w:num w:numId="17" w16cid:durableId="354967169">
    <w:abstractNumId w:val="1"/>
  </w:num>
  <w:num w:numId="18" w16cid:durableId="134026562">
    <w:abstractNumId w:val="14"/>
  </w:num>
  <w:num w:numId="19" w16cid:durableId="1278175227">
    <w:abstractNumId w:val="7"/>
  </w:num>
  <w:num w:numId="20" w16cid:durableId="412554977">
    <w:abstractNumId w:val="18"/>
  </w:num>
  <w:num w:numId="21" w16cid:durableId="1116170721">
    <w:abstractNumId w:val="24"/>
  </w:num>
  <w:num w:numId="22" w16cid:durableId="242682688">
    <w:abstractNumId w:val="12"/>
  </w:num>
  <w:num w:numId="23" w16cid:durableId="668603116">
    <w:abstractNumId w:val="9"/>
  </w:num>
  <w:num w:numId="24" w16cid:durableId="108668247">
    <w:abstractNumId w:val="4"/>
  </w:num>
  <w:num w:numId="25" w16cid:durableId="128209946">
    <w:abstractNumId w:val="20"/>
  </w:num>
  <w:num w:numId="26" w16cid:durableId="1553080528">
    <w:abstractNumId w:val="21"/>
  </w:num>
  <w:num w:numId="27" w16cid:durableId="1748460666">
    <w:abstractNumId w:val="17"/>
  </w:num>
  <w:num w:numId="28" w16cid:durableId="1103039387">
    <w:abstractNumId w:val="26"/>
  </w:num>
  <w:num w:numId="29" w16cid:durableId="1328827502">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activeWritingStyle w:appName="MSWord" w:lang="en-GB" w:vendorID="64" w:dllVersion="0" w:nlCheck="1" w:checkStyle="0"/>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7C3"/>
    <w:rsid w:val="00000DF9"/>
    <w:rsid w:val="00000E4F"/>
    <w:rsid w:val="000019CB"/>
    <w:rsid w:val="00001E8E"/>
    <w:rsid w:val="000023C8"/>
    <w:rsid w:val="000025AB"/>
    <w:rsid w:val="000027FD"/>
    <w:rsid w:val="00002848"/>
    <w:rsid w:val="0000322F"/>
    <w:rsid w:val="0000379A"/>
    <w:rsid w:val="00003EF0"/>
    <w:rsid w:val="00004CBF"/>
    <w:rsid w:val="00004FA8"/>
    <w:rsid w:val="00006628"/>
    <w:rsid w:val="00006F5E"/>
    <w:rsid w:val="00007F1E"/>
    <w:rsid w:val="00010171"/>
    <w:rsid w:val="00010CEB"/>
    <w:rsid w:val="00010D03"/>
    <w:rsid w:val="000136EF"/>
    <w:rsid w:val="000137E7"/>
    <w:rsid w:val="000142B5"/>
    <w:rsid w:val="00014831"/>
    <w:rsid w:val="00014983"/>
    <w:rsid w:val="00014BCC"/>
    <w:rsid w:val="0001691E"/>
    <w:rsid w:val="00016B39"/>
    <w:rsid w:val="00016B6F"/>
    <w:rsid w:val="00021E39"/>
    <w:rsid w:val="00021F7E"/>
    <w:rsid w:val="0002325E"/>
    <w:rsid w:val="00024D91"/>
    <w:rsid w:val="000257BE"/>
    <w:rsid w:val="00025808"/>
    <w:rsid w:val="00025E01"/>
    <w:rsid w:val="00025E0C"/>
    <w:rsid w:val="00026E87"/>
    <w:rsid w:val="00026ECC"/>
    <w:rsid w:val="00030345"/>
    <w:rsid w:val="00030BEA"/>
    <w:rsid w:val="000313D8"/>
    <w:rsid w:val="000314AC"/>
    <w:rsid w:val="000317A4"/>
    <w:rsid w:val="00031848"/>
    <w:rsid w:val="000318C6"/>
    <w:rsid w:val="00032D70"/>
    <w:rsid w:val="00032E00"/>
    <w:rsid w:val="000330D5"/>
    <w:rsid w:val="00033235"/>
    <w:rsid w:val="0003334C"/>
    <w:rsid w:val="000339F7"/>
    <w:rsid w:val="00033A9D"/>
    <w:rsid w:val="0003405E"/>
    <w:rsid w:val="00034446"/>
    <w:rsid w:val="00034AF8"/>
    <w:rsid w:val="0003548A"/>
    <w:rsid w:val="00035928"/>
    <w:rsid w:val="000359A2"/>
    <w:rsid w:val="000367D6"/>
    <w:rsid w:val="00037671"/>
    <w:rsid w:val="000376C5"/>
    <w:rsid w:val="00037C30"/>
    <w:rsid w:val="00037E4A"/>
    <w:rsid w:val="00041273"/>
    <w:rsid w:val="000414D8"/>
    <w:rsid w:val="0004227E"/>
    <w:rsid w:val="000427A9"/>
    <w:rsid w:val="00042DCF"/>
    <w:rsid w:val="00044059"/>
    <w:rsid w:val="000446C2"/>
    <w:rsid w:val="00044EEC"/>
    <w:rsid w:val="00045578"/>
    <w:rsid w:val="000455D5"/>
    <w:rsid w:val="000457BE"/>
    <w:rsid w:val="00045A42"/>
    <w:rsid w:val="000460CC"/>
    <w:rsid w:val="0004619E"/>
    <w:rsid w:val="00046658"/>
    <w:rsid w:val="00046700"/>
    <w:rsid w:val="00046F2B"/>
    <w:rsid w:val="00047400"/>
    <w:rsid w:val="00047779"/>
    <w:rsid w:val="00047801"/>
    <w:rsid w:val="00047D28"/>
    <w:rsid w:val="0005055D"/>
    <w:rsid w:val="000506F4"/>
    <w:rsid w:val="00051EDC"/>
    <w:rsid w:val="000521DF"/>
    <w:rsid w:val="00053C0D"/>
    <w:rsid w:val="00053C62"/>
    <w:rsid w:val="00054411"/>
    <w:rsid w:val="00055637"/>
    <w:rsid w:val="000563B8"/>
    <w:rsid w:val="000568F9"/>
    <w:rsid w:val="00056C1A"/>
    <w:rsid w:val="000570B4"/>
    <w:rsid w:val="000571DC"/>
    <w:rsid w:val="00057D9B"/>
    <w:rsid w:val="0006046E"/>
    <w:rsid w:val="0006141F"/>
    <w:rsid w:val="0006161A"/>
    <w:rsid w:val="0006176A"/>
    <w:rsid w:val="00061F8C"/>
    <w:rsid w:val="0006224F"/>
    <w:rsid w:val="000639F8"/>
    <w:rsid w:val="00065478"/>
    <w:rsid w:val="000654DB"/>
    <w:rsid w:val="00066B42"/>
    <w:rsid w:val="00066B58"/>
    <w:rsid w:val="00066D8E"/>
    <w:rsid w:val="00066EB7"/>
    <w:rsid w:val="00067094"/>
    <w:rsid w:val="00067178"/>
    <w:rsid w:val="0006769E"/>
    <w:rsid w:val="00067BED"/>
    <w:rsid w:val="00070215"/>
    <w:rsid w:val="0007042D"/>
    <w:rsid w:val="000709B9"/>
    <w:rsid w:val="0007182B"/>
    <w:rsid w:val="00072F2B"/>
    <w:rsid w:val="0007354D"/>
    <w:rsid w:val="000736E3"/>
    <w:rsid w:val="000739D9"/>
    <w:rsid w:val="00074A3F"/>
    <w:rsid w:val="00074F56"/>
    <w:rsid w:val="0007510C"/>
    <w:rsid w:val="00075F32"/>
    <w:rsid w:val="0007636D"/>
    <w:rsid w:val="000764D0"/>
    <w:rsid w:val="0007660A"/>
    <w:rsid w:val="00076C54"/>
    <w:rsid w:val="00076D33"/>
    <w:rsid w:val="0007715E"/>
    <w:rsid w:val="00077459"/>
    <w:rsid w:val="000774C6"/>
    <w:rsid w:val="0008079C"/>
    <w:rsid w:val="00080F9C"/>
    <w:rsid w:val="0008143A"/>
    <w:rsid w:val="000818C7"/>
    <w:rsid w:val="00081A77"/>
    <w:rsid w:val="00081B76"/>
    <w:rsid w:val="0008212D"/>
    <w:rsid w:val="00082626"/>
    <w:rsid w:val="00082906"/>
    <w:rsid w:val="00082CF7"/>
    <w:rsid w:val="0008389B"/>
    <w:rsid w:val="00083C7C"/>
    <w:rsid w:val="000841BF"/>
    <w:rsid w:val="00085323"/>
    <w:rsid w:val="00085736"/>
    <w:rsid w:val="000861B7"/>
    <w:rsid w:val="00086209"/>
    <w:rsid w:val="0008642B"/>
    <w:rsid w:val="000870C8"/>
    <w:rsid w:val="0008795B"/>
    <w:rsid w:val="00087A84"/>
    <w:rsid w:val="00087D85"/>
    <w:rsid w:val="00090115"/>
    <w:rsid w:val="0009095D"/>
    <w:rsid w:val="000915BF"/>
    <w:rsid w:val="00091A53"/>
    <w:rsid w:val="00092C1C"/>
    <w:rsid w:val="000944E5"/>
    <w:rsid w:val="000946C0"/>
    <w:rsid w:val="0009544A"/>
    <w:rsid w:val="00095A02"/>
    <w:rsid w:val="00095A6B"/>
    <w:rsid w:val="000978BD"/>
    <w:rsid w:val="000A0380"/>
    <w:rsid w:val="000A0856"/>
    <w:rsid w:val="000A1554"/>
    <w:rsid w:val="000A1FEB"/>
    <w:rsid w:val="000A2D1E"/>
    <w:rsid w:val="000A3301"/>
    <w:rsid w:val="000A3634"/>
    <w:rsid w:val="000A3A76"/>
    <w:rsid w:val="000A4A27"/>
    <w:rsid w:val="000A4B5A"/>
    <w:rsid w:val="000A51FD"/>
    <w:rsid w:val="000A52DC"/>
    <w:rsid w:val="000A5819"/>
    <w:rsid w:val="000A5A5A"/>
    <w:rsid w:val="000A6803"/>
    <w:rsid w:val="000A6A4C"/>
    <w:rsid w:val="000A6BFB"/>
    <w:rsid w:val="000A7727"/>
    <w:rsid w:val="000A7A01"/>
    <w:rsid w:val="000B0497"/>
    <w:rsid w:val="000B0E27"/>
    <w:rsid w:val="000B1035"/>
    <w:rsid w:val="000B17C9"/>
    <w:rsid w:val="000B22FF"/>
    <w:rsid w:val="000B2C6A"/>
    <w:rsid w:val="000B33ED"/>
    <w:rsid w:val="000B3722"/>
    <w:rsid w:val="000B47A0"/>
    <w:rsid w:val="000B5069"/>
    <w:rsid w:val="000B75F4"/>
    <w:rsid w:val="000C0C9A"/>
    <w:rsid w:val="000C0FAF"/>
    <w:rsid w:val="000C19F1"/>
    <w:rsid w:val="000C1C1F"/>
    <w:rsid w:val="000C2201"/>
    <w:rsid w:val="000C2301"/>
    <w:rsid w:val="000C292E"/>
    <w:rsid w:val="000C2F0F"/>
    <w:rsid w:val="000C3111"/>
    <w:rsid w:val="000C4955"/>
    <w:rsid w:val="000C5712"/>
    <w:rsid w:val="000C5B03"/>
    <w:rsid w:val="000C6FD7"/>
    <w:rsid w:val="000C7207"/>
    <w:rsid w:val="000C7C05"/>
    <w:rsid w:val="000D0236"/>
    <w:rsid w:val="000D0973"/>
    <w:rsid w:val="000D0E9B"/>
    <w:rsid w:val="000D1739"/>
    <w:rsid w:val="000D1EB9"/>
    <w:rsid w:val="000D29EC"/>
    <w:rsid w:val="000D3959"/>
    <w:rsid w:val="000D41E9"/>
    <w:rsid w:val="000D4A42"/>
    <w:rsid w:val="000D5925"/>
    <w:rsid w:val="000D5C21"/>
    <w:rsid w:val="000D5D8B"/>
    <w:rsid w:val="000D653E"/>
    <w:rsid w:val="000D68E8"/>
    <w:rsid w:val="000D6A0C"/>
    <w:rsid w:val="000D7078"/>
    <w:rsid w:val="000D7961"/>
    <w:rsid w:val="000D7CAF"/>
    <w:rsid w:val="000D7ED2"/>
    <w:rsid w:val="000E037C"/>
    <w:rsid w:val="000E0519"/>
    <w:rsid w:val="000E1881"/>
    <w:rsid w:val="000E1A29"/>
    <w:rsid w:val="000E1D30"/>
    <w:rsid w:val="000E1FAE"/>
    <w:rsid w:val="000E20DF"/>
    <w:rsid w:val="000E2BA3"/>
    <w:rsid w:val="000E3060"/>
    <w:rsid w:val="000E35CD"/>
    <w:rsid w:val="000E3AE3"/>
    <w:rsid w:val="000E4824"/>
    <w:rsid w:val="000E482E"/>
    <w:rsid w:val="000E4E98"/>
    <w:rsid w:val="000E589E"/>
    <w:rsid w:val="000E61AA"/>
    <w:rsid w:val="000E6E54"/>
    <w:rsid w:val="000E79B4"/>
    <w:rsid w:val="000F0063"/>
    <w:rsid w:val="000F076A"/>
    <w:rsid w:val="000F0EE1"/>
    <w:rsid w:val="000F14E3"/>
    <w:rsid w:val="000F2CBC"/>
    <w:rsid w:val="000F49C2"/>
    <w:rsid w:val="000F5C11"/>
    <w:rsid w:val="000F6468"/>
    <w:rsid w:val="000F6EC5"/>
    <w:rsid w:val="000F7061"/>
    <w:rsid w:val="00100579"/>
    <w:rsid w:val="00100C2B"/>
    <w:rsid w:val="001013AE"/>
    <w:rsid w:val="001013D8"/>
    <w:rsid w:val="001015E6"/>
    <w:rsid w:val="00101ADF"/>
    <w:rsid w:val="00102263"/>
    <w:rsid w:val="00103268"/>
    <w:rsid w:val="001035CE"/>
    <w:rsid w:val="001037F8"/>
    <w:rsid w:val="00103DB2"/>
    <w:rsid w:val="00103DE4"/>
    <w:rsid w:val="00104F52"/>
    <w:rsid w:val="001053CB"/>
    <w:rsid w:val="00105493"/>
    <w:rsid w:val="001058C0"/>
    <w:rsid w:val="001061DB"/>
    <w:rsid w:val="001065BE"/>
    <w:rsid w:val="00107020"/>
    <w:rsid w:val="00107579"/>
    <w:rsid w:val="001075A6"/>
    <w:rsid w:val="00107A29"/>
    <w:rsid w:val="0011026D"/>
    <w:rsid w:val="0011094F"/>
    <w:rsid w:val="001110AE"/>
    <w:rsid w:val="001111F4"/>
    <w:rsid w:val="001113B0"/>
    <w:rsid w:val="0011209D"/>
    <w:rsid w:val="0011276F"/>
    <w:rsid w:val="00112AC0"/>
    <w:rsid w:val="00113661"/>
    <w:rsid w:val="00113ADC"/>
    <w:rsid w:val="0011410B"/>
    <w:rsid w:val="00114779"/>
    <w:rsid w:val="00114C6C"/>
    <w:rsid w:val="00114E61"/>
    <w:rsid w:val="001150DC"/>
    <w:rsid w:val="0011526A"/>
    <w:rsid w:val="00116214"/>
    <w:rsid w:val="0011655A"/>
    <w:rsid w:val="0011673F"/>
    <w:rsid w:val="001179EC"/>
    <w:rsid w:val="00117D91"/>
    <w:rsid w:val="00117E10"/>
    <w:rsid w:val="00120B00"/>
    <w:rsid w:val="00121878"/>
    <w:rsid w:val="00121A7B"/>
    <w:rsid w:val="0012236C"/>
    <w:rsid w:val="001227CB"/>
    <w:rsid w:val="00122C59"/>
    <w:rsid w:val="00123386"/>
    <w:rsid w:val="0012398D"/>
    <w:rsid w:val="0012585A"/>
    <w:rsid w:val="0012588D"/>
    <w:rsid w:val="00125C46"/>
    <w:rsid w:val="001264C6"/>
    <w:rsid w:val="00126B65"/>
    <w:rsid w:val="00127749"/>
    <w:rsid w:val="00127F8D"/>
    <w:rsid w:val="0013078F"/>
    <w:rsid w:val="00131070"/>
    <w:rsid w:val="001310DA"/>
    <w:rsid w:val="0013169F"/>
    <w:rsid w:val="00131D3A"/>
    <w:rsid w:val="00132168"/>
    <w:rsid w:val="00132676"/>
    <w:rsid w:val="00132925"/>
    <w:rsid w:val="001329AE"/>
    <w:rsid w:val="0013436E"/>
    <w:rsid w:val="001343D5"/>
    <w:rsid w:val="001348AD"/>
    <w:rsid w:val="00134AA1"/>
    <w:rsid w:val="00134D6B"/>
    <w:rsid w:val="00135012"/>
    <w:rsid w:val="00135CA6"/>
    <w:rsid w:val="0014005B"/>
    <w:rsid w:val="00140274"/>
    <w:rsid w:val="001403E8"/>
    <w:rsid w:val="00141067"/>
    <w:rsid w:val="001415EB"/>
    <w:rsid w:val="0014172A"/>
    <w:rsid w:val="00141B05"/>
    <w:rsid w:val="0014363B"/>
    <w:rsid w:val="00143859"/>
    <w:rsid w:val="0014390A"/>
    <w:rsid w:val="00143BE0"/>
    <w:rsid w:val="00143C1A"/>
    <w:rsid w:val="00144063"/>
    <w:rsid w:val="001442D3"/>
    <w:rsid w:val="001445E3"/>
    <w:rsid w:val="00144E57"/>
    <w:rsid w:val="0014587A"/>
    <w:rsid w:val="00145FF4"/>
    <w:rsid w:val="0014731C"/>
    <w:rsid w:val="00147A35"/>
    <w:rsid w:val="001500B7"/>
    <w:rsid w:val="00150782"/>
    <w:rsid w:val="00151A79"/>
    <w:rsid w:val="00151C09"/>
    <w:rsid w:val="0015218F"/>
    <w:rsid w:val="00153D68"/>
    <w:rsid w:val="00153D9E"/>
    <w:rsid w:val="00153E03"/>
    <w:rsid w:val="00154ABC"/>
    <w:rsid w:val="00154BED"/>
    <w:rsid w:val="0015504E"/>
    <w:rsid w:val="0015553A"/>
    <w:rsid w:val="001557F3"/>
    <w:rsid w:val="00156165"/>
    <w:rsid w:val="001566B6"/>
    <w:rsid w:val="00156F67"/>
    <w:rsid w:val="001574E5"/>
    <w:rsid w:val="00157B13"/>
    <w:rsid w:val="001602A8"/>
    <w:rsid w:val="00160400"/>
    <w:rsid w:val="00160982"/>
    <w:rsid w:val="00160E28"/>
    <w:rsid w:val="001614EB"/>
    <w:rsid w:val="001616C9"/>
    <w:rsid w:val="001624F8"/>
    <w:rsid w:val="00162DC2"/>
    <w:rsid w:val="00163213"/>
    <w:rsid w:val="001632AC"/>
    <w:rsid w:val="00163BAA"/>
    <w:rsid w:val="00163DE1"/>
    <w:rsid w:val="0016480E"/>
    <w:rsid w:val="00164EDA"/>
    <w:rsid w:val="00165592"/>
    <w:rsid w:val="00165866"/>
    <w:rsid w:val="00165D4E"/>
    <w:rsid w:val="00165FDC"/>
    <w:rsid w:val="001664F5"/>
    <w:rsid w:val="0016777E"/>
    <w:rsid w:val="00167A26"/>
    <w:rsid w:val="00170360"/>
    <w:rsid w:val="00170F81"/>
    <w:rsid w:val="00172D91"/>
    <w:rsid w:val="00172DA0"/>
    <w:rsid w:val="001730F5"/>
    <w:rsid w:val="0017376E"/>
    <w:rsid w:val="00174C17"/>
    <w:rsid w:val="001751DC"/>
    <w:rsid w:val="0017524B"/>
    <w:rsid w:val="00175448"/>
    <w:rsid w:val="00175D37"/>
    <w:rsid w:val="00176C69"/>
    <w:rsid w:val="00176CB2"/>
    <w:rsid w:val="00176EC4"/>
    <w:rsid w:val="001773A8"/>
    <w:rsid w:val="00177871"/>
    <w:rsid w:val="00177CED"/>
    <w:rsid w:val="00177F8E"/>
    <w:rsid w:val="001830E9"/>
    <w:rsid w:val="00183CD9"/>
    <w:rsid w:val="00184AA9"/>
    <w:rsid w:val="00184B58"/>
    <w:rsid w:val="00185CA2"/>
    <w:rsid w:val="0018672D"/>
    <w:rsid w:val="0018764B"/>
    <w:rsid w:val="00187D9F"/>
    <w:rsid w:val="00190C83"/>
    <w:rsid w:val="00190D0A"/>
    <w:rsid w:val="001911E8"/>
    <w:rsid w:val="001918C5"/>
    <w:rsid w:val="00191C9B"/>
    <w:rsid w:val="001921EB"/>
    <w:rsid w:val="00192333"/>
    <w:rsid w:val="00192A17"/>
    <w:rsid w:val="00192EFC"/>
    <w:rsid w:val="00193E16"/>
    <w:rsid w:val="00194E12"/>
    <w:rsid w:val="001960E1"/>
    <w:rsid w:val="00196EED"/>
    <w:rsid w:val="00197BF0"/>
    <w:rsid w:val="00197D6D"/>
    <w:rsid w:val="00197E59"/>
    <w:rsid w:val="00197EEF"/>
    <w:rsid w:val="001A03D2"/>
    <w:rsid w:val="001A072E"/>
    <w:rsid w:val="001A18B7"/>
    <w:rsid w:val="001A22F3"/>
    <w:rsid w:val="001A3ECC"/>
    <w:rsid w:val="001A438F"/>
    <w:rsid w:val="001A466C"/>
    <w:rsid w:val="001A471B"/>
    <w:rsid w:val="001A4A59"/>
    <w:rsid w:val="001A5AAB"/>
    <w:rsid w:val="001A5B48"/>
    <w:rsid w:val="001A5E6C"/>
    <w:rsid w:val="001A6E9D"/>
    <w:rsid w:val="001A7324"/>
    <w:rsid w:val="001A7C04"/>
    <w:rsid w:val="001A7ED9"/>
    <w:rsid w:val="001B1F31"/>
    <w:rsid w:val="001B251F"/>
    <w:rsid w:val="001B3836"/>
    <w:rsid w:val="001B3FE2"/>
    <w:rsid w:val="001B42ED"/>
    <w:rsid w:val="001B54FE"/>
    <w:rsid w:val="001B7964"/>
    <w:rsid w:val="001B7F79"/>
    <w:rsid w:val="001C0748"/>
    <w:rsid w:val="001C0B55"/>
    <w:rsid w:val="001C1B5F"/>
    <w:rsid w:val="001C1C85"/>
    <w:rsid w:val="001C2D93"/>
    <w:rsid w:val="001C3021"/>
    <w:rsid w:val="001C3C6B"/>
    <w:rsid w:val="001C3D6C"/>
    <w:rsid w:val="001C5227"/>
    <w:rsid w:val="001C6236"/>
    <w:rsid w:val="001C6F2C"/>
    <w:rsid w:val="001C72C1"/>
    <w:rsid w:val="001C75DD"/>
    <w:rsid w:val="001C782F"/>
    <w:rsid w:val="001C7C60"/>
    <w:rsid w:val="001C7FDB"/>
    <w:rsid w:val="001D03C6"/>
    <w:rsid w:val="001D0680"/>
    <w:rsid w:val="001D08C5"/>
    <w:rsid w:val="001D0918"/>
    <w:rsid w:val="001D108F"/>
    <w:rsid w:val="001D1156"/>
    <w:rsid w:val="001D1F83"/>
    <w:rsid w:val="001D22B0"/>
    <w:rsid w:val="001D3427"/>
    <w:rsid w:val="001D3708"/>
    <w:rsid w:val="001D4B8E"/>
    <w:rsid w:val="001D4C0D"/>
    <w:rsid w:val="001D4DAF"/>
    <w:rsid w:val="001D59FF"/>
    <w:rsid w:val="001D6491"/>
    <w:rsid w:val="001D6677"/>
    <w:rsid w:val="001D776A"/>
    <w:rsid w:val="001D7926"/>
    <w:rsid w:val="001E0233"/>
    <w:rsid w:val="001E0AC5"/>
    <w:rsid w:val="001E129A"/>
    <w:rsid w:val="001E13CA"/>
    <w:rsid w:val="001E203C"/>
    <w:rsid w:val="001E2093"/>
    <w:rsid w:val="001E24A1"/>
    <w:rsid w:val="001E2744"/>
    <w:rsid w:val="001E27AC"/>
    <w:rsid w:val="001E2811"/>
    <w:rsid w:val="001E281D"/>
    <w:rsid w:val="001E3205"/>
    <w:rsid w:val="001E5E30"/>
    <w:rsid w:val="001E70EC"/>
    <w:rsid w:val="001E7528"/>
    <w:rsid w:val="001F1A96"/>
    <w:rsid w:val="001F1B10"/>
    <w:rsid w:val="001F1E7C"/>
    <w:rsid w:val="001F3A42"/>
    <w:rsid w:val="001F41A1"/>
    <w:rsid w:val="001F4907"/>
    <w:rsid w:val="001F4B6E"/>
    <w:rsid w:val="001F58D1"/>
    <w:rsid w:val="001F5DDF"/>
    <w:rsid w:val="001F6688"/>
    <w:rsid w:val="001F6A76"/>
    <w:rsid w:val="001F6A91"/>
    <w:rsid w:val="001F716B"/>
    <w:rsid w:val="001F72D2"/>
    <w:rsid w:val="00200406"/>
    <w:rsid w:val="002004F4"/>
    <w:rsid w:val="002007B9"/>
    <w:rsid w:val="002016C4"/>
    <w:rsid w:val="00201AEC"/>
    <w:rsid w:val="00202EEC"/>
    <w:rsid w:val="00203FBD"/>
    <w:rsid w:val="002042AF"/>
    <w:rsid w:val="00204326"/>
    <w:rsid w:val="00204F3C"/>
    <w:rsid w:val="002052CB"/>
    <w:rsid w:val="00205720"/>
    <w:rsid w:val="0020583C"/>
    <w:rsid w:val="00205E49"/>
    <w:rsid w:val="002069F8"/>
    <w:rsid w:val="00206BB5"/>
    <w:rsid w:val="0020714A"/>
    <w:rsid w:val="00207B67"/>
    <w:rsid w:val="00207C9F"/>
    <w:rsid w:val="0021048C"/>
    <w:rsid w:val="00210FCD"/>
    <w:rsid w:val="00211A9D"/>
    <w:rsid w:val="00211D69"/>
    <w:rsid w:val="002122C2"/>
    <w:rsid w:val="00212440"/>
    <w:rsid w:val="00212C55"/>
    <w:rsid w:val="002131B4"/>
    <w:rsid w:val="00213737"/>
    <w:rsid w:val="002137FB"/>
    <w:rsid w:val="0021428F"/>
    <w:rsid w:val="00216612"/>
    <w:rsid w:val="00216FC5"/>
    <w:rsid w:val="00217F5B"/>
    <w:rsid w:val="00220DAD"/>
    <w:rsid w:val="002211F0"/>
    <w:rsid w:val="00221A22"/>
    <w:rsid w:val="00221B31"/>
    <w:rsid w:val="0022249E"/>
    <w:rsid w:val="0022251E"/>
    <w:rsid w:val="002225BE"/>
    <w:rsid w:val="00224185"/>
    <w:rsid w:val="00224330"/>
    <w:rsid w:val="0022461E"/>
    <w:rsid w:val="002249EB"/>
    <w:rsid w:val="00225C02"/>
    <w:rsid w:val="0022645B"/>
    <w:rsid w:val="002267F2"/>
    <w:rsid w:val="00226A90"/>
    <w:rsid w:val="00226D1B"/>
    <w:rsid w:val="00226EA5"/>
    <w:rsid w:val="00227104"/>
    <w:rsid w:val="00230417"/>
    <w:rsid w:val="00230692"/>
    <w:rsid w:val="00230C5B"/>
    <w:rsid w:val="00231177"/>
    <w:rsid w:val="00231207"/>
    <w:rsid w:val="0023188A"/>
    <w:rsid w:val="002327AC"/>
    <w:rsid w:val="00232A95"/>
    <w:rsid w:val="002334B6"/>
    <w:rsid w:val="00233A83"/>
    <w:rsid w:val="0023505A"/>
    <w:rsid w:val="002368CA"/>
    <w:rsid w:val="00240C19"/>
    <w:rsid w:val="00242623"/>
    <w:rsid w:val="00242AD5"/>
    <w:rsid w:val="002434F8"/>
    <w:rsid w:val="00243BB1"/>
    <w:rsid w:val="00243E00"/>
    <w:rsid w:val="00243E0A"/>
    <w:rsid w:val="0024427E"/>
    <w:rsid w:val="00244CFC"/>
    <w:rsid w:val="00244E28"/>
    <w:rsid w:val="00245121"/>
    <w:rsid w:val="00245273"/>
    <w:rsid w:val="00245393"/>
    <w:rsid w:val="0024746D"/>
    <w:rsid w:val="00247B67"/>
    <w:rsid w:val="00247E49"/>
    <w:rsid w:val="0025014B"/>
    <w:rsid w:val="0025047E"/>
    <w:rsid w:val="002511D5"/>
    <w:rsid w:val="002513B5"/>
    <w:rsid w:val="002520F9"/>
    <w:rsid w:val="002541B3"/>
    <w:rsid w:val="002566B3"/>
    <w:rsid w:val="002611A7"/>
    <w:rsid w:val="00262227"/>
    <w:rsid w:val="00262ADA"/>
    <w:rsid w:val="00263F86"/>
    <w:rsid w:val="002640E6"/>
    <w:rsid w:val="00264826"/>
    <w:rsid w:val="002648B0"/>
    <w:rsid w:val="00264DA8"/>
    <w:rsid w:val="002659A6"/>
    <w:rsid w:val="00267B43"/>
    <w:rsid w:val="00270593"/>
    <w:rsid w:val="0027068F"/>
    <w:rsid w:val="00271EE6"/>
    <w:rsid w:val="00271FBA"/>
    <w:rsid w:val="00272026"/>
    <w:rsid w:val="0027219E"/>
    <w:rsid w:val="002723DC"/>
    <w:rsid w:val="00272EA0"/>
    <w:rsid w:val="00273E82"/>
    <w:rsid w:val="00273F73"/>
    <w:rsid w:val="002745D2"/>
    <w:rsid w:val="0027492C"/>
    <w:rsid w:val="002755D8"/>
    <w:rsid w:val="00275906"/>
    <w:rsid w:val="002765F7"/>
    <w:rsid w:val="00276D2D"/>
    <w:rsid w:val="002775F4"/>
    <w:rsid w:val="0027774C"/>
    <w:rsid w:val="00277898"/>
    <w:rsid w:val="00277F83"/>
    <w:rsid w:val="00281416"/>
    <w:rsid w:val="00281D2B"/>
    <w:rsid w:val="00282215"/>
    <w:rsid w:val="00283F29"/>
    <w:rsid w:val="002845D4"/>
    <w:rsid w:val="00284C36"/>
    <w:rsid w:val="00285003"/>
    <w:rsid w:val="00285AC3"/>
    <w:rsid w:val="00285FC8"/>
    <w:rsid w:val="00287522"/>
    <w:rsid w:val="0028762B"/>
    <w:rsid w:val="00287C4E"/>
    <w:rsid w:val="00290A7C"/>
    <w:rsid w:val="00290EF3"/>
    <w:rsid w:val="002912EF"/>
    <w:rsid w:val="002918F2"/>
    <w:rsid w:val="00292503"/>
    <w:rsid w:val="002928B2"/>
    <w:rsid w:val="0029314A"/>
    <w:rsid w:val="002939EB"/>
    <w:rsid w:val="00294CC6"/>
    <w:rsid w:val="0029500A"/>
    <w:rsid w:val="00295224"/>
    <w:rsid w:val="0029700B"/>
    <w:rsid w:val="0029708E"/>
    <w:rsid w:val="002978D9"/>
    <w:rsid w:val="00297ECB"/>
    <w:rsid w:val="002A07AA"/>
    <w:rsid w:val="002A14F7"/>
    <w:rsid w:val="002A158F"/>
    <w:rsid w:val="002A1E08"/>
    <w:rsid w:val="002A24F3"/>
    <w:rsid w:val="002A2D6B"/>
    <w:rsid w:val="002A341D"/>
    <w:rsid w:val="002A3A10"/>
    <w:rsid w:val="002A3D42"/>
    <w:rsid w:val="002A48AB"/>
    <w:rsid w:val="002A4DDF"/>
    <w:rsid w:val="002A4E9B"/>
    <w:rsid w:val="002A6AD4"/>
    <w:rsid w:val="002A6BCE"/>
    <w:rsid w:val="002A6CC8"/>
    <w:rsid w:val="002A7650"/>
    <w:rsid w:val="002A7D79"/>
    <w:rsid w:val="002B0D05"/>
    <w:rsid w:val="002B13E8"/>
    <w:rsid w:val="002B1D63"/>
    <w:rsid w:val="002B1FFF"/>
    <w:rsid w:val="002B21A3"/>
    <w:rsid w:val="002B3F4F"/>
    <w:rsid w:val="002B429B"/>
    <w:rsid w:val="002B448A"/>
    <w:rsid w:val="002B4FD1"/>
    <w:rsid w:val="002B5118"/>
    <w:rsid w:val="002B51F9"/>
    <w:rsid w:val="002B5FCF"/>
    <w:rsid w:val="002B63F7"/>
    <w:rsid w:val="002B6C0B"/>
    <w:rsid w:val="002B7CFF"/>
    <w:rsid w:val="002B7EBD"/>
    <w:rsid w:val="002C0254"/>
    <w:rsid w:val="002C0586"/>
    <w:rsid w:val="002C0DCC"/>
    <w:rsid w:val="002C146D"/>
    <w:rsid w:val="002C301A"/>
    <w:rsid w:val="002C34D2"/>
    <w:rsid w:val="002C3750"/>
    <w:rsid w:val="002C4920"/>
    <w:rsid w:val="002C4BE9"/>
    <w:rsid w:val="002C6052"/>
    <w:rsid w:val="002C60F1"/>
    <w:rsid w:val="002C63E8"/>
    <w:rsid w:val="002C6471"/>
    <w:rsid w:val="002C7418"/>
    <w:rsid w:val="002D08C7"/>
    <w:rsid w:val="002D09BC"/>
    <w:rsid w:val="002D1002"/>
    <w:rsid w:val="002D19B4"/>
    <w:rsid w:val="002D28D7"/>
    <w:rsid w:val="002D2E74"/>
    <w:rsid w:val="002D2EA4"/>
    <w:rsid w:val="002D34C5"/>
    <w:rsid w:val="002D3BA7"/>
    <w:rsid w:val="002D3E6D"/>
    <w:rsid w:val="002D5244"/>
    <w:rsid w:val="002D5C70"/>
    <w:rsid w:val="002D7890"/>
    <w:rsid w:val="002D7893"/>
    <w:rsid w:val="002D7A40"/>
    <w:rsid w:val="002D7E4B"/>
    <w:rsid w:val="002E01F1"/>
    <w:rsid w:val="002E0603"/>
    <w:rsid w:val="002E16F3"/>
    <w:rsid w:val="002E2338"/>
    <w:rsid w:val="002E2C0F"/>
    <w:rsid w:val="002E2D72"/>
    <w:rsid w:val="002E304F"/>
    <w:rsid w:val="002E38B7"/>
    <w:rsid w:val="002E393A"/>
    <w:rsid w:val="002E3D1E"/>
    <w:rsid w:val="002E4090"/>
    <w:rsid w:val="002E51B4"/>
    <w:rsid w:val="002E59D6"/>
    <w:rsid w:val="002E5A15"/>
    <w:rsid w:val="002E5FAB"/>
    <w:rsid w:val="002E684B"/>
    <w:rsid w:val="002E6C2D"/>
    <w:rsid w:val="002E773E"/>
    <w:rsid w:val="002E79A0"/>
    <w:rsid w:val="002F1983"/>
    <w:rsid w:val="002F2078"/>
    <w:rsid w:val="002F22AF"/>
    <w:rsid w:val="002F2CE3"/>
    <w:rsid w:val="002F2E6A"/>
    <w:rsid w:val="002F3202"/>
    <w:rsid w:val="002F3520"/>
    <w:rsid w:val="002F37E8"/>
    <w:rsid w:val="002F393F"/>
    <w:rsid w:val="002F3AE2"/>
    <w:rsid w:val="002F3D12"/>
    <w:rsid w:val="002F4EE5"/>
    <w:rsid w:val="002F5B09"/>
    <w:rsid w:val="002F5E0C"/>
    <w:rsid w:val="002F641D"/>
    <w:rsid w:val="002F68A3"/>
    <w:rsid w:val="002F6C75"/>
    <w:rsid w:val="002F6CE3"/>
    <w:rsid w:val="002F7746"/>
    <w:rsid w:val="002F78BF"/>
    <w:rsid w:val="002F7DC2"/>
    <w:rsid w:val="00300F7A"/>
    <w:rsid w:val="00302389"/>
    <w:rsid w:val="00302B26"/>
    <w:rsid w:val="00303325"/>
    <w:rsid w:val="00303E3B"/>
    <w:rsid w:val="0030448C"/>
    <w:rsid w:val="0030480C"/>
    <w:rsid w:val="00304C0E"/>
    <w:rsid w:val="00304F8F"/>
    <w:rsid w:val="00304FCA"/>
    <w:rsid w:val="00305995"/>
    <w:rsid w:val="00306F47"/>
    <w:rsid w:val="0030756A"/>
    <w:rsid w:val="00310389"/>
    <w:rsid w:val="0031053D"/>
    <w:rsid w:val="00310769"/>
    <w:rsid w:val="003124E7"/>
    <w:rsid w:val="00312B24"/>
    <w:rsid w:val="00312F66"/>
    <w:rsid w:val="00313599"/>
    <w:rsid w:val="003135B3"/>
    <w:rsid w:val="00313B31"/>
    <w:rsid w:val="003141A4"/>
    <w:rsid w:val="0031743B"/>
    <w:rsid w:val="003177A8"/>
    <w:rsid w:val="00320122"/>
    <w:rsid w:val="003202E0"/>
    <w:rsid w:val="00320650"/>
    <w:rsid w:val="00320D5D"/>
    <w:rsid w:val="003217A6"/>
    <w:rsid w:val="003219A2"/>
    <w:rsid w:val="00321D17"/>
    <w:rsid w:val="003221A5"/>
    <w:rsid w:val="0032249F"/>
    <w:rsid w:val="00322A7F"/>
    <w:rsid w:val="00323386"/>
    <w:rsid w:val="003235C5"/>
    <w:rsid w:val="0032394D"/>
    <w:rsid w:val="00323A07"/>
    <w:rsid w:val="00325214"/>
    <w:rsid w:val="0032528E"/>
    <w:rsid w:val="0032575C"/>
    <w:rsid w:val="00325D94"/>
    <w:rsid w:val="003274B1"/>
    <w:rsid w:val="00327956"/>
    <w:rsid w:val="00327AA1"/>
    <w:rsid w:val="0033020A"/>
    <w:rsid w:val="00330DAF"/>
    <w:rsid w:val="00331B7C"/>
    <w:rsid w:val="003323E9"/>
    <w:rsid w:val="00332E61"/>
    <w:rsid w:val="003335CE"/>
    <w:rsid w:val="00333CC7"/>
    <w:rsid w:val="00334580"/>
    <w:rsid w:val="003352DA"/>
    <w:rsid w:val="00335AE5"/>
    <w:rsid w:val="00335E07"/>
    <w:rsid w:val="00335E4F"/>
    <w:rsid w:val="003366ED"/>
    <w:rsid w:val="003376D6"/>
    <w:rsid w:val="00337A1D"/>
    <w:rsid w:val="00337FA9"/>
    <w:rsid w:val="00340BC3"/>
    <w:rsid w:val="003411DC"/>
    <w:rsid w:val="0034123D"/>
    <w:rsid w:val="00341C72"/>
    <w:rsid w:val="0034206C"/>
    <w:rsid w:val="00342C21"/>
    <w:rsid w:val="003435A9"/>
    <w:rsid w:val="0034396A"/>
    <w:rsid w:val="003449FC"/>
    <w:rsid w:val="003459EE"/>
    <w:rsid w:val="003477A4"/>
    <w:rsid w:val="003479E2"/>
    <w:rsid w:val="003506A5"/>
    <w:rsid w:val="003508BB"/>
    <w:rsid w:val="00350D1C"/>
    <w:rsid w:val="0035184A"/>
    <w:rsid w:val="00351A8C"/>
    <w:rsid w:val="00351EF6"/>
    <w:rsid w:val="00352161"/>
    <w:rsid w:val="0035258C"/>
    <w:rsid w:val="0035259E"/>
    <w:rsid w:val="00352A4C"/>
    <w:rsid w:val="00352F68"/>
    <w:rsid w:val="00352FB0"/>
    <w:rsid w:val="00354561"/>
    <w:rsid w:val="003555D9"/>
    <w:rsid w:val="003565E4"/>
    <w:rsid w:val="00356C3D"/>
    <w:rsid w:val="00356D2C"/>
    <w:rsid w:val="0035706F"/>
    <w:rsid w:val="00357595"/>
    <w:rsid w:val="00357C28"/>
    <w:rsid w:val="003604EF"/>
    <w:rsid w:val="00360B34"/>
    <w:rsid w:val="0036138A"/>
    <w:rsid w:val="003619F4"/>
    <w:rsid w:val="00361ED7"/>
    <w:rsid w:val="00364D61"/>
    <w:rsid w:val="0036508E"/>
    <w:rsid w:val="00365125"/>
    <w:rsid w:val="00365581"/>
    <w:rsid w:val="003673B8"/>
    <w:rsid w:val="00370852"/>
    <w:rsid w:val="0037165C"/>
    <w:rsid w:val="00371B89"/>
    <w:rsid w:val="0037231F"/>
    <w:rsid w:val="00372C6D"/>
    <w:rsid w:val="003734BD"/>
    <w:rsid w:val="00373653"/>
    <w:rsid w:val="00373712"/>
    <w:rsid w:val="00374DFA"/>
    <w:rsid w:val="00374F83"/>
    <w:rsid w:val="00375D34"/>
    <w:rsid w:val="003760E7"/>
    <w:rsid w:val="00376896"/>
    <w:rsid w:val="00377097"/>
    <w:rsid w:val="00377158"/>
    <w:rsid w:val="00380349"/>
    <w:rsid w:val="003803DF"/>
    <w:rsid w:val="00380D24"/>
    <w:rsid w:val="003816F7"/>
    <w:rsid w:val="003819F1"/>
    <w:rsid w:val="00382195"/>
    <w:rsid w:val="0038236C"/>
    <w:rsid w:val="00382B08"/>
    <w:rsid w:val="00382DFC"/>
    <w:rsid w:val="003835D8"/>
    <w:rsid w:val="00384075"/>
    <w:rsid w:val="00384092"/>
    <w:rsid w:val="0038482B"/>
    <w:rsid w:val="00384D49"/>
    <w:rsid w:val="003860A5"/>
    <w:rsid w:val="00387514"/>
    <w:rsid w:val="0038756C"/>
    <w:rsid w:val="00387F21"/>
    <w:rsid w:val="00390EB9"/>
    <w:rsid w:val="00391CCE"/>
    <w:rsid w:val="00391FB3"/>
    <w:rsid w:val="00392647"/>
    <w:rsid w:val="00393F24"/>
    <w:rsid w:val="00393F7F"/>
    <w:rsid w:val="00393FEA"/>
    <w:rsid w:val="00394CF6"/>
    <w:rsid w:val="003950CD"/>
    <w:rsid w:val="003952ED"/>
    <w:rsid w:val="0039634A"/>
    <w:rsid w:val="00396434"/>
    <w:rsid w:val="0039666F"/>
    <w:rsid w:val="003970BB"/>
    <w:rsid w:val="003977EF"/>
    <w:rsid w:val="00397839"/>
    <w:rsid w:val="003A005B"/>
    <w:rsid w:val="003A071A"/>
    <w:rsid w:val="003A1227"/>
    <w:rsid w:val="003A145C"/>
    <w:rsid w:val="003A2044"/>
    <w:rsid w:val="003A2054"/>
    <w:rsid w:val="003A2DE9"/>
    <w:rsid w:val="003A2EFE"/>
    <w:rsid w:val="003A2FD9"/>
    <w:rsid w:val="003A33AA"/>
    <w:rsid w:val="003A3F5C"/>
    <w:rsid w:val="003A4131"/>
    <w:rsid w:val="003A4216"/>
    <w:rsid w:val="003A4A78"/>
    <w:rsid w:val="003A528A"/>
    <w:rsid w:val="003A5C26"/>
    <w:rsid w:val="003A6A65"/>
    <w:rsid w:val="003A7DD6"/>
    <w:rsid w:val="003A7E52"/>
    <w:rsid w:val="003B063C"/>
    <w:rsid w:val="003B0771"/>
    <w:rsid w:val="003B0DF3"/>
    <w:rsid w:val="003B22B9"/>
    <w:rsid w:val="003B2D96"/>
    <w:rsid w:val="003B358D"/>
    <w:rsid w:val="003B3EBD"/>
    <w:rsid w:val="003B411B"/>
    <w:rsid w:val="003B41EA"/>
    <w:rsid w:val="003B4BC2"/>
    <w:rsid w:val="003B4FBB"/>
    <w:rsid w:val="003B50B8"/>
    <w:rsid w:val="003B50BA"/>
    <w:rsid w:val="003B64A0"/>
    <w:rsid w:val="003B6C79"/>
    <w:rsid w:val="003B73B3"/>
    <w:rsid w:val="003C2301"/>
    <w:rsid w:val="003C2785"/>
    <w:rsid w:val="003C2843"/>
    <w:rsid w:val="003C2DFD"/>
    <w:rsid w:val="003C2FBA"/>
    <w:rsid w:val="003C32F4"/>
    <w:rsid w:val="003C3B2C"/>
    <w:rsid w:val="003C3FE9"/>
    <w:rsid w:val="003C4592"/>
    <w:rsid w:val="003C4A56"/>
    <w:rsid w:val="003C4CB7"/>
    <w:rsid w:val="003C4ED7"/>
    <w:rsid w:val="003C4F15"/>
    <w:rsid w:val="003C64DF"/>
    <w:rsid w:val="003C6B28"/>
    <w:rsid w:val="003C6BAE"/>
    <w:rsid w:val="003C6C2C"/>
    <w:rsid w:val="003C6F70"/>
    <w:rsid w:val="003C72EB"/>
    <w:rsid w:val="003C7B68"/>
    <w:rsid w:val="003C7E2C"/>
    <w:rsid w:val="003C7FCC"/>
    <w:rsid w:val="003D019B"/>
    <w:rsid w:val="003D1DFC"/>
    <w:rsid w:val="003D25A0"/>
    <w:rsid w:val="003D374A"/>
    <w:rsid w:val="003D3A54"/>
    <w:rsid w:val="003D42E2"/>
    <w:rsid w:val="003D5731"/>
    <w:rsid w:val="003D589B"/>
    <w:rsid w:val="003D5977"/>
    <w:rsid w:val="003D597F"/>
    <w:rsid w:val="003D694F"/>
    <w:rsid w:val="003E0967"/>
    <w:rsid w:val="003E0B91"/>
    <w:rsid w:val="003E179F"/>
    <w:rsid w:val="003E17CF"/>
    <w:rsid w:val="003E26E7"/>
    <w:rsid w:val="003E2843"/>
    <w:rsid w:val="003E2C18"/>
    <w:rsid w:val="003E312E"/>
    <w:rsid w:val="003E348F"/>
    <w:rsid w:val="003E3777"/>
    <w:rsid w:val="003E5034"/>
    <w:rsid w:val="003E53EB"/>
    <w:rsid w:val="003E63C3"/>
    <w:rsid w:val="003E643E"/>
    <w:rsid w:val="003E67E4"/>
    <w:rsid w:val="003E7654"/>
    <w:rsid w:val="003E7DE1"/>
    <w:rsid w:val="003F01C7"/>
    <w:rsid w:val="003F0498"/>
    <w:rsid w:val="003F0DB7"/>
    <w:rsid w:val="003F10B3"/>
    <w:rsid w:val="003F1797"/>
    <w:rsid w:val="003F1843"/>
    <w:rsid w:val="003F1B81"/>
    <w:rsid w:val="003F2599"/>
    <w:rsid w:val="003F3200"/>
    <w:rsid w:val="003F44F1"/>
    <w:rsid w:val="003F4DBF"/>
    <w:rsid w:val="003F537D"/>
    <w:rsid w:val="003F568A"/>
    <w:rsid w:val="003F5990"/>
    <w:rsid w:val="003F5CFE"/>
    <w:rsid w:val="003F73A5"/>
    <w:rsid w:val="00400A46"/>
    <w:rsid w:val="0040104C"/>
    <w:rsid w:val="00401306"/>
    <w:rsid w:val="0040134E"/>
    <w:rsid w:val="004016D7"/>
    <w:rsid w:val="00401E7E"/>
    <w:rsid w:val="004026CE"/>
    <w:rsid w:val="00402EFB"/>
    <w:rsid w:val="004031A6"/>
    <w:rsid w:val="004047EE"/>
    <w:rsid w:val="0040545B"/>
    <w:rsid w:val="00405C1A"/>
    <w:rsid w:val="0040667B"/>
    <w:rsid w:val="00406B42"/>
    <w:rsid w:val="00406CC7"/>
    <w:rsid w:val="00406DA4"/>
    <w:rsid w:val="00407469"/>
    <w:rsid w:val="004076EA"/>
    <w:rsid w:val="00407D92"/>
    <w:rsid w:val="00407E8C"/>
    <w:rsid w:val="00407F10"/>
    <w:rsid w:val="004106C5"/>
    <w:rsid w:val="0041072E"/>
    <w:rsid w:val="004107E4"/>
    <w:rsid w:val="004115A6"/>
    <w:rsid w:val="004123C8"/>
    <w:rsid w:val="00412502"/>
    <w:rsid w:val="00412958"/>
    <w:rsid w:val="004129E5"/>
    <w:rsid w:val="00412E73"/>
    <w:rsid w:val="004134CA"/>
    <w:rsid w:val="00414D3F"/>
    <w:rsid w:val="004158D8"/>
    <w:rsid w:val="00415AAD"/>
    <w:rsid w:val="00415E15"/>
    <w:rsid w:val="00416105"/>
    <w:rsid w:val="004163F0"/>
    <w:rsid w:val="004165CC"/>
    <w:rsid w:val="00416906"/>
    <w:rsid w:val="004173CD"/>
    <w:rsid w:val="00417CCF"/>
    <w:rsid w:val="00417ECE"/>
    <w:rsid w:val="004203F6"/>
    <w:rsid w:val="00420B34"/>
    <w:rsid w:val="004211BB"/>
    <w:rsid w:val="004223C8"/>
    <w:rsid w:val="00422415"/>
    <w:rsid w:val="00423722"/>
    <w:rsid w:val="004237BD"/>
    <w:rsid w:val="00423897"/>
    <w:rsid w:val="0042469B"/>
    <w:rsid w:val="00425322"/>
    <w:rsid w:val="00425714"/>
    <w:rsid w:val="00425E2F"/>
    <w:rsid w:val="00426B36"/>
    <w:rsid w:val="00426D74"/>
    <w:rsid w:val="00426F0C"/>
    <w:rsid w:val="00426F4F"/>
    <w:rsid w:val="0042726E"/>
    <w:rsid w:val="004273F5"/>
    <w:rsid w:val="00427D12"/>
    <w:rsid w:val="0043088D"/>
    <w:rsid w:val="00430CD4"/>
    <w:rsid w:val="0043189E"/>
    <w:rsid w:val="00431EBA"/>
    <w:rsid w:val="004326B0"/>
    <w:rsid w:val="00432D5B"/>
    <w:rsid w:val="00432F2E"/>
    <w:rsid w:val="004332CA"/>
    <w:rsid w:val="0043529B"/>
    <w:rsid w:val="0043575A"/>
    <w:rsid w:val="00435F9D"/>
    <w:rsid w:val="004364D1"/>
    <w:rsid w:val="0043673B"/>
    <w:rsid w:val="00436E2B"/>
    <w:rsid w:val="0043764C"/>
    <w:rsid w:val="00441461"/>
    <w:rsid w:val="00441704"/>
    <w:rsid w:val="00441789"/>
    <w:rsid w:val="00442184"/>
    <w:rsid w:val="00442420"/>
    <w:rsid w:val="0044439F"/>
    <w:rsid w:val="00444B52"/>
    <w:rsid w:val="004456CD"/>
    <w:rsid w:val="00445BAF"/>
    <w:rsid w:val="00445C1D"/>
    <w:rsid w:val="00447917"/>
    <w:rsid w:val="00447C75"/>
    <w:rsid w:val="004500B0"/>
    <w:rsid w:val="004510D8"/>
    <w:rsid w:val="00451991"/>
    <w:rsid w:val="00451EE6"/>
    <w:rsid w:val="0045213D"/>
    <w:rsid w:val="00453080"/>
    <w:rsid w:val="00453970"/>
    <w:rsid w:val="00453C62"/>
    <w:rsid w:val="00454074"/>
    <w:rsid w:val="004543EE"/>
    <w:rsid w:val="00454DE7"/>
    <w:rsid w:val="00455366"/>
    <w:rsid w:val="00455CC5"/>
    <w:rsid w:val="00456493"/>
    <w:rsid w:val="00457692"/>
    <w:rsid w:val="00457E08"/>
    <w:rsid w:val="00460120"/>
    <w:rsid w:val="00461067"/>
    <w:rsid w:val="00461CB5"/>
    <w:rsid w:val="004624CE"/>
    <w:rsid w:val="0046272D"/>
    <w:rsid w:val="00462E30"/>
    <w:rsid w:val="00463C99"/>
    <w:rsid w:val="00464156"/>
    <w:rsid w:val="0046427A"/>
    <w:rsid w:val="00464715"/>
    <w:rsid w:val="00464AE3"/>
    <w:rsid w:val="00464F26"/>
    <w:rsid w:val="004656C7"/>
    <w:rsid w:val="004658EB"/>
    <w:rsid w:val="00465F86"/>
    <w:rsid w:val="00466813"/>
    <w:rsid w:val="00466E59"/>
    <w:rsid w:val="00467967"/>
    <w:rsid w:val="00467C49"/>
    <w:rsid w:val="00467CD5"/>
    <w:rsid w:val="00467EC5"/>
    <w:rsid w:val="00470DB5"/>
    <w:rsid w:val="00470DD6"/>
    <w:rsid w:val="004713EE"/>
    <w:rsid w:val="0047155D"/>
    <w:rsid w:val="00472E76"/>
    <w:rsid w:val="00473432"/>
    <w:rsid w:val="00473DCC"/>
    <w:rsid w:val="0047404D"/>
    <w:rsid w:val="00475634"/>
    <w:rsid w:val="00476072"/>
    <w:rsid w:val="00476754"/>
    <w:rsid w:val="00480016"/>
    <w:rsid w:val="004813E9"/>
    <w:rsid w:val="004815E0"/>
    <w:rsid w:val="00481A9C"/>
    <w:rsid w:val="00481FB2"/>
    <w:rsid w:val="004822B4"/>
    <w:rsid w:val="00482531"/>
    <w:rsid w:val="0048281C"/>
    <w:rsid w:val="004829EF"/>
    <w:rsid w:val="00483051"/>
    <w:rsid w:val="00483212"/>
    <w:rsid w:val="00483283"/>
    <w:rsid w:val="004837A6"/>
    <w:rsid w:val="004838DF"/>
    <w:rsid w:val="00484071"/>
    <w:rsid w:val="00484BDE"/>
    <w:rsid w:val="00484E22"/>
    <w:rsid w:val="00485210"/>
    <w:rsid w:val="00485C75"/>
    <w:rsid w:val="00486C0B"/>
    <w:rsid w:val="004877E7"/>
    <w:rsid w:val="00487E7E"/>
    <w:rsid w:val="004901C7"/>
    <w:rsid w:val="00490A63"/>
    <w:rsid w:val="004915C9"/>
    <w:rsid w:val="004915F9"/>
    <w:rsid w:val="0049174F"/>
    <w:rsid w:val="00492A47"/>
    <w:rsid w:val="00492AA0"/>
    <w:rsid w:val="00492EB0"/>
    <w:rsid w:val="00492F4D"/>
    <w:rsid w:val="00493A9A"/>
    <w:rsid w:val="00495488"/>
    <w:rsid w:val="00496AC3"/>
    <w:rsid w:val="00497191"/>
    <w:rsid w:val="00497AC2"/>
    <w:rsid w:val="004A06C3"/>
    <w:rsid w:val="004A0EA6"/>
    <w:rsid w:val="004A1009"/>
    <w:rsid w:val="004A1237"/>
    <w:rsid w:val="004A25AA"/>
    <w:rsid w:val="004A26FF"/>
    <w:rsid w:val="004A2CB9"/>
    <w:rsid w:val="004A3880"/>
    <w:rsid w:val="004A4214"/>
    <w:rsid w:val="004A42D7"/>
    <w:rsid w:val="004A435F"/>
    <w:rsid w:val="004A4423"/>
    <w:rsid w:val="004A4898"/>
    <w:rsid w:val="004A493E"/>
    <w:rsid w:val="004A4A51"/>
    <w:rsid w:val="004A4EF9"/>
    <w:rsid w:val="004A5D97"/>
    <w:rsid w:val="004A765A"/>
    <w:rsid w:val="004A7D08"/>
    <w:rsid w:val="004B11BC"/>
    <w:rsid w:val="004B1CAE"/>
    <w:rsid w:val="004B1D27"/>
    <w:rsid w:val="004B27ED"/>
    <w:rsid w:val="004B307C"/>
    <w:rsid w:val="004B4722"/>
    <w:rsid w:val="004B47E4"/>
    <w:rsid w:val="004B4C6F"/>
    <w:rsid w:val="004B4F2B"/>
    <w:rsid w:val="004B58AA"/>
    <w:rsid w:val="004B680F"/>
    <w:rsid w:val="004B7194"/>
    <w:rsid w:val="004B76A9"/>
    <w:rsid w:val="004B76DF"/>
    <w:rsid w:val="004B78F5"/>
    <w:rsid w:val="004C00AE"/>
    <w:rsid w:val="004C0916"/>
    <w:rsid w:val="004C1023"/>
    <w:rsid w:val="004C1670"/>
    <w:rsid w:val="004C28B5"/>
    <w:rsid w:val="004C4517"/>
    <w:rsid w:val="004C4A67"/>
    <w:rsid w:val="004C5038"/>
    <w:rsid w:val="004C50B3"/>
    <w:rsid w:val="004C542F"/>
    <w:rsid w:val="004C5EFD"/>
    <w:rsid w:val="004C687E"/>
    <w:rsid w:val="004C68CB"/>
    <w:rsid w:val="004C69D3"/>
    <w:rsid w:val="004D006D"/>
    <w:rsid w:val="004D03FA"/>
    <w:rsid w:val="004D0B05"/>
    <w:rsid w:val="004D0EE6"/>
    <w:rsid w:val="004D14B0"/>
    <w:rsid w:val="004D14CD"/>
    <w:rsid w:val="004D1E13"/>
    <w:rsid w:val="004D1EB4"/>
    <w:rsid w:val="004D1F93"/>
    <w:rsid w:val="004D2129"/>
    <w:rsid w:val="004D22B6"/>
    <w:rsid w:val="004D29D7"/>
    <w:rsid w:val="004D3EE7"/>
    <w:rsid w:val="004D404D"/>
    <w:rsid w:val="004D48DE"/>
    <w:rsid w:val="004D57B7"/>
    <w:rsid w:val="004D6463"/>
    <w:rsid w:val="004D670A"/>
    <w:rsid w:val="004D6F98"/>
    <w:rsid w:val="004D7395"/>
    <w:rsid w:val="004D755C"/>
    <w:rsid w:val="004D7696"/>
    <w:rsid w:val="004D7B66"/>
    <w:rsid w:val="004E1DAA"/>
    <w:rsid w:val="004E2516"/>
    <w:rsid w:val="004E2540"/>
    <w:rsid w:val="004E26FE"/>
    <w:rsid w:val="004E2AB0"/>
    <w:rsid w:val="004E3604"/>
    <w:rsid w:val="004E3F99"/>
    <w:rsid w:val="004E45D0"/>
    <w:rsid w:val="004E47EF"/>
    <w:rsid w:val="004E51AD"/>
    <w:rsid w:val="004E52B2"/>
    <w:rsid w:val="004E55B8"/>
    <w:rsid w:val="004E5B6D"/>
    <w:rsid w:val="004E710C"/>
    <w:rsid w:val="004E77F6"/>
    <w:rsid w:val="004E7A0D"/>
    <w:rsid w:val="004F0DF0"/>
    <w:rsid w:val="004F0DF8"/>
    <w:rsid w:val="004F1887"/>
    <w:rsid w:val="004F1C67"/>
    <w:rsid w:val="004F1CB5"/>
    <w:rsid w:val="004F2963"/>
    <w:rsid w:val="004F2AB2"/>
    <w:rsid w:val="004F3EFF"/>
    <w:rsid w:val="004F4371"/>
    <w:rsid w:val="004F437C"/>
    <w:rsid w:val="004F4B26"/>
    <w:rsid w:val="004F52EA"/>
    <w:rsid w:val="004F58C0"/>
    <w:rsid w:val="004F596D"/>
    <w:rsid w:val="004F5B1E"/>
    <w:rsid w:val="004F61CD"/>
    <w:rsid w:val="004F648D"/>
    <w:rsid w:val="004F73A2"/>
    <w:rsid w:val="004F7C6F"/>
    <w:rsid w:val="004F7E9C"/>
    <w:rsid w:val="00500D26"/>
    <w:rsid w:val="00500E14"/>
    <w:rsid w:val="00502169"/>
    <w:rsid w:val="00503672"/>
    <w:rsid w:val="00503729"/>
    <w:rsid w:val="00503771"/>
    <w:rsid w:val="005046DF"/>
    <w:rsid w:val="005058B8"/>
    <w:rsid w:val="00505FC3"/>
    <w:rsid w:val="0050626E"/>
    <w:rsid w:val="00506A72"/>
    <w:rsid w:val="005072C4"/>
    <w:rsid w:val="00510C02"/>
    <w:rsid w:val="00510EE9"/>
    <w:rsid w:val="005118C6"/>
    <w:rsid w:val="00511902"/>
    <w:rsid w:val="00511C85"/>
    <w:rsid w:val="00512326"/>
    <w:rsid w:val="00512509"/>
    <w:rsid w:val="00512A4E"/>
    <w:rsid w:val="00512F5A"/>
    <w:rsid w:val="0051352C"/>
    <w:rsid w:val="00513F78"/>
    <w:rsid w:val="005145DC"/>
    <w:rsid w:val="0051477B"/>
    <w:rsid w:val="005147A2"/>
    <w:rsid w:val="00514F43"/>
    <w:rsid w:val="00515D43"/>
    <w:rsid w:val="00516555"/>
    <w:rsid w:val="00516E1F"/>
    <w:rsid w:val="005175A5"/>
    <w:rsid w:val="00517BE9"/>
    <w:rsid w:val="00517F93"/>
    <w:rsid w:val="0052002A"/>
    <w:rsid w:val="005203BF"/>
    <w:rsid w:val="005204F2"/>
    <w:rsid w:val="0052054C"/>
    <w:rsid w:val="00520590"/>
    <w:rsid w:val="00520793"/>
    <w:rsid w:val="00522F61"/>
    <w:rsid w:val="00523035"/>
    <w:rsid w:val="0052305F"/>
    <w:rsid w:val="00523688"/>
    <w:rsid w:val="0052550D"/>
    <w:rsid w:val="005272E7"/>
    <w:rsid w:val="005279B4"/>
    <w:rsid w:val="005309C9"/>
    <w:rsid w:val="00531568"/>
    <w:rsid w:val="0053160D"/>
    <w:rsid w:val="00531B3F"/>
    <w:rsid w:val="0053265D"/>
    <w:rsid w:val="00532EC6"/>
    <w:rsid w:val="00534868"/>
    <w:rsid w:val="00534BB2"/>
    <w:rsid w:val="00534EBB"/>
    <w:rsid w:val="00535409"/>
    <w:rsid w:val="005359DE"/>
    <w:rsid w:val="005364A0"/>
    <w:rsid w:val="00537293"/>
    <w:rsid w:val="005372FB"/>
    <w:rsid w:val="005379BE"/>
    <w:rsid w:val="0054046D"/>
    <w:rsid w:val="00540524"/>
    <w:rsid w:val="0054121A"/>
    <w:rsid w:val="00541CF1"/>
    <w:rsid w:val="0054264A"/>
    <w:rsid w:val="0054292F"/>
    <w:rsid w:val="005437CC"/>
    <w:rsid w:val="00543B1D"/>
    <w:rsid w:val="00543D9C"/>
    <w:rsid w:val="00543EA5"/>
    <w:rsid w:val="00544C85"/>
    <w:rsid w:val="00544CE5"/>
    <w:rsid w:val="00545C7F"/>
    <w:rsid w:val="005464C0"/>
    <w:rsid w:val="0054729C"/>
    <w:rsid w:val="00547A36"/>
    <w:rsid w:val="00547AD4"/>
    <w:rsid w:val="00550E9F"/>
    <w:rsid w:val="00551325"/>
    <w:rsid w:val="005528F7"/>
    <w:rsid w:val="00552E71"/>
    <w:rsid w:val="005534E8"/>
    <w:rsid w:val="00553C4A"/>
    <w:rsid w:val="00553C52"/>
    <w:rsid w:val="00553D57"/>
    <w:rsid w:val="00555282"/>
    <w:rsid w:val="005556B4"/>
    <w:rsid w:val="00555D3E"/>
    <w:rsid w:val="00557592"/>
    <w:rsid w:val="0055781A"/>
    <w:rsid w:val="0056024B"/>
    <w:rsid w:val="00560CB5"/>
    <w:rsid w:val="00560DF0"/>
    <w:rsid w:val="00562CA8"/>
    <w:rsid w:val="005630B0"/>
    <w:rsid w:val="0056315C"/>
    <w:rsid w:val="00563D41"/>
    <w:rsid w:val="005644A6"/>
    <w:rsid w:val="005646A2"/>
    <w:rsid w:val="00564EB3"/>
    <w:rsid w:val="00565C8B"/>
    <w:rsid w:val="005660F0"/>
    <w:rsid w:val="005665E5"/>
    <w:rsid w:val="005671B6"/>
    <w:rsid w:val="005700EB"/>
    <w:rsid w:val="005707D8"/>
    <w:rsid w:val="00570B24"/>
    <w:rsid w:val="00571BBC"/>
    <w:rsid w:val="005723A2"/>
    <w:rsid w:val="00572807"/>
    <w:rsid w:val="00573217"/>
    <w:rsid w:val="00573F43"/>
    <w:rsid w:val="00574834"/>
    <w:rsid w:val="005749FB"/>
    <w:rsid w:val="00574EBC"/>
    <w:rsid w:val="005753EE"/>
    <w:rsid w:val="00575634"/>
    <w:rsid w:val="00575E2E"/>
    <w:rsid w:val="00576365"/>
    <w:rsid w:val="00576E23"/>
    <w:rsid w:val="005778BB"/>
    <w:rsid w:val="005779D1"/>
    <w:rsid w:val="00581021"/>
    <w:rsid w:val="00581E5B"/>
    <w:rsid w:val="005820B2"/>
    <w:rsid w:val="005821F8"/>
    <w:rsid w:val="00582426"/>
    <w:rsid w:val="00583EF6"/>
    <w:rsid w:val="00584789"/>
    <w:rsid w:val="00584988"/>
    <w:rsid w:val="00584C8D"/>
    <w:rsid w:val="00584D82"/>
    <w:rsid w:val="00584E54"/>
    <w:rsid w:val="00585205"/>
    <w:rsid w:val="005852FE"/>
    <w:rsid w:val="00585CB3"/>
    <w:rsid w:val="0058600B"/>
    <w:rsid w:val="00586467"/>
    <w:rsid w:val="00586B2F"/>
    <w:rsid w:val="00586F7A"/>
    <w:rsid w:val="0058787C"/>
    <w:rsid w:val="00587E2E"/>
    <w:rsid w:val="00590B6C"/>
    <w:rsid w:val="00591521"/>
    <w:rsid w:val="00591664"/>
    <w:rsid w:val="00591E1A"/>
    <w:rsid w:val="0059209D"/>
    <w:rsid w:val="00592589"/>
    <w:rsid w:val="005933F0"/>
    <w:rsid w:val="0059369A"/>
    <w:rsid w:val="00594080"/>
    <w:rsid w:val="005941F5"/>
    <w:rsid w:val="00594299"/>
    <w:rsid w:val="0059482F"/>
    <w:rsid w:val="00594914"/>
    <w:rsid w:val="005968FC"/>
    <w:rsid w:val="00596ABC"/>
    <w:rsid w:val="00596DBA"/>
    <w:rsid w:val="00597010"/>
    <w:rsid w:val="00597651"/>
    <w:rsid w:val="005978BE"/>
    <w:rsid w:val="005A0702"/>
    <w:rsid w:val="005A0E15"/>
    <w:rsid w:val="005A1773"/>
    <w:rsid w:val="005A1E93"/>
    <w:rsid w:val="005A236C"/>
    <w:rsid w:val="005A252B"/>
    <w:rsid w:val="005A2536"/>
    <w:rsid w:val="005A3510"/>
    <w:rsid w:val="005A3998"/>
    <w:rsid w:val="005A478A"/>
    <w:rsid w:val="005A7CF7"/>
    <w:rsid w:val="005A7E63"/>
    <w:rsid w:val="005B034E"/>
    <w:rsid w:val="005B0397"/>
    <w:rsid w:val="005B0672"/>
    <w:rsid w:val="005B1261"/>
    <w:rsid w:val="005B140A"/>
    <w:rsid w:val="005B1ADB"/>
    <w:rsid w:val="005B2E75"/>
    <w:rsid w:val="005B342F"/>
    <w:rsid w:val="005B36CC"/>
    <w:rsid w:val="005B3822"/>
    <w:rsid w:val="005B3E55"/>
    <w:rsid w:val="005B4165"/>
    <w:rsid w:val="005B45FB"/>
    <w:rsid w:val="005B46A9"/>
    <w:rsid w:val="005B53C5"/>
    <w:rsid w:val="005B5CC2"/>
    <w:rsid w:val="005B6731"/>
    <w:rsid w:val="005B6B94"/>
    <w:rsid w:val="005B6DE5"/>
    <w:rsid w:val="005B7091"/>
    <w:rsid w:val="005B7AF2"/>
    <w:rsid w:val="005C0D50"/>
    <w:rsid w:val="005C1460"/>
    <w:rsid w:val="005C153C"/>
    <w:rsid w:val="005C1745"/>
    <w:rsid w:val="005C1A09"/>
    <w:rsid w:val="005C2D4A"/>
    <w:rsid w:val="005C3346"/>
    <w:rsid w:val="005C33D8"/>
    <w:rsid w:val="005C3912"/>
    <w:rsid w:val="005C3E59"/>
    <w:rsid w:val="005C4DC5"/>
    <w:rsid w:val="005C586C"/>
    <w:rsid w:val="005C590D"/>
    <w:rsid w:val="005C64A2"/>
    <w:rsid w:val="005C7684"/>
    <w:rsid w:val="005C779A"/>
    <w:rsid w:val="005D05DB"/>
    <w:rsid w:val="005D103C"/>
    <w:rsid w:val="005D174B"/>
    <w:rsid w:val="005D1F9A"/>
    <w:rsid w:val="005D2779"/>
    <w:rsid w:val="005D2CE4"/>
    <w:rsid w:val="005D32D2"/>
    <w:rsid w:val="005D385F"/>
    <w:rsid w:val="005D3C00"/>
    <w:rsid w:val="005D40AB"/>
    <w:rsid w:val="005D4721"/>
    <w:rsid w:val="005D60E4"/>
    <w:rsid w:val="005D633B"/>
    <w:rsid w:val="005D6EEB"/>
    <w:rsid w:val="005D6F30"/>
    <w:rsid w:val="005D7469"/>
    <w:rsid w:val="005D7A2D"/>
    <w:rsid w:val="005E0174"/>
    <w:rsid w:val="005E0DE3"/>
    <w:rsid w:val="005E133C"/>
    <w:rsid w:val="005E2CC7"/>
    <w:rsid w:val="005E2E3D"/>
    <w:rsid w:val="005E2F94"/>
    <w:rsid w:val="005E340E"/>
    <w:rsid w:val="005E39E1"/>
    <w:rsid w:val="005E5A8F"/>
    <w:rsid w:val="005E5D9D"/>
    <w:rsid w:val="005E5E85"/>
    <w:rsid w:val="005E61C8"/>
    <w:rsid w:val="005E66C6"/>
    <w:rsid w:val="005E68C4"/>
    <w:rsid w:val="005E6A29"/>
    <w:rsid w:val="005E6D0E"/>
    <w:rsid w:val="005F01F3"/>
    <w:rsid w:val="005F044A"/>
    <w:rsid w:val="005F0BA1"/>
    <w:rsid w:val="005F1805"/>
    <w:rsid w:val="005F19A2"/>
    <w:rsid w:val="005F2BE3"/>
    <w:rsid w:val="005F2E2B"/>
    <w:rsid w:val="005F3E67"/>
    <w:rsid w:val="005F3EE8"/>
    <w:rsid w:val="005F437F"/>
    <w:rsid w:val="005F49D3"/>
    <w:rsid w:val="005F4A6D"/>
    <w:rsid w:val="005F4CE5"/>
    <w:rsid w:val="005F4FFF"/>
    <w:rsid w:val="005F6748"/>
    <w:rsid w:val="005F6E53"/>
    <w:rsid w:val="005F7A17"/>
    <w:rsid w:val="006011B3"/>
    <w:rsid w:val="00601956"/>
    <w:rsid w:val="00601D9B"/>
    <w:rsid w:val="0060293B"/>
    <w:rsid w:val="00602988"/>
    <w:rsid w:val="00602EA9"/>
    <w:rsid w:val="00605845"/>
    <w:rsid w:val="00607177"/>
    <w:rsid w:val="0060769D"/>
    <w:rsid w:val="00607740"/>
    <w:rsid w:val="00607854"/>
    <w:rsid w:val="006103A8"/>
    <w:rsid w:val="00611044"/>
    <w:rsid w:val="006110F8"/>
    <w:rsid w:val="006114F5"/>
    <w:rsid w:val="006124F0"/>
    <w:rsid w:val="0061253A"/>
    <w:rsid w:val="00612C0D"/>
    <w:rsid w:val="00612C58"/>
    <w:rsid w:val="006134D7"/>
    <w:rsid w:val="0061353A"/>
    <w:rsid w:val="00613669"/>
    <w:rsid w:val="00614836"/>
    <w:rsid w:val="00614FFE"/>
    <w:rsid w:val="00615227"/>
    <w:rsid w:val="006157D1"/>
    <w:rsid w:val="00615EEE"/>
    <w:rsid w:val="006161FA"/>
    <w:rsid w:val="006164F5"/>
    <w:rsid w:val="00620077"/>
    <w:rsid w:val="00620C94"/>
    <w:rsid w:val="00622C34"/>
    <w:rsid w:val="00622EC1"/>
    <w:rsid w:val="00623608"/>
    <w:rsid w:val="0062365D"/>
    <w:rsid w:val="00623A4E"/>
    <w:rsid w:val="0062414E"/>
    <w:rsid w:val="0062438D"/>
    <w:rsid w:val="006243A1"/>
    <w:rsid w:val="0062446E"/>
    <w:rsid w:val="0062496C"/>
    <w:rsid w:val="00625265"/>
    <w:rsid w:val="006254FB"/>
    <w:rsid w:val="00625516"/>
    <w:rsid w:val="0062589C"/>
    <w:rsid w:val="00626430"/>
    <w:rsid w:val="00626989"/>
    <w:rsid w:val="00627145"/>
    <w:rsid w:val="006273EA"/>
    <w:rsid w:val="00630471"/>
    <w:rsid w:val="0063057A"/>
    <w:rsid w:val="00630D97"/>
    <w:rsid w:val="006316B7"/>
    <w:rsid w:val="006326EE"/>
    <w:rsid w:val="00632AF2"/>
    <w:rsid w:val="006333BE"/>
    <w:rsid w:val="00633CD4"/>
    <w:rsid w:val="006340C3"/>
    <w:rsid w:val="00634807"/>
    <w:rsid w:val="00635127"/>
    <w:rsid w:val="00635AB8"/>
    <w:rsid w:val="00635B6B"/>
    <w:rsid w:val="00635FA3"/>
    <w:rsid w:val="00640035"/>
    <w:rsid w:val="00640743"/>
    <w:rsid w:val="00640D5A"/>
    <w:rsid w:val="00640ED0"/>
    <w:rsid w:val="00640EF6"/>
    <w:rsid w:val="00641EB4"/>
    <w:rsid w:val="00642D52"/>
    <w:rsid w:val="0064334D"/>
    <w:rsid w:val="00643E48"/>
    <w:rsid w:val="0064494E"/>
    <w:rsid w:val="00645553"/>
    <w:rsid w:val="00646302"/>
    <w:rsid w:val="00646715"/>
    <w:rsid w:val="00647221"/>
    <w:rsid w:val="0064724B"/>
    <w:rsid w:val="00647484"/>
    <w:rsid w:val="0064787F"/>
    <w:rsid w:val="006502BF"/>
    <w:rsid w:val="00650323"/>
    <w:rsid w:val="00651C07"/>
    <w:rsid w:val="0065216C"/>
    <w:rsid w:val="0065217D"/>
    <w:rsid w:val="00652D42"/>
    <w:rsid w:val="00652F74"/>
    <w:rsid w:val="006530DA"/>
    <w:rsid w:val="00654302"/>
    <w:rsid w:val="0065454F"/>
    <w:rsid w:val="00655B2B"/>
    <w:rsid w:val="00655B92"/>
    <w:rsid w:val="00655BD9"/>
    <w:rsid w:val="00655CD9"/>
    <w:rsid w:val="00656ACA"/>
    <w:rsid w:val="00656CC4"/>
    <w:rsid w:val="00656F6F"/>
    <w:rsid w:val="00657A48"/>
    <w:rsid w:val="00660278"/>
    <w:rsid w:val="00660926"/>
    <w:rsid w:val="00661304"/>
    <w:rsid w:val="006614E5"/>
    <w:rsid w:val="00661ABE"/>
    <w:rsid w:val="00662299"/>
    <w:rsid w:val="006625B0"/>
    <w:rsid w:val="00662BB7"/>
    <w:rsid w:val="0066356B"/>
    <w:rsid w:val="00663A19"/>
    <w:rsid w:val="006642CB"/>
    <w:rsid w:val="00664303"/>
    <w:rsid w:val="00664439"/>
    <w:rsid w:val="0066489C"/>
    <w:rsid w:val="00664AF5"/>
    <w:rsid w:val="00664CD6"/>
    <w:rsid w:val="00665BA0"/>
    <w:rsid w:val="006666C7"/>
    <w:rsid w:val="006679FF"/>
    <w:rsid w:val="00671AA7"/>
    <w:rsid w:val="00671AEC"/>
    <w:rsid w:val="00673A88"/>
    <w:rsid w:val="00674D41"/>
    <w:rsid w:val="006751F5"/>
    <w:rsid w:val="006763EA"/>
    <w:rsid w:val="00676B03"/>
    <w:rsid w:val="00677610"/>
    <w:rsid w:val="00677A43"/>
    <w:rsid w:val="0068046E"/>
    <w:rsid w:val="00680572"/>
    <w:rsid w:val="00680898"/>
    <w:rsid w:val="006814C8"/>
    <w:rsid w:val="006819B7"/>
    <w:rsid w:val="00681AE6"/>
    <w:rsid w:val="00681B52"/>
    <w:rsid w:val="006829B2"/>
    <w:rsid w:val="00683264"/>
    <w:rsid w:val="00683C64"/>
    <w:rsid w:val="006844F5"/>
    <w:rsid w:val="006845DD"/>
    <w:rsid w:val="006852CA"/>
    <w:rsid w:val="0068569E"/>
    <w:rsid w:val="006856E2"/>
    <w:rsid w:val="0068651B"/>
    <w:rsid w:val="0068659A"/>
    <w:rsid w:val="0068677D"/>
    <w:rsid w:val="00686CCE"/>
    <w:rsid w:val="006872E4"/>
    <w:rsid w:val="00687319"/>
    <w:rsid w:val="00687841"/>
    <w:rsid w:val="00687AB0"/>
    <w:rsid w:val="006914E4"/>
    <w:rsid w:val="00691BB9"/>
    <w:rsid w:val="0069229B"/>
    <w:rsid w:val="006927E4"/>
    <w:rsid w:val="00692AC0"/>
    <w:rsid w:val="00694779"/>
    <w:rsid w:val="006947F7"/>
    <w:rsid w:val="00694946"/>
    <w:rsid w:val="00694CC1"/>
    <w:rsid w:val="00695BD6"/>
    <w:rsid w:val="00696101"/>
    <w:rsid w:val="006A084E"/>
    <w:rsid w:val="006A0D07"/>
    <w:rsid w:val="006A0FDE"/>
    <w:rsid w:val="006A137A"/>
    <w:rsid w:val="006A263F"/>
    <w:rsid w:val="006A2F96"/>
    <w:rsid w:val="006A429D"/>
    <w:rsid w:val="006A43F1"/>
    <w:rsid w:val="006A551F"/>
    <w:rsid w:val="006A579C"/>
    <w:rsid w:val="006B00D4"/>
    <w:rsid w:val="006B0430"/>
    <w:rsid w:val="006B048D"/>
    <w:rsid w:val="006B0918"/>
    <w:rsid w:val="006B0ED8"/>
    <w:rsid w:val="006B11A6"/>
    <w:rsid w:val="006B17C3"/>
    <w:rsid w:val="006B2E36"/>
    <w:rsid w:val="006B37F7"/>
    <w:rsid w:val="006B3E42"/>
    <w:rsid w:val="006B450A"/>
    <w:rsid w:val="006B507C"/>
    <w:rsid w:val="006B54BF"/>
    <w:rsid w:val="006B584F"/>
    <w:rsid w:val="006B6CEA"/>
    <w:rsid w:val="006B7EF2"/>
    <w:rsid w:val="006C0434"/>
    <w:rsid w:val="006C0BCA"/>
    <w:rsid w:val="006C23B2"/>
    <w:rsid w:val="006C2577"/>
    <w:rsid w:val="006C2E54"/>
    <w:rsid w:val="006C5E59"/>
    <w:rsid w:val="006C5EDD"/>
    <w:rsid w:val="006C63D6"/>
    <w:rsid w:val="006C65DA"/>
    <w:rsid w:val="006C72BC"/>
    <w:rsid w:val="006C7708"/>
    <w:rsid w:val="006D1690"/>
    <w:rsid w:val="006D1DEF"/>
    <w:rsid w:val="006D2159"/>
    <w:rsid w:val="006D23CA"/>
    <w:rsid w:val="006D2BB0"/>
    <w:rsid w:val="006D2E50"/>
    <w:rsid w:val="006D3D3B"/>
    <w:rsid w:val="006D3E31"/>
    <w:rsid w:val="006D3F09"/>
    <w:rsid w:val="006D405F"/>
    <w:rsid w:val="006D4423"/>
    <w:rsid w:val="006D44C9"/>
    <w:rsid w:val="006D4A4E"/>
    <w:rsid w:val="006D4FAB"/>
    <w:rsid w:val="006D4FFB"/>
    <w:rsid w:val="006D56F2"/>
    <w:rsid w:val="006D5C8E"/>
    <w:rsid w:val="006D752A"/>
    <w:rsid w:val="006D7768"/>
    <w:rsid w:val="006D79B0"/>
    <w:rsid w:val="006E00AD"/>
    <w:rsid w:val="006E1681"/>
    <w:rsid w:val="006E1CDA"/>
    <w:rsid w:val="006E569C"/>
    <w:rsid w:val="006E57A4"/>
    <w:rsid w:val="006E6277"/>
    <w:rsid w:val="006E6734"/>
    <w:rsid w:val="006E6A89"/>
    <w:rsid w:val="006E77A3"/>
    <w:rsid w:val="006F0526"/>
    <w:rsid w:val="006F14E2"/>
    <w:rsid w:val="006F2E06"/>
    <w:rsid w:val="006F33DF"/>
    <w:rsid w:val="006F34AC"/>
    <w:rsid w:val="006F3A0B"/>
    <w:rsid w:val="006F51B6"/>
    <w:rsid w:val="006F554D"/>
    <w:rsid w:val="006F55AE"/>
    <w:rsid w:val="006F5730"/>
    <w:rsid w:val="006F5C6E"/>
    <w:rsid w:val="006F5F88"/>
    <w:rsid w:val="006F61F6"/>
    <w:rsid w:val="006F625C"/>
    <w:rsid w:val="006F6A47"/>
    <w:rsid w:val="006F6B85"/>
    <w:rsid w:val="006F6FF0"/>
    <w:rsid w:val="00702703"/>
    <w:rsid w:val="007029A1"/>
    <w:rsid w:val="00702CEA"/>
    <w:rsid w:val="00703016"/>
    <w:rsid w:val="0070320E"/>
    <w:rsid w:val="00703278"/>
    <w:rsid w:val="00704034"/>
    <w:rsid w:val="00704D7C"/>
    <w:rsid w:val="00704F81"/>
    <w:rsid w:val="007052E9"/>
    <w:rsid w:val="0070616A"/>
    <w:rsid w:val="00706555"/>
    <w:rsid w:val="00706592"/>
    <w:rsid w:val="00706778"/>
    <w:rsid w:val="007104EA"/>
    <w:rsid w:val="00710964"/>
    <w:rsid w:val="0071105A"/>
    <w:rsid w:val="00711652"/>
    <w:rsid w:val="00711A1C"/>
    <w:rsid w:val="00711CBB"/>
    <w:rsid w:val="00711F94"/>
    <w:rsid w:val="00713669"/>
    <w:rsid w:val="007139CE"/>
    <w:rsid w:val="0071472D"/>
    <w:rsid w:val="00714D1A"/>
    <w:rsid w:val="00714F1A"/>
    <w:rsid w:val="007152AE"/>
    <w:rsid w:val="00715E53"/>
    <w:rsid w:val="00715FC5"/>
    <w:rsid w:val="007176CA"/>
    <w:rsid w:val="0071775A"/>
    <w:rsid w:val="00717A99"/>
    <w:rsid w:val="0072018C"/>
    <w:rsid w:val="007212EC"/>
    <w:rsid w:val="007217EC"/>
    <w:rsid w:val="00721AF8"/>
    <w:rsid w:val="00721BAD"/>
    <w:rsid w:val="00721DD0"/>
    <w:rsid w:val="00722150"/>
    <w:rsid w:val="00722336"/>
    <w:rsid w:val="00722757"/>
    <w:rsid w:val="00722879"/>
    <w:rsid w:val="007228ED"/>
    <w:rsid w:val="00723705"/>
    <w:rsid w:val="007238C5"/>
    <w:rsid w:val="00723BF8"/>
    <w:rsid w:val="00724911"/>
    <w:rsid w:val="0072498E"/>
    <w:rsid w:val="007256FE"/>
    <w:rsid w:val="007257D3"/>
    <w:rsid w:val="00725969"/>
    <w:rsid w:val="00726981"/>
    <w:rsid w:val="00726CF9"/>
    <w:rsid w:val="00727ADC"/>
    <w:rsid w:val="00727C3B"/>
    <w:rsid w:val="0073052A"/>
    <w:rsid w:val="007314A7"/>
    <w:rsid w:val="00731B90"/>
    <w:rsid w:val="00731D2D"/>
    <w:rsid w:val="00731D7C"/>
    <w:rsid w:val="00732639"/>
    <w:rsid w:val="00732721"/>
    <w:rsid w:val="007333A3"/>
    <w:rsid w:val="00733C07"/>
    <w:rsid w:val="007342C2"/>
    <w:rsid w:val="00734A4B"/>
    <w:rsid w:val="00734AB8"/>
    <w:rsid w:val="0073507E"/>
    <w:rsid w:val="00736232"/>
    <w:rsid w:val="00736E6E"/>
    <w:rsid w:val="00737BA8"/>
    <w:rsid w:val="007402EA"/>
    <w:rsid w:val="00740355"/>
    <w:rsid w:val="00740838"/>
    <w:rsid w:val="00742104"/>
    <w:rsid w:val="00742C4C"/>
    <w:rsid w:val="00743186"/>
    <w:rsid w:val="00743268"/>
    <w:rsid w:val="007433AB"/>
    <w:rsid w:val="00743660"/>
    <w:rsid w:val="00743BD4"/>
    <w:rsid w:val="00743FD7"/>
    <w:rsid w:val="00744784"/>
    <w:rsid w:val="007449D2"/>
    <w:rsid w:val="007449EE"/>
    <w:rsid w:val="0074551D"/>
    <w:rsid w:val="007460BF"/>
    <w:rsid w:val="00750A5E"/>
    <w:rsid w:val="007511FF"/>
    <w:rsid w:val="0075138A"/>
    <w:rsid w:val="00753033"/>
    <w:rsid w:val="0075396D"/>
    <w:rsid w:val="00754480"/>
    <w:rsid w:val="00754B7E"/>
    <w:rsid w:val="00754BB0"/>
    <w:rsid w:val="0075549A"/>
    <w:rsid w:val="007554D1"/>
    <w:rsid w:val="007564BF"/>
    <w:rsid w:val="00756A57"/>
    <w:rsid w:val="007574B5"/>
    <w:rsid w:val="0075756A"/>
    <w:rsid w:val="007575A7"/>
    <w:rsid w:val="00757974"/>
    <w:rsid w:val="00757D56"/>
    <w:rsid w:val="00757F87"/>
    <w:rsid w:val="00760397"/>
    <w:rsid w:val="007605B6"/>
    <w:rsid w:val="00760D7F"/>
    <w:rsid w:val="00761BD5"/>
    <w:rsid w:val="007622F2"/>
    <w:rsid w:val="0076400B"/>
    <w:rsid w:val="007651AB"/>
    <w:rsid w:val="007655FE"/>
    <w:rsid w:val="00765D79"/>
    <w:rsid w:val="00765D7B"/>
    <w:rsid w:val="00765E0B"/>
    <w:rsid w:val="00766338"/>
    <w:rsid w:val="007670E0"/>
    <w:rsid w:val="007678A2"/>
    <w:rsid w:val="00770534"/>
    <w:rsid w:val="00770677"/>
    <w:rsid w:val="00770802"/>
    <w:rsid w:val="00770897"/>
    <w:rsid w:val="00770E39"/>
    <w:rsid w:val="00771333"/>
    <w:rsid w:val="00771CE8"/>
    <w:rsid w:val="00771E18"/>
    <w:rsid w:val="00771F8F"/>
    <w:rsid w:val="007720BC"/>
    <w:rsid w:val="00772521"/>
    <w:rsid w:val="007726EE"/>
    <w:rsid w:val="00774524"/>
    <w:rsid w:val="007745C6"/>
    <w:rsid w:val="00774914"/>
    <w:rsid w:val="00775185"/>
    <w:rsid w:val="00776305"/>
    <w:rsid w:val="0077639A"/>
    <w:rsid w:val="0077734E"/>
    <w:rsid w:val="0078011C"/>
    <w:rsid w:val="0078038A"/>
    <w:rsid w:val="00780DCA"/>
    <w:rsid w:val="007821E8"/>
    <w:rsid w:val="007824BC"/>
    <w:rsid w:val="007825E1"/>
    <w:rsid w:val="0078296B"/>
    <w:rsid w:val="00782FBC"/>
    <w:rsid w:val="007833CD"/>
    <w:rsid w:val="007835D9"/>
    <w:rsid w:val="00785A03"/>
    <w:rsid w:val="00786237"/>
    <w:rsid w:val="00786422"/>
    <w:rsid w:val="00786B85"/>
    <w:rsid w:val="00787491"/>
    <w:rsid w:val="00787D78"/>
    <w:rsid w:val="00787D96"/>
    <w:rsid w:val="00787E1B"/>
    <w:rsid w:val="00790378"/>
    <w:rsid w:val="00790665"/>
    <w:rsid w:val="00790D07"/>
    <w:rsid w:val="00790ECF"/>
    <w:rsid w:val="0079110A"/>
    <w:rsid w:val="007911CF"/>
    <w:rsid w:val="00791B52"/>
    <w:rsid w:val="00791E16"/>
    <w:rsid w:val="007929DA"/>
    <w:rsid w:val="00793BC7"/>
    <w:rsid w:val="00794049"/>
    <w:rsid w:val="00794188"/>
    <w:rsid w:val="007947CB"/>
    <w:rsid w:val="007947CF"/>
    <w:rsid w:val="0079555D"/>
    <w:rsid w:val="007956AE"/>
    <w:rsid w:val="0079576D"/>
    <w:rsid w:val="00795B1E"/>
    <w:rsid w:val="00796523"/>
    <w:rsid w:val="007966BF"/>
    <w:rsid w:val="0079761F"/>
    <w:rsid w:val="00797649"/>
    <w:rsid w:val="007A0363"/>
    <w:rsid w:val="007A1D0E"/>
    <w:rsid w:val="007A2790"/>
    <w:rsid w:val="007A2FB0"/>
    <w:rsid w:val="007A33CE"/>
    <w:rsid w:val="007A3C73"/>
    <w:rsid w:val="007A4209"/>
    <w:rsid w:val="007A536A"/>
    <w:rsid w:val="007A5F22"/>
    <w:rsid w:val="007A6742"/>
    <w:rsid w:val="007A6E29"/>
    <w:rsid w:val="007A70A3"/>
    <w:rsid w:val="007A7183"/>
    <w:rsid w:val="007A7517"/>
    <w:rsid w:val="007B02CF"/>
    <w:rsid w:val="007B06E8"/>
    <w:rsid w:val="007B0D2B"/>
    <w:rsid w:val="007B1327"/>
    <w:rsid w:val="007B1E3B"/>
    <w:rsid w:val="007B2046"/>
    <w:rsid w:val="007B250F"/>
    <w:rsid w:val="007B2798"/>
    <w:rsid w:val="007B34FC"/>
    <w:rsid w:val="007B3726"/>
    <w:rsid w:val="007B3E49"/>
    <w:rsid w:val="007B487D"/>
    <w:rsid w:val="007B5ACA"/>
    <w:rsid w:val="007B5FFD"/>
    <w:rsid w:val="007B71BB"/>
    <w:rsid w:val="007B7AB6"/>
    <w:rsid w:val="007C074A"/>
    <w:rsid w:val="007C088B"/>
    <w:rsid w:val="007C18C0"/>
    <w:rsid w:val="007C1A3E"/>
    <w:rsid w:val="007C1FFB"/>
    <w:rsid w:val="007C2424"/>
    <w:rsid w:val="007C295B"/>
    <w:rsid w:val="007C3BEE"/>
    <w:rsid w:val="007C3C86"/>
    <w:rsid w:val="007C3E07"/>
    <w:rsid w:val="007C3F48"/>
    <w:rsid w:val="007C4FA2"/>
    <w:rsid w:val="007C5316"/>
    <w:rsid w:val="007C549C"/>
    <w:rsid w:val="007C5A87"/>
    <w:rsid w:val="007C5C43"/>
    <w:rsid w:val="007C607C"/>
    <w:rsid w:val="007C6E74"/>
    <w:rsid w:val="007C773D"/>
    <w:rsid w:val="007D034D"/>
    <w:rsid w:val="007D11D1"/>
    <w:rsid w:val="007D14BE"/>
    <w:rsid w:val="007D1744"/>
    <w:rsid w:val="007D2593"/>
    <w:rsid w:val="007D3747"/>
    <w:rsid w:val="007D386C"/>
    <w:rsid w:val="007D3906"/>
    <w:rsid w:val="007D3CD8"/>
    <w:rsid w:val="007D424B"/>
    <w:rsid w:val="007D4266"/>
    <w:rsid w:val="007D4C48"/>
    <w:rsid w:val="007D51DD"/>
    <w:rsid w:val="007D5EBA"/>
    <w:rsid w:val="007D6253"/>
    <w:rsid w:val="007D6F2E"/>
    <w:rsid w:val="007D6F95"/>
    <w:rsid w:val="007D7A3C"/>
    <w:rsid w:val="007E067E"/>
    <w:rsid w:val="007E0999"/>
    <w:rsid w:val="007E0A7D"/>
    <w:rsid w:val="007E0B05"/>
    <w:rsid w:val="007E1065"/>
    <w:rsid w:val="007E1622"/>
    <w:rsid w:val="007E20E5"/>
    <w:rsid w:val="007E260A"/>
    <w:rsid w:val="007E2F21"/>
    <w:rsid w:val="007E3265"/>
    <w:rsid w:val="007E3368"/>
    <w:rsid w:val="007E3535"/>
    <w:rsid w:val="007E5260"/>
    <w:rsid w:val="007E6204"/>
    <w:rsid w:val="007E65A7"/>
    <w:rsid w:val="007E737A"/>
    <w:rsid w:val="007E7687"/>
    <w:rsid w:val="007E7DBC"/>
    <w:rsid w:val="007F190F"/>
    <w:rsid w:val="007F1F41"/>
    <w:rsid w:val="007F25FC"/>
    <w:rsid w:val="007F2BB7"/>
    <w:rsid w:val="007F38AC"/>
    <w:rsid w:val="007F4737"/>
    <w:rsid w:val="007F4C35"/>
    <w:rsid w:val="007F508C"/>
    <w:rsid w:val="007F5973"/>
    <w:rsid w:val="007F5F4B"/>
    <w:rsid w:val="007F62D1"/>
    <w:rsid w:val="007F65E2"/>
    <w:rsid w:val="007F663A"/>
    <w:rsid w:val="007F6C3E"/>
    <w:rsid w:val="007F7859"/>
    <w:rsid w:val="007F7CEC"/>
    <w:rsid w:val="00800032"/>
    <w:rsid w:val="00800250"/>
    <w:rsid w:val="00801628"/>
    <w:rsid w:val="00801A41"/>
    <w:rsid w:val="008022DB"/>
    <w:rsid w:val="00802A8A"/>
    <w:rsid w:val="00802AF1"/>
    <w:rsid w:val="00802DC5"/>
    <w:rsid w:val="0080349D"/>
    <w:rsid w:val="0080377A"/>
    <w:rsid w:val="00803A30"/>
    <w:rsid w:val="00803B83"/>
    <w:rsid w:val="00803ECB"/>
    <w:rsid w:val="008045D7"/>
    <w:rsid w:val="00804B1A"/>
    <w:rsid w:val="008059A5"/>
    <w:rsid w:val="008068E1"/>
    <w:rsid w:val="00806B74"/>
    <w:rsid w:val="008076E0"/>
    <w:rsid w:val="008079BA"/>
    <w:rsid w:val="00807C90"/>
    <w:rsid w:val="00807D04"/>
    <w:rsid w:val="00807F59"/>
    <w:rsid w:val="00811124"/>
    <w:rsid w:val="0081142E"/>
    <w:rsid w:val="00812A67"/>
    <w:rsid w:val="00812D7B"/>
    <w:rsid w:val="0081322A"/>
    <w:rsid w:val="0081354E"/>
    <w:rsid w:val="00813935"/>
    <w:rsid w:val="0081474D"/>
    <w:rsid w:val="008156E1"/>
    <w:rsid w:val="00815F54"/>
    <w:rsid w:val="008160C4"/>
    <w:rsid w:val="00816E01"/>
    <w:rsid w:val="00820358"/>
    <w:rsid w:val="00820383"/>
    <w:rsid w:val="008209DC"/>
    <w:rsid w:val="00820F34"/>
    <w:rsid w:val="0082185F"/>
    <w:rsid w:val="008219C8"/>
    <w:rsid w:val="00821CC2"/>
    <w:rsid w:val="00822706"/>
    <w:rsid w:val="0082355E"/>
    <w:rsid w:val="00823A60"/>
    <w:rsid w:val="00824966"/>
    <w:rsid w:val="00824DB5"/>
    <w:rsid w:val="00826E92"/>
    <w:rsid w:val="008273D4"/>
    <w:rsid w:val="008275E4"/>
    <w:rsid w:val="00827D9E"/>
    <w:rsid w:val="008305E7"/>
    <w:rsid w:val="00830B5D"/>
    <w:rsid w:val="0083220A"/>
    <w:rsid w:val="00832CF3"/>
    <w:rsid w:val="00833393"/>
    <w:rsid w:val="008335E0"/>
    <w:rsid w:val="00833E76"/>
    <w:rsid w:val="008343EE"/>
    <w:rsid w:val="00834900"/>
    <w:rsid w:val="00834D26"/>
    <w:rsid w:val="00834D6F"/>
    <w:rsid w:val="00834F78"/>
    <w:rsid w:val="00835C48"/>
    <w:rsid w:val="008365BF"/>
    <w:rsid w:val="008366C4"/>
    <w:rsid w:val="00836D66"/>
    <w:rsid w:val="00837F4C"/>
    <w:rsid w:val="00841A7B"/>
    <w:rsid w:val="00841EFC"/>
    <w:rsid w:val="0084318B"/>
    <w:rsid w:val="0084351B"/>
    <w:rsid w:val="0084352A"/>
    <w:rsid w:val="0084366A"/>
    <w:rsid w:val="00844063"/>
    <w:rsid w:val="00845D6E"/>
    <w:rsid w:val="00846770"/>
    <w:rsid w:val="00846775"/>
    <w:rsid w:val="00851AE4"/>
    <w:rsid w:val="00851B9F"/>
    <w:rsid w:val="00851E29"/>
    <w:rsid w:val="00852625"/>
    <w:rsid w:val="008531E8"/>
    <w:rsid w:val="00853435"/>
    <w:rsid w:val="008540AA"/>
    <w:rsid w:val="008546C0"/>
    <w:rsid w:val="008546DD"/>
    <w:rsid w:val="00855300"/>
    <w:rsid w:val="008556B4"/>
    <w:rsid w:val="008560A2"/>
    <w:rsid w:val="00856EA5"/>
    <w:rsid w:val="00857582"/>
    <w:rsid w:val="00857829"/>
    <w:rsid w:val="00860430"/>
    <w:rsid w:val="008620F6"/>
    <w:rsid w:val="008628B1"/>
    <w:rsid w:val="00862A57"/>
    <w:rsid w:val="00862F83"/>
    <w:rsid w:val="0086395A"/>
    <w:rsid w:val="00863D5C"/>
    <w:rsid w:val="008654FA"/>
    <w:rsid w:val="00866628"/>
    <w:rsid w:val="00867197"/>
    <w:rsid w:val="008675AC"/>
    <w:rsid w:val="00870D8D"/>
    <w:rsid w:val="008721AE"/>
    <w:rsid w:val="00872D23"/>
    <w:rsid w:val="0087370B"/>
    <w:rsid w:val="00874A8A"/>
    <w:rsid w:val="00875020"/>
    <w:rsid w:val="00875113"/>
    <w:rsid w:val="0087516E"/>
    <w:rsid w:val="0087537D"/>
    <w:rsid w:val="00875D17"/>
    <w:rsid w:val="00875DED"/>
    <w:rsid w:val="008763DA"/>
    <w:rsid w:val="00876946"/>
    <w:rsid w:val="00876A05"/>
    <w:rsid w:val="00876EC4"/>
    <w:rsid w:val="00877A6A"/>
    <w:rsid w:val="00880178"/>
    <w:rsid w:val="008802A5"/>
    <w:rsid w:val="00881EEE"/>
    <w:rsid w:val="00882088"/>
    <w:rsid w:val="00882992"/>
    <w:rsid w:val="00882D6E"/>
    <w:rsid w:val="00883B53"/>
    <w:rsid w:val="00883C41"/>
    <w:rsid w:val="00884143"/>
    <w:rsid w:val="00884D66"/>
    <w:rsid w:val="00884EFA"/>
    <w:rsid w:val="00885E8D"/>
    <w:rsid w:val="008860EE"/>
    <w:rsid w:val="00886534"/>
    <w:rsid w:val="008869CC"/>
    <w:rsid w:val="00887101"/>
    <w:rsid w:val="008872D1"/>
    <w:rsid w:val="00887355"/>
    <w:rsid w:val="00887B91"/>
    <w:rsid w:val="00887E4B"/>
    <w:rsid w:val="0089067E"/>
    <w:rsid w:val="0089079F"/>
    <w:rsid w:val="00890C0C"/>
    <w:rsid w:val="008915C3"/>
    <w:rsid w:val="0089172D"/>
    <w:rsid w:val="00891F78"/>
    <w:rsid w:val="00893529"/>
    <w:rsid w:val="008935E7"/>
    <w:rsid w:val="008937B7"/>
    <w:rsid w:val="00894302"/>
    <w:rsid w:val="00896726"/>
    <w:rsid w:val="0089791B"/>
    <w:rsid w:val="008A0337"/>
    <w:rsid w:val="008A0511"/>
    <w:rsid w:val="008A0568"/>
    <w:rsid w:val="008A0A60"/>
    <w:rsid w:val="008A0AD6"/>
    <w:rsid w:val="008A1030"/>
    <w:rsid w:val="008A203B"/>
    <w:rsid w:val="008A236E"/>
    <w:rsid w:val="008A339B"/>
    <w:rsid w:val="008A362D"/>
    <w:rsid w:val="008A431E"/>
    <w:rsid w:val="008A4E41"/>
    <w:rsid w:val="008A50E4"/>
    <w:rsid w:val="008A5147"/>
    <w:rsid w:val="008A73F4"/>
    <w:rsid w:val="008A7476"/>
    <w:rsid w:val="008A7D8E"/>
    <w:rsid w:val="008B0175"/>
    <w:rsid w:val="008B017E"/>
    <w:rsid w:val="008B01B0"/>
    <w:rsid w:val="008B02A0"/>
    <w:rsid w:val="008B1352"/>
    <w:rsid w:val="008B1AFA"/>
    <w:rsid w:val="008B2FF1"/>
    <w:rsid w:val="008B49CC"/>
    <w:rsid w:val="008B4CFF"/>
    <w:rsid w:val="008B5370"/>
    <w:rsid w:val="008B6CAA"/>
    <w:rsid w:val="008B6D01"/>
    <w:rsid w:val="008B7471"/>
    <w:rsid w:val="008B74F8"/>
    <w:rsid w:val="008B7A2C"/>
    <w:rsid w:val="008B7F3C"/>
    <w:rsid w:val="008B7F3E"/>
    <w:rsid w:val="008C00F3"/>
    <w:rsid w:val="008C024F"/>
    <w:rsid w:val="008C055C"/>
    <w:rsid w:val="008C0C5C"/>
    <w:rsid w:val="008C0DF8"/>
    <w:rsid w:val="008C18C8"/>
    <w:rsid w:val="008C19D2"/>
    <w:rsid w:val="008C1B8F"/>
    <w:rsid w:val="008C1FFD"/>
    <w:rsid w:val="008C260A"/>
    <w:rsid w:val="008C31DB"/>
    <w:rsid w:val="008C3279"/>
    <w:rsid w:val="008C33FA"/>
    <w:rsid w:val="008C353F"/>
    <w:rsid w:val="008C4D5E"/>
    <w:rsid w:val="008C58BA"/>
    <w:rsid w:val="008C64AC"/>
    <w:rsid w:val="008C7964"/>
    <w:rsid w:val="008C7F8B"/>
    <w:rsid w:val="008D0212"/>
    <w:rsid w:val="008D0758"/>
    <w:rsid w:val="008D14C0"/>
    <w:rsid w:val="008D1A6E"/>
    <w:rsid w:val="008D2BD0"/>
    <w:rsid w:val="008D2C2E"/>
    <w:rsid w:val="008D32D5"/>
    <w:rsid w:val="008D33C9"/>
    <w:rsid w:val="008D432B"/>
    <w:rsid w:val="008D47DF"/>
    <w:rsid w:val="008D4F47"/>
    <w:rsid w:val="008D51D1"/>
    <w:rsid w:val="008E03FD"/>
    <w:rsid w:val="008E09F5"/>
    <w:rsid w:val="008E0C6A"/>
    <w:rsid w:val="008E194C"/>
    <w:rsid w:val="008E1AEE"/>
    <w:rsid w:val="008E2072"/>
    <w:rsid w:val="008E20B3"/>
    <w:rsid w:val="008E2E5C"/>
    <w:rsid w:val="008E38A3"/>
    <w:rsid w:val="008E487B"/>
    <w:rsid w:val="008E515F"/>
    <w:rsid w:val="008E52CA"/>
    <w:rsid w:val="008E602E"/>
    <w:rsid w:val="008E6426"/>
    <w:rsid w:val="008E6848"/>
    <w:rsid w:val="008E686E"/>
    <w:rsid w:val="008E718D"/>
    <w:rsid w:val="008E7665"/>
    <w:rsid w:val="008E7684"/>
    <w:rsid w:val="008E77AA"/>
    <w:rsid w:val="008F0111"/>
    <w:rsid w:val="008F0434"/>
    <w:rsid w:val="008F0732"/>
    <w:rsid w:val="008F1E8E"/>
    <w:rsid w:val="008F24B1"/>
    <w:rsid w:val="008F3CCB"/>
    <w:rsid w:val="008F4093"/>
    <w:rsid w:val="008F4B93"/>
    <w:rsid w:val="008F4D1B"/>
    <w:rsid w:val="008F53D7"/>
    <w:rsid w:val="008F6209"/>
    <w:rsid w:val="008F71A8"/>
    <w:rsid w:val="008F7AEE"/>
    <w:rsid w:val="008F7D04"/>
    <w:rsid w:val="008F7DB0"/>
    <w:rsid w:val="00900982"/>
    <w:rsid w:val="009009B4"/>
    <w:rsid w:val="00900A35"/>
    <w:rsid w:val="00901557"/>
    <w:rsid w:val="009015BC"/>
    <w:rsid w:val="0090199A"/>
    <w:rsid w:val="00901BF6"/>
    <w:rsid w:val="00901CD6"/>
    <w:rsid w:val="00901F57"/>
    <w:rsid w:val="0090273E"/>
    <w:rsid w:val="0090349E"/>
    <w:rsid w:val="0090366A"/>
    <w:rsid w:val="009036F4"/>
    <w:rsid w:val="009039CB"/>
    <w:rsid w:val="00903A22"/>
    <w:rsid w:val="00903F75"/>
    <w:rsid w:val="00904DA9"/>
    <w:rsid w:val="00905E2D"/>
    <w:rsid w:val="0090673F"/>
    <w:rsid w:val="00906C08"/>
    <w:rsid w:val="00906ED3"/>
    <w:rsid w:val="0090704F"/>
    <w:rsid w:val="00907866"/>
    <w:rsid w:val="00907A23"/>
    <w:rsid w:val="00907AFE"/>
    <w:rsid w:val="00910218"/>
    <w:rsid w:val="00910BEC"/>
    <w:rsid w:val="00911F74"/>
    <w:rsid w:val="00913223"/>
    <w:rsid w:val="0091343A"/>
    <w:rsid w:val="009134AE"/>
    <w:rsid w:val="009148E6"/>
    <w:rsid w:val="0091568D"/>
    <w:rsid w:val="009170A6"/>
    <w:rsid w:val="009174F0"/>
    <w:rsid w:val="00917BA6"/>
    <w:rsid w:val="0092215B"/>
    <w:rsid w:val="0092300E"/>
    <w:rsid w:val="0092356E"/>
    <w:rsid w:val="00924F35"/>
    <w:rsid w:val="00924FA3"/>
    <w:rsid w:val="009254AF"/>
    <w:rsid w:val="00925622"/>
    <w:rsid w:val="0092589A"/>
    <w:rsid w:val="00926AF9"/>
    <w:rsid w:val="00927C79"/>
    <w:rsid w:val="00927E2E"/>
    <w:rsid w:val="00930567"/>
    <w:rsid w:val="00930C0E"/>
    <w:rsid w:val="009315D1"/>
    <w:rsid w:val="00931647"/>
    <w:rsid w:val="00932770"/>
    <w:rsid w:val="0093325B"/>
    <w:rsid w:val="009333D1"/>
    <w:rsid w:val="00933639"/>
    <w:rsid w:val="009336EC"/>
    <w:rsid w:val="00933F02"/>
    <w:rsid w:val="0093420C"/>
    <w:rsid w:val="009345E5"/>
    <w:rsid w:val="0093466E"/>
    <w:rsid w:val="009348A4"/>
    <w:rsid w:val="00934BC0"/>
    <w:rsid w:val="00934EE7"/>
    <w:rsid w:val="00935260"/>
    <w:rsid w:val="009352E3"/>
    <w:rsid w:val="009353DD"/>
    <w:rsid w:val="00935A5E"/>
    <w:rsid w:val="00936222"/>
    <w:rsid w:val="0093710F"/>
    <w:rsid w:val="0094007C"/>
    <w:rsid w:val="009406F4"/>
    <w:rsid w:val="0094089A"/>
    <w:rsid w:val="00940AF2"/>
    <w:rsid w:val="00940E01"/>
    <w:rsid w:val="00941784"/>
    <w:rsid w:val="00942B35"/>
    <w:rsid w:val="00943067"/>
    <w:rsid w:val="00943F34"/>
    <w:rsid w:val="00944005"/>
    <w:rsid w:val="00946696"/>
    <w:rsid w:val="009468EF"/>
    <w:rsid w:val="00947728"/>
    <w:rsid w:val="00947CF2"/>
    <w:rsid w:val="0095024C"/>
    <w:rsid w:val="009503F9"/>
    <w:rsid w:val="00950A37"/>
    <w:rsid w:val="00950D4B"/>
    <w:rsid w:val="00951AA4"/>
    <w:rsid w:val="009529AC"/>
    <w:rsid w:val="00953009"/>
    <w:rsid w:val="009530E0"/>
    <w:rsid w:val="00953E8F"/>
    <w:rsid w:val="00955042"/>
    <w:rsid w:val="009555ED"/>
    <w:rsid w:val="0095563F"/>
    <w:rsid w:val="00955702"/>
    <w:rsid w:val="00955FE5"/>
    <w:rsid w:val="00956482"/>
    <w:rsid w:val="00957015"/>
    <w:rsid w:val="00957017"/>
    <w:rsid w:val="009571E2"/>
    <w:rsid w:val="00960310"/>
    <w:rsid w:val="00960A1A"/>
    <w:rsid w:val="00961A21"/>
    <w:rsid w:val="00961E4C"/>
    <w:rsid w:val="00961FF9"/>
    <w:rsid w:val="009627F5"/>
    <w:rsid w:val="00962AA7"/>
    <w:rsid w:val="00963D97"/>
    <w:rsid w:val="009643F9"/>
    <w:rsid w:val="009648D3"/>
    <w:rsid w:val="009650D3"/>
    <w:rsid w:val="009653B1"/>
    <w:rsid w:val="0096588A"/>
    <w:rsid w:val="009662F2"/>
    <w:rsid w:val="00966419"/>
    <w:rsid w:val="0097011E"/>
    <w:rsid w:val="009708EA"/>
    <w:rsid w:val="00971813"/>
    <w:rsid w:val="00971A02"/>
    <w:rsid w:val="00971DD0"/>
    <w:rsid w:val="00972712"/>
    <w:rsid w:val="00972A16"/>
    <w:rsid w:val="00975480"/>
    <w:rsid w:val="00975925"/>
    <w:rsid w:val="00975A3B"/>
    <w:rsid w:val="00975E05"/>
    <w:rsid w:val="00976233"/>
    <w:rsid w:val="00976BA5"/>
    <w:rsid w:val="00976D5F"/>
    <w:rsid w:val="00977007"/>
    <w:rsid w:val="00977062"/>
    <w:rsid w:val="00977552"/>
    <w:rsid w:val="00980244"/>
    <w:rsid w:val="00980268"/>
    <w:rsid w:val="009806AE"/>
    <w:rsid w:val="009810DA"/>
    <w:rsid w:val="00981F06"/>
    <w:rsid w:val="00983F62"/>
    <w:rsid w:val="00984386"/>
    <w:rsid w:val="00984F48"/>
    <w:rsid w:val="0098727D"/>
    <w:rsid w:val="009873FA"/>
    <w:rsid w:val="00987A62"/>
    <w:rsid w:val="00987B3B"/>
    <w:rsid w:val="009906F3"/>
    <w:rsid w:val="009915A0"/>
    <w:rsid w:val="00991814"/>
    <w:rsid w:val="0099374C"/>
    <w:rsid w:val="00994311"/>
    <w:rsid w:val="009944C3"/>
    <w:rsid w:val="00994FD6"/>
    <w:rsid w:val="009951DD"/>
    <w:rsid w:val="009964B4"/>
    <w:rsid w:val="0099689E"/>
    <w:rsid w:val="00996D0C"/>
    <w:rsid w:val="00996EBC"/>
    <w:rsid w:val="00997A65"/>
    <w:rsid w:val="00997AC5"/>
    <w:rsid w:val="009A132E"/>
    <w:rsid w:val="009A1375"/>
    <w:rsid w:val="009A142F"/>
    <w:rsid w:val="009A1E5D"/>
    <w:rsid w:val="009A1EAA"/>
    <w:rsid w:val="009A264F"/>
    <w:rsid w:val="009A2773"/>
    <w:rsid w:val="009A33F3"/>
    <w:rsid w:val="009A3B68"/>
    <w:rsid w:val="009A43C3"/>
    <w:rsid w:val="009A4809"/>
    <w:rsid w:val="009A5139"/>
    <w:rsid w:val="009A59C6"/>
    <w:rsid w:val="009A6955"/>
    <w:rsid w:val="009A6DF7"/>
    <w:rsid w:val="009A6F03"/>
    <w:rsid w:val="009A7231"/>
    <w:rsid w:val="009A76B1"/>
    <w:rsid w:val="009B0C2B"/>
    <w:rsid w:val="009B1A56"/>
    <w:rsid w:val="009B1C43"/>
    <w:rsid w:val="009B1CF3"/>
    <w:rsid w:val="009B25C6"/>
    <w:rsid w:val="009B2B73"/>
    <w:rsid w:val="009B43EF"/>
    <w:rsid w:val="009B4DEA"/>
    <w:rsid w:val="009B5E2A"/>
    <w:rsid w:val="009B6263"/>
    <w:rsid w:val="009B62DE"/>
    <w:rsid w:val="009B644F"/>
    <w:rsid w:val="009B670A"/>
    <w:rsid w:val="009B691D"/>
    <w:rsid w:val="009B6C1B"/>
    <w:rsid w:val="009B7703"/>
    <w:rsid w:val="009B79A8"/>
    <w:rsid w:val="009C0DCF"/>
    <w:rsid w:val="009C1E31"/>
    <w:rsid w:val="009C2921"/>
    <w:rsid w:val="009C407A"/>
    <w:rsid w:val="009C4111"/>
    <w:rsid w:val="009C45F2"/>
    <w:rsid w:val="009C4ADB"/>
    <w:rsid w:val="009C4D81"/>
    <w:rsid w:val="009C5CB0"/>
    <w:rsid w:val="009C6B88"/>
    <w:rsid w:val="009C6D61"/>
    <w:rsid w:val="009C7298"/>
    <w:rsid w:val="009C72DE"/>
    <w:rsid w:val="009C74F1"/>
    <w:rsid w:val="009D0E31"/>
    <w:rsid w:val="009D0F86"/>
    <w:rsid w:val="009D109F"/>
    <w:rsid w:val="009D2264"/>
    <w:rsid w:val="009D2350"/>
    <w:rsid w:val="009D2612"/>
    <w:rsid w:val="009D28A4"/>
    <w:rsid w:val="009D28BE"/>
    <w:rsid w:val="009D29AC"/>
    <w:rsid w:val="009D2B17"/>
    <w:rsid w:val="009D2C7E"/>
    <w:rsid w:val="009D2CBD"/>
    <w:rsid w:val="009D38DF"/>
    <w:rsid w:val="009D39AF"/>
    <w:rsid w:val="009D3C2A"/>
    <w:rsid w:val="009D4B31"/>
    <w:rsid w:val="009D5440"/>
    <w:rsid w:val="009D6542"/>
    <w:rsid w:val="009E0901"/>
    <w:rsid w:val="009E0E8D"/>
    <w:rsid w:val="009E172C"/>
    <w:rsid w:val="009E1B96"/>
    <w:rsid w:val="009E3616"/>
    <w:rsid w:val="009E4884"/>
    <w:rsid w:val="009E4D02"/>
    <w:rsid w:val="009E5184"/>
    <w:rsid w:val="009E521E"/>
    <w:rsid w:val="009E5634"/>
    <w:rsid w:val="009E5FC3"/>
    <w:rsid w:val="009E68A9"/>
    <w:rsid w:val="009E6D1A"/>
    <w:rsid w:val="009F00C1"/>
    <w:rsid w:val="009F4203"/>
    <w:rsid w:val="009F440D"/>
    <w:rsid w:val="009F47C5"/>
    <w:rsid w:val="009F4809"/>
    <w:rsid w:val="009F5302"/>
    <w:rsid w:val="009F5DEB"/>
    <w:rsid w:val="009F6A2D"/>
    <w:rsid w:val="009F776F"/>
    <w:rsid w:val="00A00199"/>
    <w:rsid w:val="00A001E8"/>
    <w:rsid w:val="00A002C3"/>
    <w:rsid w:val="00A0079D"/>
    <w:rsid w:val="00A00BCC"/>
    <w:rsid w:val="00A014CA"/>
    <w:rsid w:val="00A017E8"/>
    <w:rsid w:val="00A0210E"/>
    <w:rsid w:val="00A029EA"/>
    <w:rsid w:val="00A03A60"/>
    <w:rsid w:val="00A04274"/>
    <w:rsid w:val="00A042A1"/>
    <w:rsid w:val="00A04997"/>
    <w:rsid w:val="00A04B1B"/>
    <w:rsid w:val="00A05027"/>
    <w:rsid w:val="00A057B3"/>
    <w:rsid w:val="00A06636"/>
    <w:rsid w:val="00A06E10"/>
    <w:rsid w:val="00A07022"/>
    <w:rsid w:val="00A07639"/>
    <w:rsid w:val="00A07BCA"/>
    <w:rsid w:val="00A07D8D"/>
    <w:rsid w:val="00A1063D"/>
    <w:rsid w:val="00A10F8F"/>
    <w:rsid w:val="00A11465"/>
    <w:rsid w:val="00A11557"/>
    <w:rsid w:val="00A115AC"/>
    <w:rsid w:val="00A11902"/>
    <w:rsid w:val="00A11E8D"/>
    <w:rsid w:val="00A11F8C"/>
    <w:rsid w:val="00A12183"/>
    <w:rsid w:val="00A12545"/>
    <w:rsid w:val="00A125D8"/>
    <w:rsid w:val="00A12A64"/>
    <w:rsid w:val="00A13B24"/>
    <w:rsid w:val="00A14620"/>
    <w:rsid w:val="00A1498F"/>
    <w:rsid w:val="00A153B4"/>
    <w:rsid w:val="00A17666"/>
    <w:rsid w:val="00A20305"/>
    <w:rsid w:val="00A207DF"/>
    <w:rsid w:val="00A208D9"/>
    <w:rsid w:val="00A20C44"/>
    <w:rsid w:val="00A2276B"/>
    <w:rsid w:val="00A22EF2"/>
    <w:rsid w:val="00A22F2E"/>
    <w:rsid w:val="00A2350A"/>
    <w:rsid w:val="00A23ACF"/>
    <w:rsid w:val="00A24106"/>
    <w:rsid w:val="00A24556"/>
    <w:rsid w:val="00A24D93"/>
    <w:rsid w:val="00A25A32"/>
    <w:rsid w:val="00A25BCE"/>
    <w:rsid w:val="00A26DCB"/>
    <w:rsid w:val="00A30FAB"/>
    <w:rsid w:val="00A319E2"/>
    <w:rsid w:val="00A3318B"/>
    <w:rsid w:val="00A33E04"/>
    <w:rsid w:val="00A33E2F"/>
    <w:rsid w:val="00A33F65"/>
    <w:rsid w:val="00A35660"/>
    <w:rsid w:val="00A35780"/>
    <w:rsid w:val="00A35B04"/>
    <w:rsid w:val="00A35B77"/>
    <w:rsid w:val="00A35D38"/>
    <w:rsid w:val="00A36A3D"/>
    <w:rsid w:val="00A37123"/>
    <w:rsid w:val="00A37653"/>
    <w:rsid w:val="00A40087"/>
    <w:rsid w:val="00A4010C"/>
    <w:rsid w:val="00A40CF3"/>
    <w:rsid w:val="00A40D17"/>
    <w:rsid w:val="00A4168B"/>
    <w:rsid w:val="00A416A0"/>
    <w:rsid w:val="00A41899"/>
    <w:rsid w:val="00A41A09"/>
    <w:rsid w:val="00A41B70"/>
    <w:rsid w:val="00A41FB5"/>
    <w:rsid w:val="00A42E31"/>
    <w:rsid w:val="00A42EA2"/>
    <w:rsid w:val="00A434D2"/>
    <w:rsid w:val="00A43B43"/>
    <w:rsid w:val="00A43F5E"/>
    <w:rsid w:val="00A441BA"/>
    <w:rsid w:val="00A4462D"/>
    <w:rsid w:val="00A44AD6"/>
    <w:rsid w:val="00A44FA9"/>
    <w:rsid w:val="00A45001"/>
    <w:rsid w:val="00A4515C"/>
    <w:rsid w:val="00A46B02"/>
    <w:rsid w:val="00A50058"/>
    <w:rsid w:val="00A50B7A"/>
    <w:rsid w:val="00A5130E"/>
    <w:rsid w:val="00A51C88"/>
    <w:rsid w:val="00A51E2E"/>
    <w:rsid w:val="00A52522"/>
    <w:rsid w:val="00A52B27"/>
    <w:rsid w:val="00A532CF"/>
    <w:rsid w:val="00A5339B"/>
    <w:rsid w:val="00A53EA2"/>
    <w:rsid w:val="00A54151"/>
    <w:rsid w:val="00A54FCA"/>
    <w:rsid w:val="00A559DA"/>
    <w:rsid w:val="00A5678B"/>
    <w:rsid w:val="00A568E3"/>
    <w:rsid w:val="00A603C3"/>
    <w:rsid w:val="00A60668"/>
    <w:rsid w:val="00A613AB"/>
    <w:rsid w:val="00A616CE"/>
    <w:rsid w:val="00A61DEE"/>
    <w:rsid w:val="00A637EC"/>
    <w:rsid w:val="00A64718"/>
    <w:rsid w:val="00A65092"/>
    <w:rsid w:val="00A65BBE"/>
    <w:rsid w:val="00A665A2"/>
    <w:rsid w:val="00A6683A"/>
    <w:rsid w:val="00A671EE"/>
    <w:rsid w:val="00A67ADC"/>
    <w:rsid w:val="00A67C3E"/>
    <w:rsid w:val="00A7053C"/>
    <w:rsid w:val="00A706EF"/>
    <w:rsid w:val="00A71140"/>
    <w:rsid w:val="00A73127"/>
    <w:rsid w:val="00A73580"/>
    <w:rsid w:val="00A73BF9"/>
    <w:rsid w:val="00A74DD4"/>
    <w:rsid w:val="00A757D4"/>
    <w:rsid w:val="00A76645"/>
    <w:rsid w:val="00A777D2"/>
    <w:rsid w:val="00A80E58"/>
    <w:rsid w:val="00A812AA"/>
    <w:rsid w:val="00A824DB"/>
    <w:rsid w:val="00A82DFB"/>
    <w:rsid w:val="00A82FF6"/>
    <w:rsid w:val="00A83080"/>
    <w:rsid w:val="00A831F3"/>
    <w:rsid w:val="00A8374D"/>
    <w:rsid w:val="00A8455C"/>
    <w:rsid w:val="00A84F4E"/>
    <w:rsid w:val="00A852A9"/>
    <w:rsid w:val="00A86ED4"/>
    <w:rsid w:val="00A87AC2"/>
    <w:rsid w:val="00A87E04"/>
    <w:rsid w:val="00A90828"/>
    <w:rsid w:val="00A9124B"/>
    <w:rsid w:val="00A93369"/>
    <w:rsid w:val="00A940ED"/>
    <w:rsid w:val="00A94442"/>
    <w:rsid w:val="00A94862"/>
    <w:rsid w:val="00A951B9"/>
    <w:rsid w:val="00A95236"/>
    <w:rsid w:val="00A9530A"/>
    <w:rsid w:val="00A955D2"/>
    <w:rsid w:val="00A9638D"/>
    <w:rsid w:val="00A967DC"/>
    <w:rsid w:val="00A96EF0"/>
    <w:rsid w:val="00A978DE"/>
    <w:rsid w:val="00A97BD7"/>
    <w:rsid w:val="00AA059F"/>
    <w:rsid w:val="00AA11E9"/>
    <w:rsid w:val="00AA1964"/>
    <w:rsid w:val="00AA197D"/>
    <w:rsid w:val="00AA2235"/>
    <w:rsid w:val="00AA242C"/>
    <w:rsid w:val="00AA24B4"/>
    <w:rsid w:val="00AA2D57"/>
    <w:rsid w:val="00AA2E13"/>
    <w:rsid w:val="00AA33F1"/>
    <w:rsid w:val="00AA3765"/>
    <w:rsid w:val="00AA3966"/>
    <w:rsid w:val="00AA448A"/>
    <w:rsid w:val="00AA4E05"/>
    <w:rsid w:val="00AA5200"/>
    <w:rsid w:val="00AA530F"/>
    <w:rsid w:val="00AA545E"/>
    <w:rsid w:val="00AA5ADF"/>
    <w:rsid w:val="00AA5CEF"/>
    <w:rsid w:val="00AA6559"/>
    <w:rsid w:val="00AA7747"/>
    <w:rsid w:val="00AA7F8C"/>
    <w:rsid w:val="00AB0982"/>
    <w:rsid w:val="00AB1477"/>
    <w:rsid w:val="00AB2936"/>
    <w:rsid w:val="00AB34CE"/>
    <w:rsid w:val="00AB3B53"/>
    <w:rsid w:val="00AB40BD"/>
    <w:rsid w:val="00AB4143"/>
    <w:rsid w:val="00AB4DC9"/>
    <w:rsid w:val="00AB50D1"/>
    <w:rsid w:val="00AB57C3"/>
    <w:rsid w:val="00AB65DA"/>
    <w:rsid w:val="00AB67DE"/>
    <w:rsid w:val="00AB6C82"/>
    <w:rsid w:val="00AB6E9A"/>
    <w:rsid w:val="00AB7678"/>
    <w:rsid w:val="00AB7F9B"/>
    <w:rsid w:val="00AC0442"/>
    <w:rsid w:val="00AC0B8F"/>
    <w:rsid w:val="00AC2E46"/>
    <w:rsid w:val="00AC3951"/>
    <w:rsid w:val="00AC3C40"/>
    <w:rsid w:val="00AC4ACB"/>
    <w:rsid w:val="00AC4C27"/>
    <w:rsid w:val="00AC539C"/>
    <w:rsid w:val="00AC677C"/>
    <w:rsid w:val="00AC6A44"/>
    <w:rsid w:val="00AC7263"/>
    <w:rsid w:val="00AC79FA"/>
    <w:rsid w:val="00AC7BA5"/>
    <w:rsid w:val="00AD03DA"/>
    <w:rsid w:val="00AD0D1E"/>
    <w:rsid w:val="00AD11D2"/>
    <w:rsid w:val="00AD1874"/>
    <w:rsid w:val="00AD194F"/>
    <w:rsid w:val="00AD1C76"/>
    <w:rsid w:val="00AD2804"/>
    <w:rsid w:val="00AD3141"/>
    <w:rsid w:val="00AD3BCA"/>
    <w:rsid w:val="00AD4625"/>
    <w:rsid w:val="00AD4942"/>
    <w:rsid w:val="00AD4A48"/>
    <w:rsid w:val="00AD4AC1"/>
    <w:rsid w:val="00AD4DBD"/>
    <w:rsid w:val="00AD51B4"/>
    <w:rsid w:val="00AD51F4"/>
    <w:rsid w:val="00AD53C1"/>
    <w:rsid w:val="00AD5521"/>
    <w:rsid w:val="00AD55B4"/>
    <w:rsid w:val="00AD570C"/>
    <w:rsid w:val="00AD59F1"/>
    <w:rsid w:val="00AD5A01"/>
    <w:rsid w:val="00AD5D55"/>
    <w:rsid w:val="00AD6190"/>
    <w:rsid w:val="00AD6D5F"/>
    <w:rsid w:val="00AD7359"/>
    <w:rsid w:val="00AD7ECC"/>
    <w:rsid w:val="00AE1375"/>
    <w:rsid w:val="00AE1547"/>
    <w:rsid w:val="00AE1601"/>
    <w:rsid w:val="00AE1E80"/>
    <w:rsid w:val="00AE21D1"/>
    <w:rsid w:val="00AE2884"/>
    <w:rsid w:val="00AE2D84"/>
    <w:rsid w:val="00AE331D"/>
    <w:rsid w:val="00AE3342"/>
    <w:rsid w:val="00AE3D44"/>
    <w:rsid w:val="00AE4902"/>
    <w:rsid w:val="00AE4C6C"/>
    <w:rsid w:val="00AE4C76"/>
    <w:rsid w:val="00AE5ED8"/>
    <w:rsid w:val="00AE74AC"/>
    <w:rsid w:val="00AE7C1A"/>
    <w:rsid w:val="00AF0157"/>
    <w:rsid w:val="00AF0876"/>
    <w:rsid w:val="00AF0BCC"/>
    <w:rsid w:val="00AF0D52"/>
    <w:rsid w:val="00AF14A6"/>
    <w:rsid w:val="00AF1A66"/>
    <w:rsid w:val="00AF2474"/>
    <w:rsid w:val="00AF3D1F"/>
    <w:rsid w:val="00AF4734"/>
    <w:rsid w:val="00AF47BA"/>
    <w:rsid w:val="00AF4987"/>
    <w:rsid w:val="00AF4E74"/>
    <w:rsid w:val="00AF5449"/>
    <w:rsid w:val="00B000BB"/>
    <w:rsid w:val="00B0044E"/>
    <w:rsid w:val="00B01244"/>
    <w:rsid w:val="00B015CD"/>
    <w:rsid w:val="00B01C7F"/>
    <w:rsid w:val="00B02636"/>
    <w:rsid w:val="00B02B69"/>
    <w:rsid w:val="00B02CEB"/>
    <w:rsid w:val="00B03308"/>
    <w:rsid w:val="00B03DD5"/>
    <w:rsid w:val="00B0417C"/>
    <w:rsid w:val="00B0446C"/>
    <w:rsid w:val="00B05010"/>
    <w:rsid w:val="00B0530E"/>
    <w:rsid w:val="00B05313"/>
    <w:rsid w:val="00B05582"/>
    <w:rsid w:val="00B05918"/>
    <w:rsid w:val="00B06BC0"/>
    <w:rsid w:val="00B10685"/>
    <w:rsid w:val="00B1072A"/>
    <w:rsid w:val="00B107BD"/>
    <w:rsid w:val="00B115E7"/>
    <w:rsid w:val="00B121C5"/>
    <w:rsid w:val="00B121F8"/>
    <w:rsid w:val="00B1238F"/>
    <w:rsid w:val="00B12413"/>
    <w:rsid w:val="00B1321E"/>
    <w:rsid w:val="00B13EF4"/>
    <w:rsid w:val="00B15142"/>
    <w:rsid w:val="00B154D1"/>
    <w:rsid w:val="00B156E4"/>
    <w:rsid w:val="00B16754"/>
    <w:rsid w:val="00B16B24"/>
    <w:rsid w:val="00B17488"/>
    <w:rsid w:val="00B17C79"/>
    <w:rsid w:val="00B17E8B"/>
    <w:rsid w:val="00B202A9"/>
    <w:rsid w:val="00B20386"/>
    <w:rsid w:val="00B20CB5"/>
    <w:rsid w:val="00B217ED"/>
    <w:rsid w:val="00B21EE5"/>
    <w:rsid w:val="00B22949"/>
    <w:rsid w:val="00B22DF1"/>
    <w:rsid w:val="00B2323D"/>
    <w:rsid w:val="00B237D5"/>
    <w:rsid w:val="00B2395D"/>
    <w:rsid w:val="00B240E2"/>
    <w:rsid w:val="00B24966"/>
    <w:rsid w:val="00B24BE9"/>
    <w:rsid w:val="00B25370"/>
    <w:rsid w:val="00B25DA0"/>
    <w:rsid w:val="00B272B5"/>
    <w:rsid w:val="00B279B7"/>
    <w:rsid w:val="00B27F59"/>
    <w:rsid w:val="00B30CBB"/>
    <w:rsid w:val="00B317F7"/>
    <w:rsid w:val="00B32149"/>
    <w:rsid w:val="00B326A9"/>
    <w:rsid w:val="00B329AC"/>
    <w:rsid w:val="00B32F15"/>
    <w:rsid w:val="00B33117"/>
    <w:rsid w:val="00B33FCE"/>
    <w:rsid w:val="00B34A58"/>
    <w:rsid w:val="00B365AD"/>
    <w:rsid w:val="00B37557"/>
    <w:rsid w:val="00B400E7"/>
    <w:rsid w:val="00B40923"/>
    <w:rsid w:val="00B40B40"/>
    <w:rsid w:val="00B40FBE"/>
    <w:rsid w:val="00B415C0"/>
    <w:rsid w:val="00B422F3"/>
    <w:rsid w:val="00B42AF0"/>
    <w:rsid w:val="00B42F2B"/>
    <w:rsid w:val="00B42F80"/>
    <w:rsid w:val="00B431FA"/>
    <w:rsid w:val="00B438FE"/>
    <w:rsid w:val="00B43F63"/>
    <w:rsid w:val="00B44664"/>
    <w:rsid w:val="00B44820"/>
    <w:rsid w:val="00B4580B"/>
    <w:rsid w:val="00B459A4"/>
    <w:rsid w:val="00B45A97"/>
    <w:rsid w:val="00B463E3"/>
    <w:rsid w:val="00B46753"/>
    <w:rsid w:val="00B46D68"/>
    <w:rsid w:val="00B47019"/>
    <w:rsid w:val="00B47B1A"/>
    <w:rsid w:val="00B47CF1"/>
    <w:rsid w:val="00B50020"/>
    <w:rsid w:val="00B50490"/>
    <w:rsid w:val="00B504FC"/>
    <w:rsid w:val="00B518A5"/>
    <w:rsid w:val="00B52E86"/>
    <w:rsid w:val="00B53019"/>
    <w:rsid w:val="00B53261"/>
    <w:rsid w:val="00B53E2A"/>
    <w:rsid w:val="00B540D2"/>
    <w:rsid w:val="00B54464"/>
    <w:rsid w:val="00B54794"/>
    <w:rsid w:val="00B54A3D"/>
    <w:rsid w:val="00B54F33"/>
    <w:rsid w:val="00B56C70"/>
    <w:rsid w:val="00B56DF3"/>
    <w:rsid w:val="00B56F77"/>
    <w:rsid w:val="00B57468"/>
    <w:rsid w:val="00B57582"/>
    <w:rsid w:val="00B5791F"/>
    <w:rsid w:val="00B60737"/>
    <w:rsid w:val="00B60D1F"/>
    <w:rsid w:val="00B60DE3"/>
    <w:rsid w:val="00B611AD"/>
    <w:rsid w:val="00B612AD"/>
    <w:rsid w:val="00B61B37"/>
    <w:rsid w:val="00B6202B"/>
    <w:rsid w:val="00B64A76"/>
    <w:rsid w:val="00B65238"/>
    <w:rsid w:val="00B6602D"/>
    <w:rsid w:val="00B66740"/>
    <w:rsid w:val="00B66C0A"/>
    <w:rsid w:val="00B6757A"/>
    <w:rsid w:val="00B709FB"/>
    <w:rsid w:val="00B70B9F"/>
    <w:rsid w:val="00B70D83"/>
    <w:rsid w:val="00B71244"/>
    <w:rsid w:val="00B71D27"/>
    <w:rsid w:val="00B71D4E"/>
    <w:rsid w:val="00B735E2"/>
    <w:rsid w:val="00B74AED"/>
    <w:rsid w:val="00B75664"/>
    <w:rsid w:val="00B75D9B"/>
    <w:rsid w:val="00B772EE"/>
    <w:rsid w:val="00B77625"/>
    <w:rsid w:val="00B800A3"/>
    <w:rsid w:val="00B80526"/>
    <w:rsid w:val="00B80C36"/>
    <w:rsid w:val="00B80DD7"/>
    <w:rsid w:val="00B816D8"/>
    <w:rsid w:val="00B818CE"/>
    <w:rsid w:val="00B82087"/>
    <w:rsid w:val="00B8321F"/>
    <w:rsid w:val="00B83CEC"/>
    <w:rsid w:val="00B84366"/>
    <w:rsid w:val="00B84587"/>
    <w:rsid w:val="00B84958"/>
    <w:rsid w:val="00B84B6D"/>
    <w:rsid w:val="00B85C75"/>
    <w:rsid w:val="00B86E9E"/>
    <w:rsid w:val="00B8712B"/>
    <w:rsid w:val="00B87BBC"/>
    <w:rsid w:val="00B9000A"/>
    <w:rsid w:val="00B90FCF"/>
    <w:rsid w:val="00B91332"/>
    <w:rsid w:val="00B9160F"/>
    <w:rsid w:val="00B916A5"/>
    <w:rsid w:val="00B919B5"/>
    <w:rsid w:val="00B9223E"/>
    <w:rsid w:val="00B92400"/>
    <w:rsid w:val="00B92947"/>
    <w:rsid w:val="00B92E0A"/>
    <w:rsid w:val="00B93152"/>
    <w:rsid w:val="00B93DDC"/>
    <w:rsid w:val="00B94D30"/>
    <w:rsid w:val="00B94DD6"/>
    <w:rsid w:val="00B9613C"/>
    <w:rsid w:val="00B974FA"/>
    <w:rsid w:val="00B97A5E"/>
    <w:rsid w:val="00BA07AF"/>
    <w:rsid w:val="00BA14B7"/>
    <w:rsid w:val="00BA2287"/>
    <w:rsid w:val="00BA2530"/>
    <w:rsid w:val="00BA26C0"/>
    <w:rsid w:val="00BA2E57"/>
    <w:rsid w:val="00BA3150"/>
    <w:rsid w:val="00BA3371"/>
    <w:rsid w:val="00BA3B88"/>
    <w:rsid w:val="00BA3D9F"/>
    <w:rsid w:val="00BA4196"/>
    <w:rsid w:val="00BA44AA"/>
    <w:rsid w:val="00BA4B38"/>
    <w:rsid w:val="00BA54AE"/>
    <w:rsid w:val="00BA58B7"/>
    <w:rsid w:val="00BA59F4"/>
    <w:rsid w:val="00BA5AC8"/>
    <w:rsid w:val="00BA6DCD"/>
    <w:rsid w:val="00BA7F90"/>
    <w:rsid w:val="00BB0871"/>
    <w:rsid w:val="00BB0E51"/>
    <w:rsid w:val="00BB11B1"/>
    <w:rsid w:val="00BB1F79"/>
    <w:rsid w:val="00BB2707"/>
    <w:rsid w:val="00BB2DB7"/>
    <w:rsid w:val="00BB3195"/>
    <w:rsid w:val="00BB393C"/>
    <w:rsid w:val="00BB40DD"/>
    <w:rsid w:val="00BB4811"/>
    <w:rsid w:val="00BB4843"/>
    <w:rsid w:val="00BB5ECA"/>
    <w:rsid w:val="00BB6924"/>
    <w:rsid w:val="00BB70AB"/>
    <w:rsid w:val="00BB7153"/>
    <w:rsid w:val="00BB7987"/>
    <w:rsid w:val="00BC07C6"/>
    <w:rsid w:val="00BC0DDB"/>
    <w:rsid w:val="00BC126D"/>
    <w:rsid w:val="00BC1590"/>
    <w:rsid w:val="00BC168E"/>
    <w:rsid w:val="00BC2881"/>
    <w:rsid w:val="00BC3017"/>
    <w:rsid w:val="00BC3819"/>
    <w:rsid w:val="00BC3A1A"/>
    <w:rsid w:val="00BC3D39"/>
    <w:rsid w:val="00BC449C"/>
    <w:rsid w:val="00BC44AB"/>
    <w:rsid w:val="00BC460C"/>
    <w:rsid w:val="00BC488C"/>
    <w:rsid w:val="00BC4A53"/>
    <w:rsid w:val="00BC4DE0"/>
    <w:rsid w:val="00BC4E46"/>
    <w:rsid w:val="00BC559B"/>
    <w:rsid w:val="00BC5B8E"/>
    <w:rsid w:val="00BC5C7B"/>
    <w:rsid w:val="00BC5EC8"/>
    <w:rsid w:val="00BC61A1"/>
    <w:rsid w:val="00BC62F6"/>
    <w:rsid w:val="00BC6510"/>
    <w:rsid w:val="00BC65BC"/>
    <w:rsid w:val="00BC704B"/>
    <w:rsid w:val="00BC717E"/>
    <w:rsid w:val="00BC72C5"/>
    <w:rsid w:val="00BC7990"/>
    <w:rsid w:val="00BD02A9"/>
    <w:rsid w:val="00BD0E56"/>
    <w:rsid w:val="00BD1144"/>
    <w:rsid w:val="00BD18B4"/>
    <w:rsid w:val="00BD223A"/>
    <w:rsid w:val="00BD2CE1"/>
    <w:rsid w:val="00BD3B84"/>
    <w:rsid w:val="00BD41EB"/>
    <w:rsid w:val="00BD445E"/>
    <w:rsid w:val="00BD4D97"/>
    <w:rsid w:val="00BD6324"/>
    <w:rsid w:val="00BD63A9"/>
    <w:rsid w:val="00BD6FBE"/>
    <w:rsid w:val="00BD7FC9"/>
    <w:rsid w:val="00BE0628"/>
    <w:rsid w:val="00BE0829"/>
    <w:rsid w:val="00BE0D7C"/>
    <w:rsid w:val="00BE0F6D"/>
    <w:rsid w:val="00BE189C"/>
    <w:rsid w:val="00BE19D8"/>
    <w:rsid w:val="00BE1DB6"/>
    <w:rsid w:val="00BE2879"/>
    <w:rsid w:val="00BE3141"/>
    <w:rsid w:val="00BE3946"/>
    <w:rsid w:val="00BE4A5C"/>
    <w:rsid w:val="00BE5673"/>
    <w:rsid w:val="00BE56B8"/>
    <w:rsid w:val="00BE58EE"/>
    <w:rsid w:val="00BE5E38"/>
    <w:rsid w:val="00BE601E"/>
    <w:rsid w:val="00BE6127"/>
    <w:rsid w:val="00BE61E3"/>
    <w:rsid w:val="00BE6504"/>
    <w:rsid w:val="00BE70FE"/>
    <w:rsid w:val="00BE7431"/>
    <w:rsid w:val="00BF02DE"/>
    <w:rsid w:val="00BF0F19"/>
    <w:rsid w:val="00BF15E4"/>
    <w:rsid w:val="00BF1C5B"/>
    <w:rsid w:val="00BF1E0A"/>
    <w:rsid w:val="00BF24AA"/>
    <w:rsid w:val="00BF2F50"/>
    <w:rsid w:val="00BF38EF"/>
    <w:rsid w:val="00BF3DDE"/>
    <w:rsid w:val="00BF46A5"/>
    <w:rsid w:val="00BF5128"/>
    <w:rsid w:val="00BF6CDF"/>
    <w:rsid w:val="00BF6EE6"/>
    <w:rsid w:val="00C000C4"/>
    <w:rsid w:val="00C002AB"/>
    <w:rsid w:val="00C00B73"/>
    <w:rsid w:val="00C012A9"/>
    <w:rsid w:val="00C01530"/>
    <w:rsid w:val="00C01804"/>
    <w:rsid w:val="00C0213D"/>
    <w:rsid w:val="00C0357F"/>
    <w:rsid w:val="00C03C11"/>
    <w:rsid w:val="00C04CFA"/>
    <w:rsid w:val="00C04D1A"/>
    <w:rsid w:val="00C05E38"/>
    <w:rsid w:val="00C06C09"/>
    <w:rsid w:val="00C0722F"/>
    <w:rsid w:val="00C078F0"/>
    <w:rsid w:val="00C07F68"/>
    <w:rsid w:val="00C101E8"/>
    <w:rsid w:val="00C10350"/>
    <w:rsid w:val="00C10B3D"/>
    <w:rsid w:val="00C10CF6"/>
    <w:rsid w:val="00C11752"/>
    <w:rsid w:val="00C11D04"/>
    <w:rsid w:val="00C12378"/>
    <w:rsid w:val="00C12394"/>
    <w:rsid w:val="00C13346"/>
    <w:rsid w:val="00C135A3"/>
    <w:rsid w:val="00C137A1"/>
    <w:rsid w:val="00C14352"/>
    <w:rsid w:val="00C14F6F"/>
    <w:rsid w:val="00C164B3"/>
    <w:rsid w:val="00C16EB7"/>
    <w:rsid w:val="00C17132"/>
    <w:rsid w:val="00C176EC"/>
    <w:rsid w:val="00C20A76"/>
    <w:rsid w:val="00C20D5C"/>
    <w:rsid w:val="00C20D9B"/>
    <w:rsid w:val="00C21AA6"/>
    <w:rsid w:val="00C21CA3"/>
    <w:rsid w:val="00C226E1"/>
    <w:rsid w:val="00C23607"/>
    <w:rsid w:val="00C24163"/>
    <w:rsid w:val="00C25F08"/>
    <w:rsid w:val="00C2684A"/>
    <w:rsid w:val="00C306C5"/>
    <w:rsid w:val="00C311EB"/>
    <w:rsid w:val="00C315C7"/>
    <w:rsid w:val="00C323B6"/>
    <w:rsid w:val="00C33E77"/>
    <w:rsid w:val="00C34E3B"/>
    <w:rsid w:val="00C35D29"/>
    <w:rsid w:val="00C36731"/>
    <w:rsid w:val="00C414F0"/>
    <w:rsid w:val="00C415C4"/>
    <w:rsid w:val="00C41CA4"/>
    <w:rsid w:val="00C421AE"/>
    <w:rsid w:val="00C42D45"/>
    <w:rsid w:val="00C42D70"/>
    <w:rsid w:val="00C43092"/>
    <w:rsid w:val="00C44C7E"/>
    <w:rsid w:val="00C45153"/>
    <w:rsid w:val="00C45776"/>
    <w:rsid w:val="00C459DE"/>
    <w:rsid w:val="00C46AD4"/>
    <w:rsid w:val="00C46D73"/>
    <w:rsid w:val="00C476A7"/>
    <w:rsid w:val="00C47735"/>
    <w:rsid w:val="00C477AC"/>
    <w:rsid w:val="00C47C84"/>
    <w:rsid w:val="00C50265"/>
    <w:rsid w:val="00C504D0"/>
    <w:rsid w:val="00C517FE"/>
    <w:rsid w:val="00C518A0"/>
    <w:rsid w:val="00C518DC"/>
    <w:rsid w:val="00C52A53"/>
    <w:rsid w:val="00C53731"/>
    <w:rsid w:val="00C53EAC"/>
    <w:rsid w:val="00C5465B"/>
    <w:rsid w:val="00C557B9"/>
    <w:rsid w:val="00C55A5C"/>
    <w:rsid w:val="00C56442"/>
    <w:rsid w:val="00C56CBE"/>
    <w:rsid w:val="00C57DBE"/>
    <w:rsid w:val="00C6020B"/>
    <w:rsid w:val="00C607BB"/>
    <w:rsid w:val="00C60986"/>
    <w:rsid w:val="00C60BD9"/>
    <w:rsid w:val="00C60D1B"/>
    <w:rsid w:val="00C61153"/>
    <w:rsid w:val="00C61A1D"/>
    <w:rsid w:val="00C62F6A"/>
    <w:rsid w:val="00C6404B"/>
    <w:rsid w:val="00C64A43"/>
    <w:rsid w:val="00C64A52"/>
    <w:rsid w:val="00C64F49"/>
    <w:rsid w:val="00C64F7D"/>
    <w:rsid w:val="00C65023"/>
    <w:rsid w:val="00C66521"/>
    <w:rsid w:val="00C672DA"/>
    <w:rsid w:val="00C6767D"/>
    <w:rsid w:val="00C677B3"/>
    <w:rsid w:val="00C7080C"/>
    <w:rsid w:val="00C71782"/>
    <w:rsid w:val="00C71E45"/>
    <w:rsid w:val="00C73127"/>
    <w:rsid w:val="00C7492D"/>
    <w:rsid w:val="00C75E39"/>
    <w:rsid w:val="00C761E1"/>
    <w:rsid w:val="00C762FC"/>
    <w:rsid w:val="00C765EA"/>
    <w:rsid w:val="00C76899"/>
    <w:rsid w:val="00C76E23"/>
    <w:rsid w:val="00C76EEF"/>
    <w:rsid w:val="00C76FC0"/>
    <w:rsid w:val="00C801DB"/>
    <w:rsid w:val="00C813F6"/>
    <w:rsid w:val="00C815BD"/>
    <w:rsid w:val="00C8170C"/>
    <w:rsid w:val="00C8233C"/>
    <w:rsid w:val="00C82DA3"/>
    <w:rsid w:val="00C83195"/>
    <w:rsid w:val="00C8464B"/>
    <w:rsid w:val="00C8572A"/>
    <w:rsid w:val="00C85DAB"/>
    <w:rsid w:val="00C85FA0"/>
    <w:rsid w:val="00C869E5"/>
    <w:rsid w:val="00C86CA4"/>
    <w:rsid w:val="00C86F83"/>
    <w:rsid w:val="00C8741D"/>
    <w:rsid w:val="00C87605"/>
    <w:rsid w:val="00C87741"/>
    <w:rsid w:val="00C90584"/>
    <w:rsid w:val="00C906C2"/>
    <w:rsid w:val="00C90D87"/>
    <w:rsid w:val="00C9144B"/>
    <w:rsid w:val="00C91ACE"/>
    <w:rsid w:val="00C91B9C"/>
    <w:rsid w:val="00C92700"/>
    <w:rsid w:val="00C93F58"/>
    <w:rsid w:val="00C94045"/>
    <w:rsid w:val="00C94266"/>
    <w:rsid w:val="00C967BB"/>
    <w:rsid w:val="00C96EE4"/>
    <w:rsid w:val="00C97ED3"/>
    <w:rsid w:val="00CA0154"/>
    <w:rsid w:val="00CA076C"/>
    <w:rsid w:val="00CA07BB"/>
    <w:rsid w:val="00CA2C5E"/>
    <w:rsid w:val="00CA2D93"/>
    <w:rsid w:val="00CA2FCF"/>
    <w:rsid w:val="00CA32DC"/>
    <w:rsid w:val="00CA3FBE"/>
    <w:rsid w:val="00CA41F4"/>
    <w:rsid w:val="00CA4AE0"/>
    <w:rsid w:val="00CA5030"/>
    <w:rsid w:val="00CA5DCA"/>
    <w:rsid w:val="00CA5F3E"/>
    <w:rsid w:val="00CA674F"/>
    <w:rsid w:val="00CA6767"/>
    <w:rsid w:val="00CA6DFD"/>
    <w:rsid w:val="00CA739A"/>
    <w:rsid w:val="00CA79C7"/>
    <w:rsid w:val="00CA7B8D"/>
    <w:rsid w:val="00CA7BA2"/>
    <w:rsid w:val="00CB055D"/>
    <w:rsid w:val="00CB0BE8"/>
    <w:rsid w:val="00CB0C9C"/>
    <w:rsid w:val="00CB2186"/>
    <w:rsid w:val="00CB246D"/>
    <w:rsid w:val="00CB2A71"/>
    <w:rsid w:val="00CB32DB"/>
    <w:rsid w:val="00CB4992"/>
    <w:rsid w:val="00CB4FBB"/>
    <w:rsid w:val="00CB567F"/>
    <w:rsid w:val="00CB5D88"/>
    <w:rsid w:val="00CB654C"/>
    <w:rsid w:val="00CB6A2C"/>
    <w:rsid w:val="00CB6BEE"/>
    <w:rsid w:val="00CB771B"/>
    <w:rsid w:val="00CB7E9F"/>
    <w:rsid w:val="00CB7EB1"/>
    <w:rsid w:val="00CC0335"/>
    <w:rsid w:val="00CC06F1"/>
    <w:rsid w:val="00CC072F"/>
    <w:rsid w:val="00CC11F1"/>
    <w:rsid w:val="00CC13A0"/>
    <w:rsid w:val="00CC175B"/>
    <w:rsid w:val="00CC2306"/>
    <w:rsid w:val="00CC2A29"/>
    <w:rsid w:val="00CC2FFC"/>
    <w:rsid w:val="00CC3C62"/>
    <w:rsid w:val="00CC4C77"/>
    <w:rsid w:val="00CC51C3"/>
    <w:rsid w:val="00CC5710"/>
    <w:rsid w:val="00CC5A41"/>
    <w:rsid w:val="00CC64E5"/>
    <w:rsid w:val="00CC6B41"/>
    <w:rsid w:val="00CC6E9D"/>
    <w:rsid w:val="00CC7529"/>
    <w:rsid w:val="00CD0000"/>
    <w:rsid w:val="00CD0FDB"/>
    <w:rsid w:val="00CD144E"/>
    <w:rsid w:val="00CD1A35"/>
    <w:rsid w:val="00CD1CB8"/>
    <w:rsid w:val="00CD1E02"/>
    <w:rsid w:val="00CD2170"/>
    <w:rsid w:val="00CD252D"/>
    <w:rsid w:val="00CD2751"/>
    <w:rsid w:val="00CD2AD3"/>
    <w:rsid w:val="00CD37BF"/>
    <w:rsid w:val="00CD3A41"/>
    <w:rsid w:val="00CD3F46"/>
    <w:rsid w:val="00CD51C3"/>
    <w:rsid w:val="00CD58DC"/>
    <w:rsid w:val="00CD5BFA"/>
    <w:rsid w:val="00CD5EC4"/>
    <w:rsid w:val="00CD7B9A"/>
    <w:rsid w:val="00CE03EA"/>
    <w:rsid w:val="00CE04E6"/>
    <w:rsid w:val="00CE0801"/>
    <w:rsid w:val="00CE0D8D"/>
    <w:rsid w:val="00CE1520"/>
    <w:rsid w:val="00CE1CD5"/>
    <w:rsid w:val="00CE1FE2"/>
    <w:rsid w:val="00CE2509"/>
    <w:rsid w:val="00CE2A64"/>
    <w:rsid w:val="00CE34D5"/>
    <w:rsid w:val="00CE3A2E"/>
    <w:rsid w:val="00CE3A9F"/>
    <w:rsid w:val="00CE3BF6"/>
    <w:rsid w:val="00CE3D59"/>
    <w:rsid w:val="00CE3E04"/>
    <w:rsid w:val="00CE5265"/>
    <w:rsid w:val="00CE52D9"/>
    <w:rsid w:val="00CE5C65"/>
    <w:rsid w:val="00CE5E84"/>
    <w:rsid w:val="00CF076E"/>
    <w:rsid w:val="00CF0881"/>
    <w:rsid w:val="00CF0B4A"/>
    <w:rsid w:val="00CF1952"/>
    <w:rsid w:val="00CF1BC8"/>
    <w:rsid w:val="00CF226C"/>
    <w:rsid w:val="00CF24A7"/>
    <w:rsid w:val="00CF2F3B"/>
    <w:rsid w:val="00CF3907"/>
    <w:rsid w:val="00CF45AD"/>
    <w:rsid w:val="00CF4F32"/>
    <w:rsid w:val="00CF59DA"/>
    <w:rsid w:val="00CF5A85"/>
    <w:rsid w:val="00CF75E7"/>
    <w:rsid w:val="00CF78A5"/>
    <w:rsid w:val="00CF7A3A"/>
    <w:rsid w:val="00CF7B9E"/>
    <w:rsid w:val="00D001DF"/>
    <w:rsid w:val="00D002DB"/>
    <w:rsid w:val="00D01920"/>
    <w:rsid w:val="00D01E99"/>
    <w:rsid w:val="00D02DD7"/>
    <w:rsid w:val="00D03CA9"/>
    <w:rsid w:val="00D03CDD"/>
    <w:rsid w:val="00D04771"/>
    <w:rsid w:val="00D050AD"/>
    <w:rsid w:val="00D0575B"/>
    <w:rsid w:val="00D0604B"/>
    <w:rsid w:val="00D06A33"/>
    <w:rsid w:val="00D06B42"/>
    <w:rsid w:val="00D06C12"/>
    <w:rsid w:val="00D06C55"/>
    <w:rsid w:val="00D06E4E"/>
    <w:rsid w:val="00D07406"/>
    <w:rsid w:val="00D07B06"/>
    <w:rsid w:val="00D07C19"/>
    <w:rsid w:val="00D1010C"/>
    <w:rsid w:val="00D10263"/>
    <w:rsid w:val="00D10939"/>
    <w:rsid w:val="00D11BA8"/>
    <w:rsid w:val="00D127DB"/>
    <w:rsid w:val="00D12C2A"/>
    <w:rsid w:val="00D13A5E"/>
    <w:rsid w:val="00D13B16"/>
    <w:rsid w:val="00D1414D"/>
    <w:rsid w:val="00D14BC1"/>
    <w:rsid w:val="00D16447"/>
    <w:rsid w:val="00D16580"/>
    <w:rsid w:val="00D16839"/>
    <w:rsid w:val="00D17C59"/>
    <w:rsid w:val="00D17C65"/>
    <w:rsid w:val="00D20083"/>
    <w:rsid w:val="00D2042B"/>
    <w:rsid w:val="00D23564"/>
    <w:rsid w:val="00D2379D"/>
    <w:rsid w:val="00D23A8F"/>
    <w:rsid w:val="00D23F9C"/>
    <w:rsid w:val="00D23FD2"/>
    <w:rsid w:val="00D24803"/>
    <w:rsid w:val="00D2509E"/>
    <w:rsid w:val="00D251F2"/>
    <w:rsid w:val="00D25D6A"/>
    <w:rsid w:val="00D25FCE"/>
    <w:rsid w:val="00D265AC"/>
    <w:rsid w:val="00D2680B"/>
    <w:rsid w:val="00D278D3"/>
    <w:rsid w:val="00D2792C"/>
    <w:rsid w:val="00D31F62"/>
    <w:rsid w:val="00D32015"/>
    <w:rsid w:val="00D327C2"/>
    <w:rsid w:val="00D32847"/>
    <w:rsid w:val="00D32C42"/>
    <w:rsid w:val="00D32E52"/>
    <w:rsid w:val="00D33545"/>
    <w:rsid w:val="00D33C4B"/>
    <w:rsid w:val="00D343B1"/>
    <w:rsid w:val="00D349DE"/>
    <w:rsid w:val="00D35118"/>
    <w:rsid w:val="00D3547F"/>
    <w:rsid w:val="00D362F5"/>
    <w:rsid w:val="00D3779F"/>
    <w:rsid w:val="00D37948"/>
    <w:rsid w:val="00D414A4"/>
    <w:rsid w:val="00D414DC"/>
    <w:rsid w:val="00D41719"/>
    <w:rsid w:val="00D419F2"/>
    <w:rsid w:val="00D41E89"/>
    <w:rsid w:val="00D421D8"/>
    <w:rsid w:val="00D42579"/>
    <w:rsid w:val="00D43033"/>
    <w:rsid w:val="00D431D3"/>
    <w:rsid w:val="00D4340C"/>
    <w:rsid w:val="00D4355B"/>
    <w:rsid w:val="00D43884"/>
    <w:rsid w:val="00D439D4"/>
    <w:rsid w:val="00D442C6"/>
    <w:rsid w:val="00D443B0"/>
    <w:rsid w:val="00D443C2"/>
    <w:rsid w:val="00D46694"/>
    <w:rsid w:val="00D46E09"/>
    <w:rsid w:val="00D46F60"/>
    <w:rsid w:val="00D47ADC"/>
    <w:rsid w:val="00D502E4"/>
    <w:rsid w:val="00D528F7"/>
    <w:rsid w:val="00D54543"/>
    <w:rsid w:val="00D5464C"/>
    <w:rsid w:val="00D54AD4"/>
    <w:rsid w:val="00D5504E"/>
    <w:rsid w:val="00D5512F"/>
    <w:rsid w:val="00D5574B"/>
    <w:rsid w:val="00D55B34"/>
    <w:rsid w:val="00D55CDD"/>
    <w:rsid w:val="00D56B36"/>
    <w:rsid w:val="00D56BE4"/>
    <w:rsid w:val="00D57D23"/>
    <w:rsid w:val="00D60A75"/>
    <w:rsid w:val="00D611DE"/>
    <w:rsid w:val="00D617F9"/>
    <w:rsid w:val="00D61F3F"/>
    <w:rsid w:val="00D6286D"/>
    <w:rsid w:val="00D6303C"/>
    <w:rsid w:val="00D63BFA"/>
    <w:rsid w:val="00D63E6D"/>
    <w:rsid w:val="00D63E6E"/>
    <w:rsid w:val="00D645EF"/>
    <w:rsid w:val="00D649C3"/>
    <w:rsid w:val="00D649CB"/>
    <w:rsid w:val="00D65F3E"/>
    <w:rsid w:val="00D6681F"/>
    <w:rsid w:val="00D66860"/>
    <w:rsid w:val="00D66C14"/>
    <w:rsid w:val="00D671B7"/>
    <w:rsid w:val="00D67A0E"/>
    <w:rsid w:val="00D67A85"/>
    <w:rsid w:val="00D67C41"/>
    <w:rsid w:val="00D67FE0"/>
    <w:rsid w:val="00D70429"/>
    <w:rsid w:val="00D71065"/>
    <w:rsid w:val="00D7107D"/>
    <w:rsid w:val="00D715AE"/>
    <w:rsid w:val="00D71B36"/>
    <w:rsid w:val="00D72171"/>
    <w:rsid w:val="00D7286A"/>
    <w:rsid w:val="00D72AC7"/>
    <w:rsid w:val="00D735CA"/>
    <w:rsid w:val="00D73B4B"/>
    <w:rsid w:val="00D73C35"/>
    <w:rsid w:val="00D73D2A"/>
    <w:rsid w:val="00D74534"/>
    <w:rsid w:val="00D747FF"/>
    <w:rsid w:val="00D7488D"/>
    <w:rsid w:val="00D750BF"/>
    <w:rsid w:val="00D76843"/>
    <w:rsid w:val="00D76876"/>
    <w:rsid w:val="00D76D71"/>
    <w:rsid w:val="00D77C66"/>
    <w:rsid w:val="00D811B6"/>
    <w:rsid w:val="00D81722"/>
    <w:rsid w:val="00D81960"/>
    <w:rsid w:val="00D82D9D"/>
    <w:rsid w:val="00D82F1D"/>
    <w:rsid w:val="00D82F67"/>
    <w:rsid w:val="00D833B9"/>
    <w:rsid w:val="00D83D5B"/>
    <w:rsid w:val="00D84BC9"/>
    <w:rsid w:val="00D868AE"/>
    <w:rsid w:val="00D869D2"/>
    <w:rsid w:val="00D87178"/>
    <w:rsid w:val="00D87242"/>
    <w:rsid w:val="00D87431"/>
    <w:rsid w:val="00D87880"/>
    <w:rsid w:val="00D87DCB"/>
    <w:rsid w:val="00D90446"/>
    <w:rsid w:val="00D906F7"/>
    <w:rsid w:val="00D9102F"/>
    <w:rsid w:val="00D9139F"/>
    <w:rsid w:val="00D93444"/>
    <w:rsid w:val="00D93841"/>
    <w:rsid w:val="00D94293"/>
    <w:rsid w:val="00D9449A"/>
    <w:rsid w:val="00D947B1"/>
    <w:rsid w:val="00D94A7E"/>
    <w:rsid w:val="00D95E9D"/>
    <w:rsid w:val="00D96AC8"/>
    <w:rsid w:val="00D96E49"/>
    <w:rsid w:val="00D97417"/>
    <w:rsid w:val="00D97C43"/>
    <w:rsid w:val="00D97D3F"/>
    <w:rsid w:val="00DA008A"/>
    <w:rsid w:val="00DA01B7"/>
    <w:rsid w:val="00DA0AE6"/>
    <w:rsid w:val="00DA0C24"/>
    <w:rsid w:val="00DA1259"/>
    <w:rsid w:val="00DA1C98"/>
    <w:rsid w:val="00DA1D0F"/>
    <w:rsid w:val="00DA2735"/>
    <w:rsid w:val="00DA3BC9"/>
    <w:rsid w:val="00DA42CB"/>
    <w:rsid w:val="00DA4CC4"/>
    <w:rsid w:val="00DA4ECC"/>
    <w:rsid w:val="00DA5B52"/>
    <w:rsid w:val="00DA625E"/>
    <w:rsid w:val="00DA6515"/>
    <w:rsid w:val="00DA6C79"/>
    <w:rsid w:val="00DA79FC"/>
    <w:rsid w:val="00DA7EEC"/>
    <w:rsid w:val="00DB057C"/>
    <w:rsid w:val="00DB0A54"/>
    <w:rsid w:val="00DB0ACD"/>
    <w:rsid w:val="00DB16AE"/>
    <w:rsid w:val="00DB2074"/>
    <w:rsid w:val="00DB2EEE"/>
    <w:rsid w:val="00DB303A"/>
    <w:rsid w:val="00DB483F"/>
    <w:rsid w:val="00DB4D77"/>
    <w:rsid w:val="00DB55AE"/>
    <w:rsid w:val="00DB5EC3"/>
    <w:rsid w:val="00DB6AC8"/>
    <w:rsid w:val="00DB6D8F"/>
    <w:rsid w:val="00DB7145"/>
    <w:rsid w:val="00DB72A6"/>
    <w:rsid w:val="00DB7313"/>
    <w:rsid w:val="00DB73E2"/>
    <w:rsid w:val="00DB767B"/>
    <w:rsid w:val="00DC02C9"/>
    <w:rsid w:val="00DC307F"/>
    <w:rsid w:val="00DC46F3"/>
    <w:rsid w:val="00DC470E"/>
    <w:rsid w:val="00DC5BB0"/>
    <w:rsid w:val="00DC6BB3"/>
    <w:rsid w:val="00DD0672"/>
    <w:rsid w:val="00DD23A6"/>
    <w:rsid w:val="00DD24CE"/>
    <w:rsid w:val="00DD2994"/>
    <w:rsid w:val="00DD29A6"/>
    <w:rsid w:val="00DD3C88"/>
    <w:rsid w:val="00DD3D77"/>
    <w:rsid w:val="00DD3E64"/>
    <w:rsid w:val="00DD6AB2"/>
    <w:rsid w:val="00DD73D8"/>
    <w:rsid w:val="00DD75C8"/>
    <w:rsid w:val="00DD7750"/>
    <w:rsid w:val="00DD7BF3"/>
    <w:rsid w:val="00DE0FA4"/>
    <w:rsid w:val="00DE1CBB"/>
    <w:rsid w:val="00DE28E2"/>
    <w:rsid w:val="00DE29FA"/>
    <w:rsid w:val="00DE3912"/>
    <w:rsid w:val="00DE40B6"/>
    <w:rsid w:val="00DE4D8E"/>
    <w:rsid w:val="00DE5318"/>
    <w:rsid w:val="00DE5862"/>
    <w:rsid w:val="00DE5AFF"/>
    <w:rsid w:val="00DE5CB7"/>
    <w:rsid w:val="00DE73AD"/>
    <w:rsid w:val="00DE7858"/>
    <w:rsid w:val="00DE7D70"/>
    <w:rsid w:val="00DF1C77"/>
    <w:rsid w:val="00DF1DF2"/>
    <w:rsid w:val="00DF1FA0"/>
    <w:rsid w:val="00DF296D"/>
    <w:rsid w:val="00DF2E9F"/>
    <w:rsid w:val="00DF2F56"/>
    <w:rsid w:val="00DF36D8"/>
    <w:rsid w:val="00DF404E"/>
    <w:rsid w:val="00DF4065"/>
    <w:rsid w:val="00DF497A"/>
    <w:rsid w:val="00DF534B"/>
    <w:rsid w:val="00DF5795"/>
    <w:rsid w:val="00DF5B5F"/>
    <w:rsid w:val="00DF664F"/>
    <w:rsid w:val="00DF67FA"/>
    <w:rsid w:val="00DF6C7B"/>
    <w:rsid w:val="00DF77FC"/>
    <w:rsid w:val="00DF783F"/>
    <w:rsid w:val="00DF7899"/>
    <w:rsid w:val="00E017EA"/>
    <w:rsid w:val="00E02B81"/>
    <w:rsid w:val="00E02D98"/>
    <w:rsid w:val="00E030C7"/>
    <w:rsid w:val="00E0315C"/>
    <w:rsid w:val="00E03356"/>
    <w:rsid w:val="00E03A31"/>
    <w:rsid w:val="00E04569"/>
    <w:rsid w:val="00E05AE4"/>
    <w:rsid w:val="00E07578"/>
    <w:rsid w:val="00E10787"/>
    <w:rsid w:val="00E10B68"/>
    <w:rsid w:val="00E11860"/>
    <w:rsid w:val="00E125AC"/>
    <w:rsid w:val="00E12C22"/>
    <w:rsid w:val="00E13959"/>
    <w:rsid w:val="00E1395B"/>
    <w:rsid w:val="00E13E2F"/>
    <w:rsid w:val="00E1494E"/>
    <w:rsid w:val="00E155BA"/>
    <w:rsid w:val="00E15E33"/>
    <w:rsid w:val="00E15F3E"/>
    <w:rsid w:val="00E174C1"/>
    <w:rsid w:val="00E17BF2"/>
    <w:rsid w:val="00E20255"/>
    <w:rsid w:val="00E20716"/>
    <w:rsid w:val="00E20B08"/>
    <w:rsid w:val="00E20C05"/>
    <w:rsid w:val="00E221BA"/>
    <w:rsid w:val="00E22583"/>
    <w:rsid w:val="00E22C6E"/>
    <w:rsid w:val="00E22D12"/>
    <w:rsid w:val="00E22E2C"/>
    <w:rsid w:val="00E23046"/>
    <w:rsid w:val="00E231BC"/>
    <w:rsid w:val="00E23778"/>
    <w:rsid w:val="00E237BD"/>
    <w:rsid w:val="00E26390"/>
    <w:rsid w:val="00E26899"/>
    <w:rsid w:val="00E26DDD"/>
    <w:rsid w:val="00E27D0D"/>
    <w:rsid w:val="00E27F30"/>
    <w:rsid w:val="00E27FB6"/>
    <w:rsid w:val="00E30346"/>
    <w:rsid w:val="00E305D0"/>
    <w:rsid w:val="00E30DF6"/>
    <w:rsid w:val="00E3121C"/>
    <w:rsid w:val="00E31CE3"/>
    <w:rsid w:val="00E32308"/>
    <w:rsid w:val="00E32568"/>
    <w:rsid w:val="00E343F0"/>
    <w:rsid w:val="00E3454C"/>
    <w:rsid w:val="00E359AF"/>
    <w:rsid w:val="00E36D2E"/>
    <w:rsid w:val="00E37C6A"/>
    <w:rsid w:val="00E40008"/>
    <w:rsid w:val="00E40D72"/>
    <w:rsid w:val="00E40D74"/>
    <w:rsid w:val="00E416EE"/>
    <w:rsid w:val="00E423C3"/>
    <w:rsid w:val="00E423F4"/>
    <w:rsid w:val="00E42432"/>
    <w:rsid w:val="00E424D1"/>
    <w:rsid w:val="00E426F8"/>
    <w:rsid w:val="00E428CE"/>
    <w:rsid w:val="00E430A0"/>
    <w:rsid w:val="00E431A7"/>
    <w:rsid w:val="00E431C0"/>
    <w:rsid w:val="00E433A0"/>
    <w:rsid w:val="00E438E2"/>
    <w:rsid w:val="00E43AC2"/>
    <w:rsid w:val="00E4574C"/>
    <w:rsid w:val="00E45DF4"/>
    <w:rsid w:val="00E4617E"/>
    <w:rsid w:val="00E5050A"/>
    <w:rsid w:val="00E50792"/>
    <w:rsid w:val="00E50C17"/>
    <w:rsid w:val="00E51460"/>
    <w:rsid w:val="00E527DE"/>
    <w:rsid w:val="00E53827"/>
    <w:rsid w:val="00E53B29"/>
    <w:rsid w:val="00E54C27"/>
    <w:rsid w:val="00E55592"/>
    <w:rsid w:val="00E55650"/>
    <w:rsid w:val="00E55F81"/>
    <w:rsid w:val="00E56630"/>
    <w:rsid w:val="00E569CE"/>
    <w:rsid w:val="00E573E4"/>
    <w:rsid w:val="00E578B3"/>
    <w:rsid w:val="00E57A93"/>
    <w:rsid w:val="00E57D31"/>
    <w:rsid w:val="00E57F2A"/>
    <w:rsid w:val="00E6026F"/>
    <w:rsid w:val="00E6053E"/>
    <w:rsid w:val="00E60E70"/>
    <w:rsid w:val="00E611D5"/>
    <w:rsid w:val="00E61B1E"/>
    <w:rsid w:val="00E62280"/>
    <w:rsid w:val="00E62D44"/>
    <w:rsid w:val="00E64563"/>
    <w:rsid w:val="00E64679"/>
    <w:rsid w:val="00E6471F"/>
    <w:rsid w:val="00E648DD"/>
    <w:rsid w:val="00E6623A"/>
    <w:rsid w:val="00E6656C"/>
    <w:rsid w:val="00E67786"/>
    <w:rsid w:val="00E67C53"/>
    <w:rsid w:val="00E71E18"/>
    <w:rsid w:val="00E72520"/>
    <w:rsid w:val="00E72F68"/>
    <w:rsid w:val="00E750E1"/>
    <w:rsid w:val="00E751FA"/>
    <w:rsid w:val="00E757BC"/>
    <w:rsid w:val="00E76DD3"/>
    <w:rsid w:val="00E772CF"/>
    <w:rsid w:val="00E77469"/>
    <w:rsid w:val="00E778A6"/>
    <w:rsid w:val="00E80E50"/>
    <w:rsid w:val="00E81436"/>
    <w:rsid w:val="00E82376"/>
    <w:rsid w:val="00E83FA8"/>
    <w:rsid w:val="00E844C6"/>
    <w:rsid w:val="00E85E42"/>
    <w:rsid w:val="00E861B7"/>
    <w:rsid w:val="00E861CD"/>
    <w:rsid w:val="00E86388"/>
    <w:rsid w:val="00E86D79"/>
    <w:rsid w:val="00E8701A"/>
    <w:rsid w:val="00E87431"/>
    <w:rsid w:val="00E8795E"/>
    <w:rsid w:val="00E879AA"/>
    <w:rsid w:val="00E901A3"/>
    <w:rsid w:val="00E9028F"/>
    <w:rsid w:val="00E91745"/>
    <w:rsid w:val="00E91920"/>
    <w:rsid w:val="00E92AE3"/>
    <w:rsid w:val="00E93A18"/>
    <w:rsid w:val="00E93B9B"/>
    <w:rsid w:val="00E94109"/>
    <w:rsid w:val="00E94347"/>
    <w:rsid w:val="00E94A9D"/>
    <w:rsid w:val="00E95429"/>
    <w:rsid w:val="00E95459"/>
    <w:rsid w:val="00E9597B"/>
    <w:rsid w:val="00E959D7"/>
    <w:rsid w:val="00E97091"/>
    <w:rsid w:val="00E97220"/>
    <w:rsid w:val="00E976BF"/>
    <w:rsid w:val="00E977A1"/>
    <w:rsid w:val="00E97A89"/>
    <w:rsid w:val="00EA01AF"/>
    <w:rsid w:val="00EA16ED"/>
    <w:rsid w:val="00EA1C9C"/>
    <w:rsid w:val="00EA227B"/>
    <w:rsid w:val="00EA359B"/>
    <w:rsid w:val="00EA3757"/>
    <w:rsid w:val="00EA3E4F"/>
    <w:rsid w:val="00EA5FF5"/>
    <w:rsid w:val="00EA6416"/>
    <w:rsid w:val="00EA72FD"/>
    <w:rsid w:val="00EA7BB6"/>
    <w:rsid w:val="00EA7D74"/>
    <w:rsid w:val="00EB10D4"/>
    <w:rsid w:val="00EB27CA"/>
    <w:rsid w:val="00EB2F57"/>
    <w:rsid w:val="00EB2FD8"/>
    <w:rsid w:val="00EB31B0"/>
    <w:rsid w:val="00EB3452"/>
    <w:rsid w:val="00EB34F6"/>
    <w:rsid w:val="00EB3FAE"/>
    <w:rsid w:val="00EB4B2D"/>
    <w:rsid w:val="00EB59C3"/>
    <w:rsid w:val="00EB715C"/>
    <w:rsid w:val="00EB7632"/>
    <w:rsid w:val="00EB7DC7"/>
    <w:rsid w:val="00EB7F60"/>
    <w:rsid w:val="00EC06F4"/>
    <w:rsid w:val="00EC1738"/>
    <w:rsid w:val="00EC1C89"/>
    <w:rsid w:val="00EC1C9E"/>
    <w:rsid w:val="00EC1D13"/>
    <w:rsid w:val="00EC1F88"/>
    <w:rsid w:val="00EC24E7"/>
    <w:rsid w:val="00EC4C83"/>
    <w:rsid w:val="00EC4CD1"/>
    <w:rsid w:val="00EC4FA0"/>
    <w:rsid w:val="00EC5ACF"/>
    <w:rsid w:val="00EC63B8"/>
    <w:rsid w:val="00EC65D0"/>
    <w:rsid w:val="00EC67DB"/>
    <w:rsid w:val="00EC689C"/>
    <w:rsid w:val="00EC6FFF"/>
    <w:rsid w:val="00EC7175"/>
    <w:rsid w:val="00EC7233"/>
    <w:rsid w:val="00EC76A9"/>
    <w:rsid w:val="00ED0031"/>
    <w:rsid w:val="00ED25AC"/>
    <w:rsid w:val="00ED2625"/>
    <w:rsid w:val="00ED2A0D"/>
    <w:rsid w:val="00ED3722"/>
    <w:rsid w:val="00ED403F"/>
    <w:rsid w:val="00ED612F"/>
    <w:rsid w:val="00ED63AB"/>
    <w:rsid w:val="00ED65E2"/>
    <w:rsid w:val="00ED7497"/>
    <w:rsid w:val="00ED7536"/>
    <w:rsid w:val="00ED7A72"/>
    <w:rsid w:val="00EE0C06"/>
    <w:rsid w:val="00EE0E21"/>
    <w:rsid w:val="00EE0EC5"/>
    <w:rsid w:val="00EE0ED2"/>
    <w:rsid w:val="00EE11EC"/>
    <w:rsid w:val="00EE15F4"/>
    <w:rsid w:val="00EE1894"/>
    <w:rsid w:val="00EE1E5B"/>
    <w:rsid w:val="00EE247C"/>
    <w:rsid w:val="00EE2E27"/>
    <w:rsid w:val="00EE3818"/>
    <w:rsid w:val="00EE3B8F"/>
    <w:rsid w:val="00EE3C8A"/>
    <w:rsid w:val="00EE464F"/>
    <w:rsid w:val="00EE48C4"/>
    <w:rsid w:val="00EE4EDA"/>
    <w:rsid w:val="00EE51EC"/>
    <w:rsid w:val="00EE6B32"/>
    <w:rsid w:val="00EF1675"/>
    <w:rsid w:val="00EF2059"/>
    <w:rsid w:val="00EF24E8"/>
    <w:rsid w:val="00EF25EE"/>
    <w:rsid w:val="00EF317D"/>
    <w:rsid w:val="00EF35A2"/>
    <w:rsid w:val="00EF3F46"/>
    <w:rsid w:val="00EF45FD"/>
    <w:rsid w:val="00EF488B"/>
    <w:rsid w:val="00EF4CA0"/>
    <w:rsid w:val="00EF51B2"/>
    <w:rsid w:val="00EF5265"/>
    <w:rsid w:val="00EF5889"/>
    <w:rsid w:val="00EF633D"/>
    <w:rsid w:val="00EF6549"/>
    <w:rsid w:val="00EF7BA2"/>
    <w:rsid w:val="00F005F8"/>
    <w:rsid w:val="00F00D0A"/>
    <w:rsid w:val="00F00D59"/>
    <w:rsid w:val="00F01661"/>
    <w:rsid w:val="00F02FBD"/>
    <w:rsid w:val="00F0377D"/>
    <w:rsid w:val="00F03E1B"/>
    <w:rsid w:val="00F03FC7"/>
    <w:rsid w:val="00F0408E"/>
    <w:rsid w:val="00F04227"/>
    <w:rsid w:val="00F05A13"/>
    <w:rsid w:val="00F05A6C"/>
    <w:rsid w:val="00F06324"/>
    <w:rsid w:val="00F06922"/>
    <w:rsid w:val="00F06C94"/>
    <w:rsid w:val="00F07CD3"/>
    <w:rsid w:val="00F1027F"/>
    <w:rsid w:val="00F119C9"/>
    <w:rsid w:val="00F11D46"/>
    <w:rsid w:val="00F11F39"/>
    <w:rsid w:val="00F122A9"/>
    <w:rsid w:val="00F12643"/>
    <w:rsid w:val="00F13017"/>
    <w:rsid w:val="00F153B9"/>
    <w:rsid w:val="00F1561D"/>
    <w:rsid w:val="00F15857"/>
    <w:rsid w:val="00F16D40"/>
    <w:rsid w:val="00F20DBC"/>
    <w:rsid w:val="00F21493"/>
    <w:rsid w:val="00F21F2B"/>
    <w:rsid w:val="00F22367"/>
    <w:rsid w:val="00F240A8"/>
    <w:rsid w:val="00F24A0E"/>
    <w:rsid w:val="00F24CE8"/>
    <w:rsid w:val="00F24E38"/>
    <w:rsid w:val="00F258DA"/>
    <w:rsid w:val="00F26242"/>
    <w:rsid w:val="00F26679"/>
    <w:rsid w:val="00F30ED7"/>
    <w:rsid w:val="00F31C4B"/>
    <w:rsid w:val="00F31D70"/>
    <w:rsid w:val="00F32474"/>
    <w:rsid w:val="00F32B2F"/>
    <w:rsid w:val="00F3397A"/>
    <w:rsid w:val="00F339EB"/>
    <w:rsid w:val="00F33D7C"/>
    <w:rsid w:val="00F33D8C"/>
    <w:rsid w:val="00F35150"/>
    <w:rsid w:val="00F3559E"/>
    <w:rsid w:val="00F37CF6"/>
    <w:rsid w:val="00F403F4"/>
    <w:rsid w:val="00F4042A"/>
    <w:rsid w:val="00F40655"/>
    <w:rsid w:val="00F41064"/>
    <w:rsid w:val="00F42513"/>
    <w:rsid w:val="00F4321F"/>
    <w:rsid w:val="00F43C17"/>
    <w:rsid w:val="00F46892"/>
    <w:rsid w:val="00F46B99"/>
    <w:rsid w:val="00F46C40"/>
    <w:rsid w:val="00F46FE5"/>
    <w:rsid w:val="00F4711C"/>
    <w:rsid w:val="00F47640"/>
    <w:rsid w:val="00F47711"/>
    <w:rsid w:val="00F47749"/>
    <w:rsid w:val="00F47BA9"/>
    <w:rsid w:val="00F5056C"/>
    <w:rsid w:val="00F51534"/>
    <w:rsid w:val="00F51576"/>
    <w:rsid w:val="00F5157D"/>
    <w:rsid w:val="00F5183D"/>
    <w:rsid w:val="00F5188F"/>
    <w:rsid w:val="00F519F9"/>
    <w:rsid w:val="00F5217C"/>
    <w:rsid w:val="00F53619"/>
    <w:rsid w:val="00F54D11"/>
    <w:rsid w:val="00F55110"/>
    <w:rsid w:val="00F56850"/>
    <w:rsid w:val="00F56F43"/>
    <w:rsid w:val="00F6091E"/>
    <w:rsid w:val="00F61033"/>
    <w:rsid w:val="00F61E69"/>
    <w:rsid w:val="00F6270E"/>
    <w:rsid w:val="00F63129"/>
    <w:rsid w:val="00F6357C"/>
    <w:rsid w:val="00F645BD"/>
    <w:rsid w:val="00F64D48"/>
    <w:rsid w:val="00F65634"/>
    <w:rsid w:val="00F65F85"/>
    <w:rsid w:val="00F6640D"/>
    <w:rsid w:val="00F66587"/>
    <w:rsid w:val="00F67CF3"/>
    <w:rsid w:val="00F706D6"/>
    <w:rsid w:val="00F70EC1"/>
    <w:rsid w:val="00F719C9"/>
    <w:rsid w:val="00F71CE9"/>
    <w:rsid w:val="00F71FA6"/>
    <w:rsid w:val="00F728E8"/>
    <w:rsid w:val="00F743FB"/>
    <w:rsid w:val="00F748C8"/>
    <w:rsid w:val="00F74D74"/>
    <w:rsid w:val="00F74EC5"/>
    <w:rsid w:val="00F76037"/>
    <w:rsid w:val="00F778BF"/>
    <w:rsid w:val="00F77FD9"/>
    <w:rsid w:val="00F80608"/>
    <w:rsid w:val="00F80C50"/>
    <w:rsid w:val="00F81B19"/>
    <w:rsid w:val="00F81D9C"/>
    <w:rsid w:val="00F820EE"/>
    <w:rsid w:val="00F826CA"/>
    <w:rsid w:val="00F82E9D"/>
    <w:rsid w:val="00F833E7"/>
    <w:rsid w:val="00F833F1"/>
    <w:rsid w:val="00F83FA4"/>
    <w:rsid w:val="00F840F5"/>
    <w:rsid w:val="00F84341"/>
    <w:rsid w:val="00F84AAF"/>
    <w:rsid w:val="00F85071"/>
    <w:rsid w:val="00F852BC"/>
    <w:rsid w:val="00F85424"/>
    <w:rsid w:val="00F8552D"/>
    <w:rsid w:val="00F85DED"/>
    <w:rsid w:val="00F86402"/>
    <w:rsid w:val="00F8744F"/>
    <w:rsid w:val="00F874F9"/>
    <w:rsid w:val="00F875F1"/>
    <w:rsid w:val="00F87FE0"/>
    <w:rsid w:val="00F904C1"/>
    <w:rsid w:val="00F91318"/>
    <w:rsid w:val="00F915D1"/>
    <w:rsid w:val="00F93A49"/>
    <w:rsid w:val="00F942CC"/>
    <w:rsid w:val="00F95AE0"/>
    <w:rsid w:val="00F960B3"/>
    <w:rsid w:val="00F96CBA"/>
    <w:rsid w:val="00F972E1"/>
    <w:rsid w:val="00F973CD"/>
    <w:rsid w:val="00F9761E"/>
    <w:rsid w:val="00F978F2"/>
    <w:rsid w:val="00FA05EB"/>
    <w:rsid w:val="00FA0821"/>
    <w:rsid w:val="00FA1D2D"/>
    <w:rsid w:val="00FA2229"/>
    <w:rsid w:val="00FA28C0"/>
    <w:rsid w:val="00FA32C1"/>
    <w:rsid w:val="00FA366D"/>
    <w:rsid w:val="00FA3847"/>
    <w:rsid w:val="00FA3854"/>
    <w:rsid w:val="00FA3B55"/>
    <w:rsid w:val="00FA420D"/>
    <w:rsid w:val="00FA51BF"/>
    <w:rsid w:val="00FA5FB9"/>
    <w:rsid w:val="00FA6513"/>
    <w:rsid w:val="00FA6E02"/>
    <w:rsid w:val="00FA6E89"/>
    <w:rsid w:val="00FB0250"/>
    <w:rsid w:val="00FB030A"/>
    <w:rsid w:val="00FB057A"/>
    <w:rsid w:val="00FB0593"/>
    <w:rsid w:val="00FB1451"/>
    <w:rsid w:val="00FB23CD"/>
    <w:rsid w:val="00FB2F69"/>
    <w:rsid w:val="00FB3347"/>
    <w:rsid w:val="00FB36CD"/>
    <w:rsid w:val="00FB3CF1"/>
    <w:rsid w:val="00FB4081"/>
    <w:rsid w:val="00FB582C"/>
    <w:rsid w:val="00FB63DD"/>
    <w:rsid w:val="00FB6588"/>
    <w:rsid w:val="00FB6595"/>
    <w:rsid w:val="00FB6748"/>
    <w:rsid w:val="00FB693D"/>
    <w:rsid w:val="00FB6FAE"/>
    <w:rsid w:val="00FB7D22"/>
    <w:rsid w:val="00FC028D"/>
    <w:rsid w:val="00FC0F67"/>
    <w:rsid w:val="00FC1673"/>
    <w:rsid w:val="00FC1B5E"/>
    <w:rsid w:val="00FC2136"/>
    <w:rsid w:val="00FC231B"/>
    <w:rsid w:val="00FC2AB0"/>
    <w:rsid w:val="00FC2EB6"/>
    <w:rsid w:val="00FC3344"/>
    <w:rsid w:val="00FC36E5"/>
    <w:rsid w:val="00FC3980"/>
    <w:rsid w:val="00FC3A4B"/>
    <w:rsid w:val="00FC44FB"/>
    <w:rsid w:val="00FC4FAE"/>
    <w:rsid w:val="00FC55B8"/>
    <w:rsid w:val="00FC5D24"/>
    <w:rsid w:val="00FC5F17"/>
    <w:rsid w:val="00FC6986"/>
    <w:rsid w:val="00FC74A5"/>
    <w:rsid w:val="00FD09EC"/>
    <w:rsid w:val="00FD2259"/>
    <w:rsid w:val="00FD463B"/>
    <w:rsid w:val="00FD4C99"/>
    <w:rsid w:val="00FD537F"/>
    <w:rsid w:val="00FD5467"/>
    <w:rsid w:val="00FD592A"/>
    <w:rsid w:val="00FD70C1"/>
    <w:rsid w:val="00FD7E06"/>
    <w:rsid w:val="00FE098E"/>
    <w:rsid w:val="00FE0FE9"/>
    <w:rsid w:val="00FE16B6"/>
    <w:rsid w:val="00FE2418"/>
    <w:rsid w:val="00FE30A0"/>
    <w:rsid w:val="00FE3594"/>
    <w:rsid w:val="00FE53B9"/>
    <w:rsid w:val="00FE5637"/>
    <w:rsid w:val="00FE598C"/>
    <w:rsid w:val="00FE604A"/>
    <w:rsid w:val="00FE695B"/>
    <w:rsid w:val="00FE6BE2"/>
    <w:rsid w:val="00FE73B7"/>
    <w:rsid w:val="00FE74A7"/>
    <w:rsid w:val="00FE787D"/>
    <w:rsid w:val="00FF03A4"/>
    <w:rsid w:val="00FF0FAE"/>
    <w:rsid w:val="00FF12E8"/>
    <w:rsid w:val="00FF2C17"/>
    <w:rsid w:val="00FF37E0"/>
    <w:rsid w:val="00FF3E00"/>
    <w:rsid w:val="00FF48AD"/>
    <w:rsid w:val="00FF5954"/>
    <w:rsid w:val="00FF61FD"/>
    <w:rsid w:val="00FF6429"/>
    <w:rsid w:val="00FF6EEA"/>
    <w:rsid w:val="00FF7CD6"/>
    <w:rsid w:val="02063500"/>
    <w:rsid w:val="0616F327"/>
    <w:rsid w:val="06701BE9"/>
    <w:rsid w:val="07DDCDC7"/>
    <w:rsid w:val="08205AE3"/>
    <w:rsid w:val="08BF8303"/>
    <w:rsid w:val="09B3884C"/>
    <w:rsid w:val="14BFCFF0"/>
    <w:rsid w:val="15FC7B1D"/>
    <w:rsid w:val="16D77C7A"/>
    <w:rsid w:val="16F6DB85"/>
    <w:rsid w:val="1A2A07C5"/>
    <w:rsid w:val="1AF15529"/>
    <w:rsid w:val="1B657990"/>
    <w:rsid w:val="1BF93AA3"/>
    <w:rsid w:val="1C606F7C"/>
    <w:rsid w:val="1D612129"/>
    <w:rsid w:val="20610972"/>
    <w:rsid w:val="21D6B09B"/>
    <w:rsid w:val="221667B1"/>
    <w:rsid w:val="246EC022"/>
    <w:rsid w:val="25C8C1F6"/>
    <w:rsid w:val="2D891755"/>
    <w:rsid w:val="2DF80908"/>
    <w:rsid w:val="2E1BF37A"/>
    <w:rsid w:val="2F360068"/>
    <w:rsid w:val="2FFEC0CB"/>
    <w:rsid w:val="30B3D5B0"/>
    <w:rsid w:val="31F50487"/>
    <w:rsid w:val="33B5A801"/>
    <w:rsid w:val="33D42B70"/>
    <w:rsid w:val="33F5E581"/>
    <w:rsid w:val="343F5330"/>
    <w:rsid w:val="35176ADB"/>
    <w:rsid w:val="35DAFE2A"/>
    <w:rsid w:val="39A4163A"/>
    <w:rsid w:val="3AEDDBFC"/>
    <w:rsid w:val="3C2EF6D0"/>
    <w:rsid w:val="3CDF70BA"/>
    <w:rsid w:val="3D63F0B0"/>
    <w:rsid w:val="42AAA698"/>
    <w:rsid w:val="42F610F3"/>
    <w:rsid w:val="43694BD6"/>
    <w:rsid w:val="453FBF1E"/>
    <w:rsid w:val="45D1D261"/>
    <w:rsid w:val="4802AAE0"/>
    <w:rsid w:val="4A14C414"/>
    <w:rsid w:val="4D8EF291"/>
    <w:rsid w:val="4E12F78E"/>
    <w:rsid w:val="505BD869"/>
    <w:rsid w:val="52013B1F"/>
    <w:rsid w:val="52D3C2A4"/>
    <w:rsid w:val="53C700EB"/>
    <w:rsid w:val="55457BF4"/>
    <w:rsid w:val="5ACBD500"/>
    <w:rsid w:val="5D445A9D"/>
    <w:rsid w:val="5EA623E3"/>
    <w:rsid w:val="6572A099"/>
    <w:rsid w:val="67C75CED"/>
    <w:rsid w:val="6887A949"/>
    <w:rsid w:val="691CC791"/>
    <w:rsid w:val="6920CB04"/>
    <w:rsid w:val="69681EC9"/>
    <w:rsid w:val="6E26B456"/>
    <w:rsid w:val="6EB003B2"/>
    <w:rsid w:val="6EBF744A"/>
    <w:rsid w:val="70E7132F"/>
    <w:rsid w:val="743488C7"/>
    <w:rsid w:val="7670FDDD"/>
    <w:rsid w:val="7690BF74"/>
    <w:rsid w:val="77940D37"/>
    <w:rsid w:val="788AE732"/>
    <w:rsid w:val="7E91818D"/>
    <w:rsid w:val="7EF3FE3A"/>
    <w:rsid w:val="7F943F73"/>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C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04F4"/>
    <w:pPr>
      <w:spacing w:before="40" w:after="40"/>
    </w:pPr>
    <w:rPr>
      <w:rFonts w:ascii="CongressSans" w:hAnsi="CongressSans"/>
      <w:sz w:val="22"/>
    </w:rPr>
  </w:style>
  <w:style w:type="paragraph" w:styleId="Heading1">
    <w:name w:val="heading 1"/>
    <w:basedOn w:val="H2"/>
    <w:next w:val="Normal"/>
    <w:link w:val="Heading1Char"/>
    <w:uiPriority w:val="9"/>
    <w:qFormat/>
    <w:rsid w:val="00203FBD"/>
    <w:pPr>
      <w:spacing w:before="240"/>
      <w:ind w:left="0" w:firstLine="0"/>
      <w:outlineLvl w:val="0"/>
    </w:pPr>
    <w:rPr>
      <w:rFonts w:ascii="Arial" w:hAnsi="Arial" w:cs="Arial"/>
      <w:color w:val="C00000"/>
    </w:rPr>
  </w:style>
  <w:style w:type="paragraph" w:styleId="Heading2">
    <w:name w:val="heading 2"/>
    <w:basedOn w:val="Normal"/>
    <w:next w:val="Normal"/>
    <w:link w:val="Heading2Char"/>
    <w:uiPriority w:val="9"/>
    <w:unhideWhenUsed/>
    <w:qFormat/>
    <w:rsid w:val="00A978DE"/>
    <w:pPr>
      <w:spacing w:after="0" w:line="360" w:lineRule="auto"/>
      <w:outlineLvl w:val="1"/>
    </w:pPr>
    <w:rPr>
      <w:rFonts w:ascii="Arial" w:hAnsi="Arial" w:cs="Arial"/>
      <w:b/>
      <w:bCs/>
    </w:rPr>
  </w:style>
  <w:style w:type="paragraph" w:styleId="Heading3">
    <w:name w:val="heading 3"/>
    <w:basedOn w:val="Normal"/>
    <w:next w:val="Normal"/>
    <w:link w:val="Heading3Char"/>
    <w:uiPriority w:val="9"/>
    <w:qFormat/>
    <w:rsid w:val="00203FBD"/>
    <w:pPr>
      <w:keepNext/>
      <w:spacing w:before="320" w:after="0"/>
      <w:outlineLvl w:val="2"/>
    </w:pPr>
    <w:rPr>
      <w:rFonts w:ascii="Arial" w:hAnsi="Arial" w:cs="Arial"/>
      <w:b/>
      <w:bCs/>
      <w:color w:val="C00000"/>
      <w:sz w:val="26"/>
      <w:szCs w:val="26"/>
    </w:rPr>
  </w:style>
  <w:style w:type="paragraph" w:styleId="Heading4">
    <w:name w:val="heading 4"/>
    <w:basedOn w:val="Normal"/>
    <w:next w:val="Normal"/>
    <w:link w:val="Heading4Char"/>
    <w:uiPriority w:val="9"/>
    <w:unhideWhenUsed/>
    <w:qFormat/>
    <w:rsid w:val="00E02B81"/>
    <w:pPr>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61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1Appendix">
    <w:name w:val="H1 Appendix"/>
    <w:basedOn w:val="Heading1"/>
    <w:next w:val="Normal"/>
    <w:uiPriority w:val="99"/>
    <w:rsid w:val="00490B5F"/>
    <w:pPr>
      <w:numPr>
        <w:numId w:val="4"/>
      </w:numPr>
      <w:tabs>
        <w:tab w:val="clear" w:pos="-6054"/>
        <w:tab w:val="num" w:pos="360"/>
        <w:tab w:val="left" w:pos="2268"/>
      </w:tabs>
      <w:spacing w:before="0" w:after="60"/>
      <w:ind w:left="2268" w:hanging="2268"/>
    </w:pPr>
    <w:rPr>
      <w:kern w:val="32"/>
      <w:szCs w:val="32"/>
    </w:rPr>
  </w:style>
  <w:style w:type="numbering" w:customStyle="1" w:styleId="StyleBulleted">
    <w:name w:val="Style Bulleted"/>
    <w:basedOn w:val="NoList"/>
    <w:rsid w:val="00A061FE"/>
    <w:pPr>
      <w:numPr>
        <w:numId w:val="1"/>
      </w:numPr>
    </w:pPr>
  </w:style>
  <w:style w:type="paragraph" w:styleId="Footer">
    <w:name w:val="footer"/>
    <w:basedOn w:val="Normal"/>
    <w:link w:val="FooterChar"/>
    <w:uiPriority w:val="99"/>
    <w:unhideWhenUsed/>
    <w:rsid w:val="006C4651"/>
    <w:pPr>
      <w:pBdr>
        <w:top w:val="single" w:sz="12" w:space="6" w:color="808080"/>
      </w:pBdr>
      <w:tabs>
        <w:tab w:val="right" w:pos="9639"/>
        <w:tab w:val="right" w:pos="11199"/>
      </w:tabs>
    </w:pPr>
    <w:rPr>
      <w:rFonts w:ascii="Congress Sans" w:hAnsi="Congress Sans"/>
      <w:sz w:val="20"/>
      <w:szCs w:val="20"/>
    </w:rPr>
  </w:style>
  <w:style w:type="character" w:customStyle="1" w:styleId="FooterChar">
    <w:name w:val="Footer Char"/>
    <w:link w:val="Footer"/>
    <w:uiPriority w:val="99"/>
    <w:rsid w:val="006C4651"/>
    <w:rPr>
      <w:rFonts w:ascii="Congress Sans" w:hAnsi="Congress Sans"/>
    </w:rPr>
  </w:style>
  <w:style w:type="character" w:customStyle="1" w:styleId="Heading1Char">
    <w:name w:val="Heading 1 Char"/>
    <w:basedOn w:val="DefaultParagraphFont"/>
    <w:link w:val="Heading1"/>
    <w:uiPriority w:val="9"/>
    <w:rsid w:val="00203FBD"/>
    <w:rPr>
      <w:rFonts w:ascii="Arial" w:hAnsi="Arial" w:cs="Arial"/>
      <w:b/>
      <w:color w:val="C00000"/>
      <w:sz w:val="32"/>
    </w:rPr>
  </w:style>
  <w:style w:type="paragraph" w:customStyle="1" w:styleId="H1Contentspage">
    <w:name w:val="H1 Contents page"/>
    <w:basedOn w:val="Normal"/>
    <w:uiPriority w:val="99"/>
    <w:rsid w:val="006B17C3"/>
    <w:pPr>
      <w:spacing w:before="0" w:after="1320"/>
    </w:pPr>
    <w:rPr>
      <w:b/>
      <w:sz w:val="32"/>
    </w:rPr>
  </w:style>
  <w:style w:type="paragraph" w:customStyle="1" w:styleId="TabletextboldWHITE">
    <w:name w:val="Table text bold WHITE"/>
    <w:basedOn w:val="Tabletextbold"/>
    <w:rsid w:val="00C47587"/>
    <w:pPr>
      <w:spacing w:before="80" w:after="80"/>
      <w:ind w:left="57"/>
    </w:pPr>
    <w:rPr>
      <w:color w:val="FFFFFF"/>
      <w:sz w:val="24"/>
    </w:rPr>
  </w:style>
  <w:style w:type="paragraph" w:customStyle="1" w:styleId="H3FrontCover">
    <w:name w:val="H3 Front Cover"/>
    <w:basedOn w:val="Normal"/>
    <w:uiPriority w:val="99"/>
    <w:rsid w:val="00CC25B0"/>
    <w:pPr>
      <w:spacing w:before="0" w:after="0"/>
      <w:ind w:right="1780"/>
    </w:pPr>
    <w:rPr>
      <w:rFonts w:cs="CongressSans"/>
      <w:sz w:val="32"/>
      <w:szCs w:val="32"/>
    </w:rPr>
  </w:style>
  <w:style w:type="paragraph" w:customStyle="1" w:styleId="Tabletext">
    <w:name w:val="Table text"/>
    <w:basedOn w:val="Normal"/>
    <w:rsid w:val="004164DE"/>
    <w:pPr>
      <w:spacing w:before="80" w:after="80" w:line="250" w:lineRule="exact"/>
    </w:pPr>
  </w:style>
  <w:style w:type="paragraph" w:customStyle="1" w:styleId="Tabletextbold">
    <w:name w:val="Table text bold"/>
    <w:basedOn w:val="Normal"/>
    <w:uiPriority w:val="99"/>
    <w:rsid w:val="006B17C3"/>
    <w:pPr>
      <w:spacing w:before="60" w:after="60" w:line="260" w:lineRule="exact"/>
    </w:pPr>
    <w:rPr>
      <w:b/>
    </w:rPr>
  </w:style>
  <w:style w:type="paragraph" w:customStyle="1" w:styleId="H1FrontCover">
    <w:name w:val="H1 Front Cover"/>
    <w:basedOn w:val="Normal"/>
    <w:uiPriority w:val="99"/>
    <w:rsid w:val="00FE48B5"/>
    <w:pPr>
      <w:spacing w:before="0" w:after="240"/>
    </w:pPr>
    <w:rPr>
      <w:b/>
      <w:sz w:val="56"/>
      <w:szCs w:val="56"/>
    </w:rPr>
  </w:style>
  <w:style w:type="paragraph" w:styleId="TOC1">
    <w:name w:val="toc 1"/>
    <w:basedOn w:val="Normal"/>
    <w:next w:val="Normal"/>
    <w:uiPriority w:val="39"/>
    <w:rsid w:val="00000943"/>
    <w:pPr>
      <w:pBdr>
        <w:bottom w:val="single" w:sz="4" w:space="1" w:color="auto"/>
        <w:between w:val="single" w:sz="4" w:space="1" w:color="auto"/>
      </w:pBdr>
      <w:tabs>
        <w:tab w:val="left" w:pos="1985"/>
        <w:tab w:val="right" w:pos="9178"/>
      </w:tabs>
      <w:spacing w:before="120" w:after="0"/>
      <w:ind w:left="1985" w:hanging="1985"/>
    </w:pPr>
    <w:rPr>
      <w:b/>
      <w:noProof/>
    </w:rPr>
  </w:style>
  <w:style w:type="paragraph" w:styleId="BodyText">
    <w:name w:val="Body Text"/>
    <w:basedOn w:val="Normal"/>
    <w:link w:val="BodyTextChar"/>
    <w:uiPriority w:val="99"/>
    <w:unhideWhenUsed/>
    <w:rsid w:val="00D4645A"/>
    <w:pPr>
      <w:spacing w:before="200" w:after="160" w:line="250" w:lineRule="exact"/>
    </w:pPr>
  </w:style>
  <w:style w:type="character" w:customStyle="1" w:styleId="BodyTextChar">
    <w:name w:val="Body Text Char"/>
    <w:basedOn w:val="DefaultParagraphFont"/>
    <w:link w:val="BodyText"/>
    <w:uiPriority w:val="99"/>
    <w:rsid w:val="00D4645A"/>
    <w:rPr>
      <w:rFonts w:ascii="CongressSans" w:hAnsi="CongressSans"/>
      <w:sz w:val="22"/>
      <w:szCs w:val="24"/>
    </w:rPr>
  </w:style>
  <w:style w:type="paragraph" w:customStyle="1" w:styleId="H1">
    <w:name w:val="H1"/>
    <w:basedOn w:val="H1Contentspage"/>
    <w:uiPriority w:val="99"/>
    <w:rsid w:val="00DF5A4C"/>
    <w:pPr>
      <w:pageBreakBefore/>
      <w:ind w:left="567" w:hanging="567"/>
    </w:pPr>
  </w:style>
  <w:style w:type="paragraph" w:customStyle="1" w:styleId="Tablebulletlist">
    <w:name w:val="Table bullet list"/>
    <w:basedOn w:val="Tabletext"/>
    <w:uiPriority w:val="99"/>
    <w:rsid w:val="00A061FE"/>
    <w:pPr>
      <w:numPr>
        <w:numId w:val="2"/>
      </w:numPr>
      <w:ind w:left="284" w:hanging="284"/>
    </w:pPr>
  </w:style>
  <w:style w:type="character" w:customStyle="1" w:styleId="Heading3Char">
    <w:name w:val="Heading 3 Char"/>
    <w:basedOn w:val="DefaultParagraphFont"/>
    <w:link w:val="Heading3"/>
    <w:uiPriority w:val="9"/>
    <w:rsid w:val="00203FBD"/>
    <w:rPr>
      <w:rFonts w:ascii="Arial" w:hAnsi="Arial" w:cs="Arial"/>
      <w:b/>
      <w:bCs/>
      <w:color w:val="C00000"/>
      <w:sz w:val="26"/>
      <w:szCs w:val="26"/>
    </w:rPr>
  </w:style>
  <w:style w:type="character" w:customStyle="1" w:styleId="Heading4Char">
    <w:name w:val="Heading 4 Char"/>
    <w:basedOn w:val="DefaultParagraphFont"/>
    <w:link w:val="Heading4"/>
    <w:uiPriority w:val="9"/>
    <w:rsid w:val="00E02B81"/>
    <w:rPr>
      <w:rFonts w:ascii="Arial" w:hAnsi="Arial" w:cs="Arial"/>
      <w:b/>
      <w:bCs/>
      <w:sz w:val="22"/>
    </w:rPr>
  </w:style>
  <w:style w:type="paragraph" w:styleId="ListBullet">
    <w:name w:val="List Bullet"/>
    <w:basedOn w:val="Normal"/>
    <w:uiPriority w:val="99"/>
    <w:rsid w:val="00630F3E"/>
    <w:pPr>
      <w:tabs>
        <w:tab w:val="num" w:pos="284"/>
        <w:tab w:val="num" w:pos="360"/>
      </w:tabs>
      <w:spacing w:line="240" w:lineRule="exact"/>
      <w:ind w:left="360" w:hanging="360"/>
    </w:pPr>
  </w:style>
  <w:style w:type="character" w:customStyle="1" w:styleId="Heading2Char">
    <w:name w:val="Heading 2 Char"/>
    <w:basedOn w:val="DefaultParagraphFont"/>
    <w:link w:val="Heading2"/>
    <w:uiPriority w:val="9"/>
    <w:rsid w:val="00A978DE"/>
    <w:rPr>
      <w:rFonts w:ascii="Arial" w:hAnsi="Arial" w:cs="Arial"/>
      <w:b/>
      <w:bCs/>
      <w:sz w:val="22"/>
    </w:rPr>
  </w:style>
  <w:style w:type="character" w:styleId="Hyperlink">
    <w:name w:val="Hyperlink"/>
    <w:uiPriority w:val="99"/>
    <w:rsid w:val="00CD1E25"/>
    <w:rPr>
      <w:b/>
      <w:bCs/>
      <w:color w:val="auto"/>
      <w:u w:val="none"/>
    </w:rPr>
  </w:style>
  <w:style w:type="paragraph" w:styleId="ListBullet2">
    <w:name w:val="List Bullet 2"/>
    <w:basedOn w:val="Normal"/>
    <w:uiPriority w:val="99"/>
    <w:semiHidden/>
    <w:unhideWhenUsed/>
    <w:rsid w:val="00571A9E"/>
    <w:pPr>
      <w:numPr>
        <w:numId w:val="3"/>
      </w:numPr>
      <w:contextualSpacing/>
    </w:pPr>
  </w:style>
  <w:style w:type="paragraph" w:customStyle="1" w:styleId="H1Unit">
    <w:name w:val="H1 Unit"/>
    <w:basedOn w:val="Heading1"/>
    <w:next w:val="Normal"/>
    <w:uiPriority w:val="99"/>
    <w:rsid w:val="00D4645A"/>
    <w:pPr>
      <w:pageBreakBefore/>
      <w:tabs>
        <w:tab w:val="left" w:pos="2835"/>
      </w:tabs>
      <w:spacing w:before="0" w:after="960"/>
      <w:ind w:left="2835" w:hanging="2835"/>
    </w:pPr>
    <w:rPr>
      <w:kern w:val="32"/>
      <w:szCs w:val="32"/>
    </w:rPr>
  </w:style>
  <w:style w:type="paragraph" w:customStyle="1" w:styleId="H1Assignment">
    <w:name w:val="H1 Assignment"/>
    <w:basedOn w:val="H1Unit"/>
    <w:link w:val="H1AssignmentChar"/>
    <w:rsid w:val="00C47587"/>
    <w:pPr>
      <w:tabs>
        <w:tab w:val="clear" w:pos="2835"/>
        <w:tab w:val="left" w:pos="680"/>
        <w:tab w:val="left" w:pos="2898"/>
      </w:tabs>
      <w:spacing w:after="60" w:line="360" w:lineRule="exact"/>
      <w:ind w:left="2897" w:hanging="2897"/>
    </w:pPr>
    <w:rPr>
      <w:rFonts w:cs="Times New Roman"/>
    </w:rPr>
  </w:style>
  <w:style w:type="character" w:customStyle="1" w:styleId="H1AssignmentChar">
    <w:name w:val="H1 Assignment Char"/>
    <w:link w:val="H1Assignment"/>
    <w:locked/>
    <w:rsid w:val="00C47587"/>
    <w:rPr>
      <w:rFonts w:ascii="CongressSans" w:hAnsi="CongressSans"/>
      <w:b/>
      <w:bCs/>
      <w:kern w:val="32"/>
      <w:sz w:val="32"/>
      <w:szCs w:val="32"/>
    </w:rPr>
  </w:style>
  <w:style w:type="paragraph" w:customStyle="1" w:styleId="Bodylistindent">
    <w:name w:val="Body list indent"/>
    <w:basedOn w:val="BodyText"/>
    <w:uiPriority w:val="99"/>
    <w:rsid w:val="00CD1E25"/>
    <w:pPr>
      <w:numPr>
        <w:numId w:val="5"/>
      </w:numPr>
      <w:spacing w:before="40" w:after="40"/>
      <w:ind w:left="709" w:hanging="284"/>
    </w:pPr>
    <w:rPr>
      <w:lang w:eastAsia="en-GB"/>
    </w:rPr>
  </w:style>
  <w:style w:type="paragraph" w:customStyle="1" w:styleId="Unitbullet">
    <w:name w:val="Unit bullet"/>
    <w:basedOn w:val="ListBullet2"/>
    <w:uiPriority w:val="99"/>
    <w:rsid w:val="002D331C"/>
    <w:pPr>
      <w:numPr>
        <w:numId w:val="0"/>
      </w:numPr>
      <w:tabs>
        <w:tab w:val="num" w:pos="360"/>
      </w:tabs>
      <w:spacing w:line="250" w:lineRule="exact"/>
      <w:ind w:left="360" w:hanging="360"/>
      <w:contextualSpacing w:val="0"/>
    </w:pPr>
  </w:style>
  <w:style w:type="paragraph" w:customStyle="1" w:styleId="H2Fake">
    <w:name w:val="H2 Fake"/>
    <w:basedOn w:val="Normal"/>
    <w:link w:val="H2FakeChar"/>
    <w:rsid w:val="008E7A5C"/>
    <w:pPr>
      <w:tabs>
        <w:tab w:val="left" w:pos="680"/>
      </w:tabs>
      <w:spacing w:before="0" w:after="1320"/>
      <w:ind w:left="680" w:hanging="680"/>
    </w:pPr>
    <w:rPr>
      <w:sz w:val="32"/>
      <w:szCs w:val="32"/>
    </w:rPr>
  </w:style>
  <w:style w:type="paragraph" w:customStyle="1" w:styleId="Unitlist">
    <w:name w:val="Unit list"/>
    <w:basedOn w:val="Normal"/>
    <w:uiPriority w:val="99"/>
    <w:rsid w:val="002A56BC"/>
    <w:pPr>
      <w:tabs>
        <w:tab w:val="left" w:pos="454"/>
      </w:tabs>
      <w:spacing w:after="60" w:line="250" w:lineRule="exact"/>
      <w:ind w:left="454" w:hanging="454"/>
    </w:pPr>
    <w:rPr>
      <w:szCs w:val="22"/>
      <w:lang w:val="en-US"/>
    </w:rPr>
  </w:style>
  <w:style w:type="paragraph" w:customStyle="1" w:styleId="Unitbody">
    <w:name w:val="Unit body"/>
    <w:basedOn w:val="BodyText"/>
    <w:uiPriority w:val="99"/>
    <w:rsid w:val="00583276"/>
    <w:pPr>
      <w:keepNext/>
      <w:spacing w:before="60"/>
    </w:pPr>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iPriority w:val="99"/>
    <w:unhideWhenUsed/>
    <w:rsid w:val="00FE00D7"/>
    <w:pPr>
      <w:tabs>
        <w:tab w:val="center" w:pos="4320"/>
        <w:tab w:val="right" w:pos="8640"/>
      </w:tabs>
    </w:pPr>
  </w:style>
  <w:style w:type="character" w:customStyle="1" w:styleId="HeaderChar">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uiPriority w:val="99"/>
    <w:rsid w:val="00FE00D7"/>
    <w:rPr>
      <w:rFonts w:ascii="CongressSans" w:hAnsi="CongressSans"/>
      <w:sz w:val="22"/>
      <w:szCs w:val="24"/>
    </w:rPr>
  </w:style>
  <w:style w:type="character" w:styleId="PageNumber">
    <w:name w:val="page number"/>
    <w:basedOn w:val="DefaultParagraphFont"/>
    <w:rsid w:val="00FE00D7"/>
  </w:style>
  <w:style w:type="paragraph" w:customStyle="1" w:styleId="AChead">
    <w:name w:val="AC head"/>
    <w:basedOn w:val="Normal"/>
    <w:uiPriority w:val="99"/>
    <w:rsid w:val="00E54ABA"/>
    <w:pPr>
      <w:keepNext/>
      <w:spacing w:before="240" w:after="80"/>
      <w:ind w:right="6059"/>
      <w:outlineLvl w:val="3"/>
    </w:pPr>
    <w:rPr>
      <w:rFonts w:ascii="Congress Sans Bold" w:hAnsi="Congress Sans Bold"/>
      <w:bCs/>
      <w:sz w:val="24"/>
      <w:szCs w:val="28"/>
    </w:rPr>
  </w:style>
  <w:style w:type="paragraph" w:customStyle="1" w:styleId="LOhead">
    <w:name w:val="LO head"/>
    <w:basedOn w:val="AChead"/>
    <w:uiPriority w:val="99"/>
    <w:rsid w:val="006C250F"/>
    <w:pPr>
      <w:pBdr>
        <w:top w:val="single" w:sz="6" w:space="8" w:color="auto"/>
      </w:pBdr>
      <w:spacing w:before="300"/>
      <w:ind w:right="0"/>
    </w:pPr>
  </w:style>
  <w:style w:type="character" w:customStyle="1" w:styleId="H2FakeChar">
    <w:name w:val="H2 Fake Char"/>
    <w:link w:val="H2Fake"/>
    <w:locked/>
    <w:rsid w:val="008E7A5C"/>
    <w:rPr>
      <w:rFonts w:ascii="CongressSans" w:hAnsi="CongressSans" w:cs="CongressSans"/>
      <w:sz w:val="32"/>
      <w:szCs w:val="32"/>
    </w:rPr>
  </w:style>
  <w:style w:type="paragraph" w:customStyle="1" w:styleId="H2">
    <w:name w:val="H2"/>
    <w:basedOn w:val="H1"/>
    <w:uiPriority w:val="99"/>
    <w:rsid w:val="00C47587"/>
    <w:pPr>
      <w:pageBreakBefore w:val="0"/>
      <w:spacing w:before="480" w:after="240"/>
    </w:pPr>
    <w:rPr>
      <w:color w:val="D81E05"/>
    </w:rPr>
  </w:style>
  <w:style w:type="paragraph" w:styleId="TOC2">
    <w:name w:val="toc 2"/>
    <w:basedOn w:val="Normal"/>
    <w:next w:val="Normal"/>
    <w:autoRedefine/>
    <w:uiPriority w:val="39"/>
    <w:rsid w:val="006122A7"/>
    <w:pPr>
      <w:tabs>
        <w:tab w:val="right" w:pos="9214"/>
      </w:tabs>
      <w:spacing w:after="160" w:line="260" w:lineRule="exact"/>
      <w:ind w:left="1134"/>
      <w:contextualSpacing/>
    </w:pPr>
    <w:rPr>
      <w:noProof/>
    </w:rPr>
  </w:style>
  <w:style w:type="paragraph" w:styleId="TOC3">
    <w:name w:val="toc 3"/>
    <w:basedOn w:val="Normal"/>
    <w:next w:val="Normal"/>
    <w:autoRedefine/>
    <w:uiPriority w:val="39"/>
    <w:rsid w:val="004F4B26"/>
    <w:pPr>
      <w:tabs>
        <w:tab w:val="right" w:pos="9214"/>
      </w:tabs>
      <w:spacing w:line="280" w:lineRule="exact"/>
    </w:pPr>
  </w:style>
  <w:style w:type="paragraph" w:styleId="TOC4">
    <w:name w:val="toc 4"/>
    <w:basedOn w:val="Normal"/>
    <w:next w:val="Normal"/>
    <w:autoRedefine/>
    <w:uiPriority w:val="99"/>
    <w:rsid w:val="006122A7"/>
    <w:pPr>
      <w:ind w:left="660"/>
    </w:pPr>
  </w:style>
  <w:style w:type="paragraph" w:styleId="TOC5">
    <w:name w:val="toc 5"/>
    <w:basedOn w:val="Normal"/>
    <w:next w:val="Normal"/>
    <w:autoRedefine/>
    <w:uiPriority w:val="99"/>
    <w:rsid w:val="006122A7"/>
    <w:pPr>
      <w:ind w:left="880"/>
    </w:pPr>
  </w:style>
  <w:style w:type="paragraph" w:styleId="TOC6">
    <w:name w:val="toc 6"/>
    <w:basedOn w:val="Normal"/>
    <w:next w:val="Normal"/>
    <w:autoRedefine/>
    <w:uiPriority w:val="99"/>
    <w:rsid w:val="006122A7"/>
    <w:pPr>
      <w:ind w:left="1100"/>
    </w:pPr>
  </w:style>
  <w:style w:type="paragraph" w:styleId="TOC7">
    <w:name w:val="toc 7"/>
    <w:basedOn w:val="Normal"/>
    <w:next w:val="Normal"/>
    <w:autoRedefine/>
    <w:uiPriority w:val="99"/>
    <w:rsid w:val="006122A7"/>
    <w:pPr>
      <w:ind w:left="1320"/>
    </w:pPr>
  </w:style>
  <w:style w:type="paragraph" w:styleId="TOC8">
    <w:name w:val="toc 8"/>
    <w:basedOn w:val="Normal"/>
    <w:next w:val="Normal"/>
    <w:autoRedefine/>
    <w:uiPriority w:val="99"/>
    <w:rsid w:val="006122A7"/>
    <w:pPr>
      <w:ind w:left="1540"/>
    </w:pPr>
  </w:style>
  <w:style w:type="paragraph" w:styleId="TOC9">
    <w:name w:val="toc 9"/>
    <w:basedOn w:val="Normal"/>
    <w:next w:val="Normal"/>
    <w:autoRedefine/>
    <w:uiPriority w:val="99"/>
    <w:rsid w:val="006122A7"/>
    <w:pPr>
      <w:ind w:left="1760"/>
    </w:pPr>
  </w:style>
  <w:style w:type="paragraph" w:customStyle="1" w:styleId="H1AssignmentFake">
    <w:name w:val="H1 Assignment Fake"/>
    <w:basedOn w:val="Normal"/>
    <w:link w:val="H1AssignmentFakeChar"/>
    <w:rsid w:val="00B772EE"/>
    <w:pPr>
      <w:pageBreakBefore/>
      <w:tabs>
        <w:tab w:val="left" w:pos="2880"/>
      </w:tabs>
      <w:ind w:left="2880" w:right="2155" w:hanging="2880"/>
    </w:pPr>
    <w:rPr>
      <w:b/>
      <w:bCs/>
      <w:noProof/>
      <w:sz w:val="32"/>
      <w:szCs w:val="32"/>
    </w:rPr>
  </w:style>
  <w:style w:type="character" w:customStyle="1" w:styleId="H1AssignmentFakeChar">
    <w:name w:val="H1 Assignment Fake Char"/>
    <w:link w:val="H1AssignmentFake"/>
    <w:locked/>
    <w:rsid w:val="00B772EE"/>
    <w:rPr>
      <w:rFonts w:ascii="CongressSans" w:hAnsi="CongressSans"/>
      <w:b/>
      <w:bCs/>
      <w:noProof/>
      <w:sz w:val="32"/>
      <w:szCs w:val="32"/>
    </w:rPr>
  </w:style>
  <w:style w:type="paragraph" w:customStyle="1" w:styleId="outcome1">
    <w:name w:val="outcome 1"/>
    <w:basedOn w:val="Normal"/>
    <w:uiPriority w:val="99"/>
    <w:rsid w:val="00594388"/>
    <w:rPr>
      <w:rFonts w:cs="CongressSans"/>
      <w:szCs w:val="2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630F3E"/>
    <w:pPr>
      <w:ind w:left="720"/>
    </w:pPr>
    <w:rPr>
      <w:rFonts w:cs="CongressSans"/>
      <w:szCs w:val="22"/>
    </w:rPr>
  </w:style>
  <w:style w:type="paragraph" w:styleId="BalloonText">
    <w:name w:val="Balloon Text"/>
    <w:basedOn w:val="Normal"/>
    <w:link w:val="BalloonTextChar"/>
    <w:uiPriority w:val="99"/>
    <w:rsid w:val="00630F3E"/>
    <w:pPr>
      <w:spacing w:before="0" w:after="0"/>
    </w:pPr>
    <w:rPr>
      <w:rFonts w:ascii="Lucida Grande" w:hAnsi="Lucida Grande"/>
      <w:sz w:val="18"/>
      <w:szCs w:val="18"/>
    </w:rPr>
  </w:style>
  <w:style w:type="character" w:customStyle="1" w:styleId="BalloonTextChar">
    <w:name w:val="Balloon Text Char"/>
    <w:basedOn w:val="DefaultParagraphFont"/>
    <w:link w:val="BalloonText"/>
    <w:uiPriority w:val="99"/>
    <w:rsid w:val="00630F3E"/>
    <w:rPr>
      <w:rFonts w:ascii="Lucida Grande" w:hAnsi="Lucida Grande"/>
      <w:sz w:val="18"/>
      <w:szCs w:val="18"/>
    </w:rPr>
  </w:style>
  <w:style w:type="paragraph" w:styleId="BodyTextIndent2">
    <w:name w:val="Body Text Indent 2"/>
    <w:basedOn w:val="Normal"/>
    <w:link w:val="BodyTextIndent2Char"/>
    <w:uiPriority w:val="99"/>
    <w:rsid w:val="00AE0AF4"/>
    <w:pPr>
      <w:spacing w:after="120" w:line="480" w:lineRule="auto"/>
      <w:ind w:left="283"/>
    </w:pPr>
    <w:rPr>
      <w:rFonts w:cs="CongressSans"/>
      <w:szCs w:val="22"/>
    </w:rPr>
  </w:style>
  <w:style w:type="character" w:customStyle="1" w:styleId="BodyTextIndent2Char">
    <w:name w:val="Body Text Indent 2 Char"/>
    <w:basedOn w:val="DefaultParagraphFont"/>
    <w:link w:val="BodyTextIndent2"/>
    <w:uiPriority w:val="99"/>
    <w:rsid w:val="00AE0AF4"/>
    <w:rPr>
      <w:rFonts w:ascii="CongressSans" w:hAnsi="CongressSans" w:cs="CongressSans"/>
      <w:sz w:val="22"/>
      <w:szCs w:val="22"/>
    </w:rPr>
  </w:style>
  <w:style w:type="paragraph" w:customStyle="1" w:styleId="TOC10">
    <w:name w:val="TOC1"/>
    <w:basedOn w:val="TOC1"/>
    <w:uiPriority w:val="99"/>
    <w:rsid w:val="00000943"/>
  </w:style>
  <w:style w:type="character" w:styleId="Emphasis">
    <w:name w:val="Emphasis"/>
    <w:basedOn w:val="DefaultParagraphFont"/>
    <w:uiPriority w:val="20"/>
    <w:qFormat/>
    <w:rsid w:val="005A1F7A"/>
    <w:rPr>
      <w:i/>
    </w:rPr>
  </w:style>
  <w:style w:type="paragraph" w:styleId="DocumentMap">
    <w:name w:val="Document Map"/>
    <w:basedOn w:val="Normal"/>
    <w:link w:val="DocumentMapChar"/>
    <w:uiPriority w:val="99"/>
    <w:rsid w:val="006C4651"/>
    <w:rPr>
      <w:rFonts w:ascii="Lucida Grande" w:hAnsi="Lucida Grande"/>
      <w:sz w:val="24"/>
    </w:rPr>
  </w:style>
  <w:style w:type="character" w:customStyle="1" w:styleId="DocumentMapChar">
    <w:name w:val="Document Map Char"/>
    <w:basedOn w:val="DefaultParagraphFont"/>
    <w:link w:val="DocumentMap"/>
    <w:uiPriority w:val="99"/>
    <w:rsid w:val="006C4651"/>
    <w:rPr>
      <w:rFonts w:ascii="Lucida Grande" w:hAnsi="Lucida Grande"/>
      <w:sz w:val="24"/>
      <w:szCs w:val="24"/>
    </w:rPr>
  </w:style>
  <w:style w:type="paragraph" w:customStyle="1" w:styleId="H1Fake">
    <w:name w:val="H1 Fake"/>
    <w:basedOn w:val="Normal"/>
    <w:uiPriority w:val="99"/>
    <w:rsid w:val="00496037"/>
    <w:pPr>
      <w:tabs>
        <w:tab w:val="left" w:pos="680"/>
      </w:tabs>
      <w:spacing w:before="0" w:after="60"/>
      <w:ind w:left="680" w:hanging="680"/>
    </w:pPr>
    <w:rPr>
      <w:b/>
      <w:sz w:val="32"/>
    </w:rPr>
  </w:style>
  <w:style w:type="paragraph" w:customStyle="1" w:styleId="TabletextboldRED">
    <w:name w:val="Table text bold RED"/>
    <w:basedOn w:val="Tabletextbold"/>
    <w:uiPriority w:val="99"/>
    <w:rsid w:val="00496037"/>
    <w:rPr>
      <w:color w:val="D81E05"/>
      <w:lang w:eastAsia="en-GB"/>
    </w:rPr>
  </w:style>
  <w:style w:type="paragraph" w:customStyle="1" w:styleId="outcome2">
    <w:name w:val="outcome 2"/>
    <w:basedOn w:val="Normal"/>
    <w:uiPriority w:val="99"/>
    <w:rsid w:val="00451EE6"/>
  </w:style>
  <w:style w:type="table" w:customStyle="1" w:styleId="TableGrid1">
    <w:name w:val="Table Grid1"/>
    <w:basedOn w:val="TableNormal"/>
    <w:next w:val="TableGrid"/>
    <w:rsid w:val="007824BC"/>
    <w:pPr>
      <w:spacing w:before="120" w:after="120"/>
    </w:pPr>
    <w:rPr>
      <w:rFonts w:ascii="CongressSans" w:hAnsi="CongressSans" w:cs="CongressSans"/>
      <w:sz w:val="20"/>
      <w:szCs w:val="20"/>
      <w:lang w:eastAsia="en-GB"/>
    </w:rPr>
    <w:tblPr>
      <w:tblBorders>
        <w:insideH w:val="single" w:sz="4" w:space="0" w:color="auto"/>
        <w:insideV w:val="single" w:sz="48" w:space="0" w:color="FFFFFF"/>
      </w:tblBorders>
    </w:tblPr>
    <w:tblStylePr w:type="firstRow">
      <w:rPr>
        <w:rFonts w:ascii="Times New Roman" w:hAnsi="Times New Roman" w:cs="Times New Roman"/>
        <w:b/>
        <w:bCs/>
        <w:sz w:val="20"/>
        <w:szCs w:val="20"/>
      </w:rPr>
    </w:tblStylePr>
  </w:style>
  <w:style w:type="table" w:customStyle="1" w:styleId="TableGrid2">
    <w:name w:val="Table Grid2"/>
    <w:basedOn w:val="TableNormal"/>
    <w:next w:val="TableGrid"/>
    <w:rsid w:val="008B6CAA"/>
    <w:pPr>
      <w:spacing w:before="120" w:after="120"/>
    </w:pPr>
    <w:rPr>
      <w:rFonts w:ascii="CongressSans" w:hAnsi="CongressSans"/>
      <w:sz w:val="20"/>
      <w:szCs w:val="20"/>
      <w:lang w:eastAsia="en-GB"/>
    </w:rPr>
    <w:tblPr>
      <w:tblBorders>
        <w:insideH w:val="single" w:sz="4" w:space="0" w:color="auto"/>
        <w:insideV w:val="single" w:sz="48" w:space="0" w:color="FFFFFF"/>
      </w:tblBorders>
    </w:tblPr>
    <w:tblStylePr w:type="firstRow">
      <w:rPr>
        <w:rFonts w:ascii="Bell MT" w:hAnsi="Bell MT"/>
        <w:b/>
        <w:sz w:val="20"/>
      </w:rPr>
    </w:tblStylePr>
  </w:style>
  <w:style w:type="table" w:customStyle="1" w:styleId="Style1">
    <w:name w:val="Style1"/>
    <w:basedOn w:val="TableNormal"/>
    <w:rsid w:val="00711652"/>
    <w:rPr>
      <w:rFonts w:ascii="Times New Roman" w:hAnsi="Times New Roman"/>
      <w:sz w:val="20"/>
      <w:szCs w:val="20"/>
      <w:lang w:eastAsia="en-GB"/>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StylePr w:type="firstRow">
      <w:rPr>
        <w:b/>
      </w:rPr>
    </w:tblStylePr>
  </w:style>
  <w:style w:type="paragraph" w:customStyle="1" w:styleId="GCSEBodyText">
    <w:name w:val="GCSE_BodyText"/>
    <w:basedOn w:val="Normal"/>
    <w:uiPriority w:val="99"/>
    <w:rsid w:val="00657A48"/>
    <w:pPr>
      <w:spacing w:before="160" w:after="120" w:line="280" w:lineRule="exact"/>
      <w:ind w:left="680"/>
    </w:pPr>
    <w:rPr>
      <w:rFonts w:ascii="Times New Roman" w:hAnsi="Times New Roman"/>
      <w:szCs w:val="20"/>
      <w:lang w:val="en-US" w:eastAsia="en-GB"/>
    </w:rPr>
  </w:style>
  <w:style w:type="character" w:styleId="CommentReference">
    <w:name w:val="annotation reference"/>
    <w:basedOn w:val="DefaultParagraphFont"/>
    <w:uiPriority w:val="99"/>
    <w:rsid w:val="009B5E2A"/>
    <w:rPr>
      <w:sz w:val="16"/>
      <w:szCs w:val="16"/>
    </w:rPr>
  </w:style>
  <w:style w:type="paragraph" w:styleId="CommentText">
    <w:name w:val="annotation text"/>
    <w:basedOn w:val="Normal"/>
    <w:link w:val="CommentTextChar"/>
    <w:uiPriority w:val="99"/>
    <w:rsid w:val="009B5E2A"/>
    <w:rPr>
      <w:sz w:val="20"/>
      <w:szCs w:val="20"/>
    </w:rPr>
  </w:style>
  <w:style w:type="character" w:customStyle="1" w:styleId="CommentTextChar">
    <w:name w:val="Comment Text Char"/>
    <w:basedOn w:val="DefaultParagraphFont"/>
    <w:link w:val="CommentText"/>
    <w:uiPriority w:val="99"/>
    <w:rsid w:val="009B5E2A"/>
    <w:rPr>
      <w:rFonts w:ascii="CongressSans" w:hAnsi="CongressSans"/>
      <w:sz w:val="20"/>
      <w:szCs w:val="20"/>
    </w:rPr>
  </w:style>
  <w:style w:type="paragraph" w:styleId="CommentSubject">
    <w:name w:val="annotation subject"/>
    <w:basedOn w:val="CommentText"/>
    <w:next w:val="CommentText"/>
    <w:link w:val="CommentSubjectChar"/>
    <w:uiPriority w:val="99"/>
    <w:rsid w:val="009B5E2A"/>
    <w:rPr>
      <w:b/>
      <w:bCs/>
    </w:rPr>
  </w:style>
  <w:style w:type="character" w:customStyle="1" w:styleId="CommentSubjectChar">
    <w:name w:val="Comment Subject Char"/>
    <w:basedOn w:val="CommentTextChar"/>
    <w:link w:val="CommentSubject"/>
    <w:uiPriority w:val="99"/>
    <w:rsid w:val="009B5E2A"/>
    <w:rPr>
      <w:rFonts w:ascii="CongressSans" w:hAnsi="CongressSans"/>
      <w:b/>
      <w:bCs/>
      <w:sz w:val="20"/>
      <w:szCs w:val="20"/>
    </w:rPr>
  </w:style>
  <w:style w:type="paragraph" w:styleId="Revision">
    <w:name w:val="Revision"/>
    <w:hidden/>
    <w:uiPriority w:val="99"/>
    <w:rsid w:val="00AF1A66"/>
    <w:rPr>
      <w:rFonts w:ascii="CongressSans" w:hAnsi="CongressSans"/>
      <w:sz w:val="22"/>
    </w:rPr>
  </w:style>
  <w:style w:type="table" w:customStyle="1" w:styleId="TableGrid3">
    <w:name w:val="Table Grid3"/>
    <w:basedOn w:val="TableNormal"/>
    <w:next w:val="TableGrid"/>
    <w:rsid w:val="00901CD6"/>
    <w:rPr>
      <w:rFonts w:ascii="Times New Roman" w:hAnsi="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rsid w:val="000B47A0"/>
    <w:rPr>
      <w:color w:val="808080"/>
    </w:rPr>
  </w:style>
  <w:style w:type="table" w:customStyle="1" w:styleId="TableGrid31">
    <w:name w:val="Table Grid31"/>
    <w:basedOn w:val="TableNormal"/>
    <w:next w:val="TableGrid"/>
    <w:uiPriority w:val="59"/>
    <w:rsid w:val="006543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725969"/>
    <w:rPr>
      <w:color w:val="605E5C"/>
      <w:shd w:val="clear" w:color="auto" w:fill="E1DFDD"/>
    </w:rPr>
  </w:style>
  <w:style w:type="paragraph" w:styleId="FootnoteText">
    <w:name w:val="footnote text"/>
    <w:basedOn w:val="Normal"/>
    <w:link w:val="FootnoteTextChar"/>
    <w:uiPriority w:val="99"/>
    <w:semiHidden/>
    <w:unhideWhenUsed/>
    <w:rsid w:val="008366C4"/>
    <w:pPr>
      <w:spacing w:before="0" w:after="0"/>
    </w:pPr>
    <w:rPr>
      <w:sz w:val="20"/>
      <w:szCs w:val="20"/>
    </w:rPr>
  </w:style>
  <w:style w:type="character" w:customStyle="1" w:styleId="FootnoteTextChar">
    <w:name w:val="Footnote Text Char"/>
    <w:basedOn w:val="DefaultParagraphFont"/>
    <w:link w:val="FootnoteText"/>
    <w:uiPriority w:val="99"/>
    <w:semiHidden/>
    <w:rsid w:val="008366C4"/>
    <w:rPr>
      <w:rFonts w:ascii="CongressSans" w:hAnsi="CongressSans"/>
      <w:sz w:val="20"/>
      <w:szCs w:val="20"/>
    </w:rPr>
  </w:style>
  <w:style w:type="character" w:styleId="FootnoteReference">
    <w:name w:val="footnote reference"/>
    <w:basedOn w:val="DefaultParagraphFont"/>
    <w:semiHidden/>
    <w:unhideWhenUsed/>
    <w:rsid w:val="008366C4"/>
    <w:rPr>
      <w:vertAlign w:val="superscript"/>
    </w:rPr>
  </w:style>
  <w:style w:type="paragraph" w:styleId="NormalWeb">
    <w:name w:val="Normal (Web)"/>
    <w:basedOn w:val="Normal"/>
    <w:uiPriority w:val="99"/>
    <w:unhideWhenUsed/>
    <w:rsid w:val="00A978DE"/>
    <w:pPr>
      <w:spacing w:before="100" w:beforeAutospacing="1" w:after="100" w:afterAutospacing="1"/>
    </w:pPr>
    <w:rPr>
      <w:rFonts w:ascii="Times New Roman" w:hAnsi="Times New Roman"/>
      <w:sz w:val="24"/>
      <w:lang w:eastAsia="en-GB"/>
    </w:rPr>
  </w:style>
  <w:style w:type="character" w:styleId="Strong">
    <w:name w:val="Strong"/>
    <w:basedOn w:val="DefaultParagraphFont"/>
    <w:uiPriority w:val="22"/>
    <w:qFormat/>
    <w:rsid w:val="00A978DE"/>
    <w:rPr>
      <w:b/>
      <w:bCs/>
    </w:rPr>
  </w:style>
  <w:style w:type="table" w:styleId="TableGridLight">
    <w:name w:val="Grid Table Light"/>
    <w:basedOn w:val="TableNormal"/>
    <w:uiPriority w:val="40"/>
    <w:rsid w:val="00E1494E"/>
    <w:rPr>
      <w:rFonts w:ascii="Arial" w:eastAsiaTheme="minorHAnsi" w:hAnsi="Arial" w:cstheme="minorBidi"/>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C9144B"/>
    <w:pPr>
      <w:spacing w:before="0" w:after="0"/>
    </w:pPr>
    <w:rPr>
      <w:rFonts w:ascii="Times New Roman" w:hAnsi="Times New Roman"/>
      <w:sz w:val="24"/>
      <w:lang w:eastAsia="en-GB"/>
    </w:rPr>
  </w:style>
  <w:style w:type="character" w:customStyle="1" w:styleId="normaltextrun1">
    <w:name w:val="normaltextrun1"/>
    <w:basedOn w:val="DefaultParagraphFont"/>
    <w:rsid w:val="00C9144B"/>
  </w:style>
  <w:style w:type="character" w:customStyle="1" w:styleId="eop">
    <w:name w:val="eop"/>
    <w:basedOn w:val="DefaultParagraphFont"/>
    <w:rsid w:val="00C9144B"/>
  </w:style>
  <w:style w:type="character" w:customStyle="1" w:styleId="contextualspellingandgrammarerror">
    <w:name w:val="contextualspellingandgrammarerror"/>
    <w:basedOn w:val="DefaultParagraphFont"/>
    <w:rsid w:val="00C9144B"/>
  </w:style>
  <w:style w:type="paragraph" w:customStyle="1" w:styleId="Default">
    <w:name w:val="Default"/>
    <w:rsid w:val="008A7476"/>
    <w:pPr>
      <w:autoSpaceDE w:val="0"/>
      <w:autoSpaceDN w:val="0"/>
      <w:adjustRightInd w:val="0"/>
    </w:pPr>
    <w:rPr>
      <w:rFonts w:ascii="Arial" w:hAnsi="Arial" w:cs="Arial"/>
      <w:color w:val="00000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436E2B"/>
    <w:rPr>
      <w:rFonts w:ascii="CongressSans" w:hAnsi="CongressSans" w:cs="CongressSans"/>
      <w:sz w:val="22"/>
      <w:szCs w:val="22"/>
    </w:rPr>
  </w:style>
  <w:style w:type="character" w:styleId="FollowedHyperlink">
    <w:name w:val="FollowedHyperlink"/>
    <w:basedOn w:val="DefaultParagraphFont"/>
    <w:uiPriority w:val="99"/>
    <w:semiHidden/>
    <w:unhideWhenUsed/>
    <w:rsid w:val="005C1745"/>
    <w:rPr>
      <w:color w:val="800080" w:themeColor="followedHyperlink"/>
      <w:u w:val="single"/>
    </w:rPr>
  </w:style>
  <w:style w:type="paragraph" w:customStyle="1" w:styleId="msonormal0">
    <w:name w:val="msonormal"/>
    <w:basedOn w:val="Normal"/>
    <w:uiPriority w:val="99"/>
    <w:rsid w:val="005C1745"/>
    <w:pPr>
      <w:spacing w:before="100" w:beforeAutospacing="1" w:after="100" w:afterAutospacing="1"/>
    </w:pPr>
    <w:rPr>
      <w:rFonts w:ascii="Times New Roman" w:hAnsi="Times New Roman"/>
      <w:sz w:val="24"/>
      <w:lang w:eastAsia="en-GB"/>
    </w:rPr>
  </w:style>
  <w:style w:type="character" w:customStyle="1" w:styleId="HeaderChar2">
    <w:name w:val="Header Char2"/>
    <w:aliases w:val="Header Char1 Char1,Header Char Char Char1,Header Char1 Char Char Char1,Header Char Char Char Char Char1,Header Char2 Char Char Char Char Char1,Header Char1 Char1 Char Char Char Char Char1,Header Char Char Char1 Char Char Char Char Char1"/>
    <w:basedOn w:val="DefaultParagraphFont"/>
    <w:uiPriority w:val="99"/>
    <w:semiHidden/>
    <w:rsid w:val="005C1745"/>
    <w:rPr>
      <w:rFonts w:ascii="CongressSans" w:hAnsi="CongressSans"/>
      <w:sz w:val="22"/>
    </w:rPr>
  </w:style>
  <w:style w:type="paragraph" w:customStyle="1" w:styleId="Body">
    <w:name w:val="Body"/>
    <w:uiPriority w:val="99"/>
    <w:rsid w:val="005C1745"/>
    <w:pPr>
      <w:spacing w:before="40" w:after="120"/>
    </w:pPr>
    <w:rPr>
      <w:rFonts w:ascii="Arial" w:eastAsia="Arial" w:hAnsi="Arial" w:cs="Arial"/>
      <w:color w:val="000000"/>
      <w:sz w:val="22"/>
      <w:szCs w:val="22"/>
      <w:u w:color="000000"/>
      <w:lang w:eastAsia="en-GB"/>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9555ED"/>
    <w:rPr>
      <w:color w:val="605E5C"/>
      <w:shd w:val="clear" w:color="auto" w:fill="E1DFDD"/>
    </w:rPr>
  </w:style>
  <w:style w:type="paragraph" w:customStyle="1" w:styleId="DfESOutNumbered">
    <w:name w:val="DfESOutNumbered"/>
    <w:basedOn w:val="Normal"/>
    <w:link w:val="DfESOutNumberedChar"/>
    <w:rsid w:val="00B84B6D"/>
    <w:pPr>
      <w:widowControl w:val="0"/>
      <w:numPr>
        <w:numId w:val="11"/>
      </w:numPr>
      <w:overflowPunct w:val="0"/>
      <w:autoSpaceDE w:val="0"/>
      <w:autoSpaceDN w:val="0"/>
      <w:adjustRightInd w:val="0"/>
      <w:spacing w:before="0" w:after="240"/>
      <w:textAlignment w:val="baseline"/>
    </w:pPr>
    <w:rPr>
      <w:rFonts w:ascii="Arial" w:hAnsi="Arial" w:cs="Arial"/>
      <w:szCs w:val="20"/>
      <w:lang w:eastAsia="en-GB"/>
    </w:rPr>
  </w:style>
  <w:style w:type="character" w:customStyle="1" w:styleId="DfESOutNumberedChar">
    <w:name w:val="DfESOutNumbered Char"/>
    <w:basedOn w:val="DefaultParagraphFont"/>
    <w:link w:val="DfESOutNumbered"/>
    <w:rsid w:val="0007182B"/>
    <w:rPr>
      <w:rFonts w:ascii="Arial" w:hAnsi="Arial" w:cs="Arial"/>
      <w:sz w:val="22"/>
      <w:szCs w:val="20"/>
      <w:lang w:eastAsia="en-GB"/>
    </w:rPr>
  </w:style>
  <w:style w:type="paragraph" w:customStyle="1" w:styleId="DeptBullets">
    <w:name w:val="DeptBullets"/>
    <w:basedOn w:val="Normal"/>
    <w:link w:val="DeptBulletsChar"/>
    <w:rsid w:val="00B84B6D"/>
    <w:pPr>
      <w:widowControl w:val="0"/>
      <w:numPr>
        <w:numId w:val="12"/>
      </w:numPr>
      <w:overflowPunct w:val="0"/>
      <w:autoSpaceDE w:val="0"/>
      <w:autoSpaceDN w:val="0"/>
      <w:adjustRightInd w:val="0"/>
      <w:spacing w:before="0" w:after="240"/>
      <w:textAlignment w:val="baseline"/>
    </w:pPr>
    <w:rPr>
      <w:rFonts w:ascii="Arial" w:hAnsi="Arial" w:cs="Arial"/>
      <w:sz w:val="20"/>
      <w:szCs w:val="20"/>
      <w:lang w:eastAsia="en-GB"/>
    </w:rPr>
  </w:style>
  <w:style w:type="character" w:customStyle="1" w:styleId="DeptBulletsChar">
    <w:name w:val="DeptBullets Char"/>
    <w:basedOn w:val="DefaultParagraphFont"/>
    <w:link w:val="DeptBullets"/>
    <w:rsid w:val="0007182B"/>
    <w:rPr>
      <w:rFonts w:ascii="Arial" w:hAnsi="Arial" w:cs="Arial"/>
      <w:sz w:val="20"/>
      <w:szCs w:val="20"/>
      <w:lang w:eastAsia="en-GB"/>
    </w:rPr>
  </w:style>
  <w:style w:type="character" w:styleId="Mention">
    <w:name w:val="Mention"/>
    <w:basedOn w:val="DefaultParagraphFont"/>
    <w:uiPriority w:val="99"/>
    <w:unhideWhenUsed/>
    <w:rsid w:val="00D76876"/>
    <w:rPr>
      <w:color w:val="2B579A"/>
      <w:shd w:val="clear" w:color="auto" w:fill="E1DFDD"/>
    </w:rPr>
  </w:style>
  <w:style w:type="paragraph" w:styleId="Subtitle">
    <w:name w:val="Subtitle"/>
    <w:basedOn w:val="Normal"/>
    <w:next w:val="Normal"/>
    <w:link w:val="SubtitleChar"/>
    <w:uiPriority w:val="11"/>
    <w:rsid w:val="00290A7C"/>
    <w:pPr>
      <w:framePr w:w="6804" w:wrap="around" w:vAnchor="page" w:hAnchor="margin" w:y="4537" w:anchorLock="1"/>
      <w:numPr>
        <w:ilvl w:val="1"/>
      </w:numPr>
      <w:spacing w:before="0" w:after="0" w:line="312" w:lineRule="auto"/>
      <w:contextualSpacing/>
    </w:pPr>
    <w:rPr>
      <w:rFonts w:asciiTheme="majorHAnsi" w:eastAsiaTheme="majorEastAsia" w:hAnsiTheme="majorHAnsi" w:cstheme="majorBidi"/>
      <w:b/>
      <w:spacing w:val="-10"/>
      <w:kern w:val="28"/>
      <w:sz w:val="36"/>
      <w:szCs w:val="56"/>
    </w:rPr>
  </w:style>
  <w:style w:type="character" w:customStyle="1" w:styleId="SubtitleChar">
    <w:name w:val="Subtitle Char"/>
    <w:basedOn w:val="DefaultParagraphFont"/>
    <w:link w:val="Subtitle"/>
    <w:uiPriority w:val="11"/>
    <w:rsid w:val="00290A7C"/>
    <w:rPr>
      <w:rFonts w:asciiTheme="majorHAnsi" w:eastAsiaTheme="majorEastAsia" w:hAnsiTheme="majorHAnsi" w:cstheme="majorBidi"/>
      <w:b/>
      <w:spacing w:val="-10"/>
      <w:kern w:val="28"/>
      <w:sz w:val="36"/>
      <w:szCs w:val="56"/>
    </w:rPr>
  </w:style>
  <w:style w:type="table" w:customStyle="1" w:styleId="Blank">
    <w:name w:val="Blank"/>
    <w:basedOn w:val="TableNormal"/>
    <w:uiPriority w:val="99"/>
    <w:rsid w:val="00B9000A"/>
    <w:rPr>
      <w:rFonts w:ascii="Calibri" w:eastAsia="Calibri" w:hAnsi="Calibri" w:cs="Arial"/>
      <w:sz w:val="22"/>
      <w:szCs w:val="22"/>
      <w:lang w:val="en-AU"/>
    </w:rPr>
    <w:tblPr>
      <w:tblCellMar>
        <w:left w:w="0" w:type="dxa"/>
        <w:right w:w="0" w:type="dxa"/>
      </w:tblCellMar>
    </w:tblPr>
  </w:style>
  <w:style w:type="paragraph" w:customStyle="1" w:styleId="Disclaimer">
    <w:name w:val="Disclaimer"/>
    <w:basedOn w:val="Normal"/>
    <w:uiPriority w:val="99"/>
    <w:rsid w:val="00B9000A"/>
    <w:pPr>
      <w:spacing w:before="240" w:after="120" w:line="264" w:lineRule="auto"/>
    </w:pPr>
    <w:rPr>
      <w:rFonts w:ascii="Calibri" w:eastAsia="Calibri" w:hAnsi="Calibri" w:cs="Arial"/>
      <w:color w:val="7F7F7F"/>
      <w:sz w:val="17"/>
      <w:szCs w:val="22"/>
    </w:rPr>
  </w:style>
  <w:style w:type="paragraph" w:customStyle="1" w:styleId="EndpageHeading1">
    <w:name w:val="End page Heading 1"/>
    <w:basedOn w:val="Normal"/>
    <w:rsid w:val="00B9000A"/>
    <w:pPr>
      <w:spacing w:before="360" w:after="120" w:line="312" w:lineRule="auto"/>
    </w:pPr>
    <w:rPr>
      <w:rFonts w:ascii="Calibri" w:eastAsia="Calibri" w:hAnsi="Calibri" w:cs="Arial"/>
      <w:b/>
      <w:color w:val="44546A"/>
      <w:sz w:val="28"/>
      <w:szCs w:val="22"/>
    </w:rPr>
  </w:style>
  <w:style w:type="paragraph" w:customStyle="1" w:styleId="EndpageIntro">
    <w:name w:val="End page Intro"/>
    <w:basedOn w:val="Normal"/>
    <w:rsid w:val="00B9000A"/>
    <w:pPr>
      <w:spacing w:before="120" w:after="120" w:line="264" w:lineRule="auto"/>
    </w:pPr>
    <w:rPr>
      <w:rFonts w:ascii="Calibri" w:eastAsia="Calibri" w:hAnsi="Calibri" w:cs="Arial"/>
      <w:sz w:val="24"/>
      <w:szCs w:val="22"/>
    </w:rPr>
  </w:style>
  <w:style w:type="character" w:customStyle="1" w:styleId="normaltextrun">
    <w:name w:val="normaltextrun"/>
    <w:basedOn w:val="DefaultParagraphFont"/>
    <w:rsid w:val="003F1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6357">
      <w:bodyDiv w:val="1"/>
      <w:marLeft w:val="0"/>
      <w:marRight w:val="0"/>
      <w:marTop w:val="0"/>
      <w:marBottom w:val="0"/>
      <w:divBdr>
        <w:top w:val="none" w:sz="0" w:space="0" w:color="auto"/>
        <w:left w:val="none" w:sz="0" w:space="0" w:color="auto"/>
        <w:bottom w:val="none" w:sz="0" w:space="0" w:color="auto"/>
        <w:right w:val="none" w:sz="0" w:space="0" w:color="auto"/>
      </w:divBdr>
    </w:div>
    <w:div w:id="156653308">
      <w:bodyDiv w:val="1"/>
      <w:marLeft w:val="0"/>
      <w:marRight w:val="0"/>
      <w:marTop w:val="0"/>
      <w:marBottom w:val="0"/>
      <w:divBdr>
        <w:top w:val="none" w:sz="0" w:space="0" w:color="auto"/>
        <w:left w:val="none" w:sz="0" w:space="0" w:color="auto"/>
        <w:bottom w:val="none" w:sz="0" w:space="0" w:color="auto"/>
        <w:right w:val="none" w:sz="0" w:space="0" w:color="auto"/>
      </w:divBdr>
    </w:div>
    <w:div w:id="308368962">
      <w:bodyDiv w:val="1"/>
      <w:marLeft w:val="0"/>
      <w:marRight w:val="0"/>
      <w:marTop w:val="0"/>
      <w:marBottom w:val="0"/>
      <w:divBdr>
        <w:top w:val="none" w:sz="0" w:space="0" w:color="auto"/>
        <w:left w:val="none" w:sz="0" w:space="0" w:color="auto"/>
        <w:bottom w:val="none" w:sz="0" w:space="0" w:color="auto"/>
        <w:right w:val="none" w:sz="0" w:space="0" w:color="auto"/>
      </w:divBdr>
    </w:div>
    <w:div w:id="341586019">
      <w:bodyDiv w:val="1"/>
      <w:marLeft w:val="0"/>
      <w:marRight w:val="0"/>
      <w:marTop w:val="0"/>
      <w:marBottom w:val="0"/>
      <w:divBdr>
        <w:top w:val="none" w:sz="0" w:space="0" w:color="auto"/>
        <w:left w:val="none" w:sz="0" w:space="0" w:color="auto"/>
        <w:bottom w:val="none" w:sz="0" w:space="0" w:color="auto"/>
        <w:right w:val="none" w:sz="0" w:space="0" w:color="auto"/>
      </w:divBdr>
      <w:divsChild>
        <w:div w:id="460654877">
          <w:marLeft w:val="0"/>
          <w:marRight w:val="0"/>
          <w:marTop w:val="0"/>
          <w:marBottom w:val="0"/>
          <w:divBdr>
            <w:top w:val="none" w:sz="0" w:space="0" w:color="auto"/>
            <w:left w:val="none" w:sz="0" w:space="0" w:color="auto"/>
            <w:bottom w:val="none" w:sz="0" w:space="0" w:color="auto"/>
            <w:right w:val="none" w:sz="0" w:space="0" w:color="auto"/>
          </w:divBdr>
        </w:div>
        <w:div w:id="649939902">
          <w:marLeft w:val="0"/>
          <w:marRight w:val="0"/>
          <w:marTop w:val="0"/>
          <w:marBottom w:val="0"/>
          <w:divBdr>
            <w:top w:val="none" w:sz="0" w:space="0" w:color="auto"/>
            <w:left w:val="none" w:sz="0" w:space="0" w:color="auto"/>
            <w:bottom w:val="none" w:sz="0" w:space="0" w:color="auto"/>
            <w:right w:val="none" w:sz="0" w:space="0" w:color="auto"/>
          </w:divBdr>
        </w:div>
        <w:div w:id="1112285003">
          <w:marLeft w:val="0"/>
          <w:marRight w:val="0"/>
          <w:marTop w:val="0"/>
          <w:marBottom w:val="0"/>
          <w:divBdr>
            <w:top w:val="none" w:sz="0" w:space="0" w:color="auto"/>
            <w:left w:val="none" w:sz="0" w:space="0" w:color="auto"/>
            <w:bottom w:val="none" w:sz="0" w:space="0" w:color="auto"/>
            <w:right w:val="none" w:sz="0" w:space="0" w:color="auto"/>
          </w:divBdr>
        </w:div>
        <w:div w:id="1993488244">
          <w:marLeft w:val="0"/>
          <w:marRight w:val="0"/>
          <w:marTop w:val="0"/>
          <w:marBottom w:val="0"/>
          <w:divBdr>
            <w:top w:val="none" w:sz="0" w:space="0" w:color="auto"/>
            <w:left w:val="none" w:sz="0" w:space="0" w:color="auto"/>
            <w:bottom w:val="none" w:sz="0" w:space="0" w:color="auto"/>
            <w:right w:val="none" w:sz="0" w:space="0" w:color="auto"/>
          </w:divBdr>
        </w:div>
      </w:divsChild>
    </w:div>
    <w:div w:id="346175580">
      <w:bodyDiv w:val="1"/>
      <w:marLeft w:val="0"/>
      <w:marRight w:val="0"/>
      <w:marTop w:val="0"/>
      <w:marBottom w:val="0"/>
      <w:divBdr>
        <w:top w:val="none" w:sz="0" w:space="0" w:color="auto"/>
        <w:left w:val="none" w:sz="0" w:space="0" w:color="auto"/>
        <w:bottom w:val="none" w:sz="0" w:space="0" w:color="auto"/>
        <w:right w:val="none" w:sz="0" w:space="0" w:color="auto"/>
      </w:divBdr>
    </w:div>
    <w:div w:id="352461800">
      <w:bodyDiv w:val="1"/>
      <w:marLeft w:val="0"/>
      <w:marRight w:val="0"/>
      <w:marTop w:val="0"/>
      <w:marBottom w:val="0"/>
      <w:divBdr>
        <w:top w:val="none" w:sz="0" w:space="0" w:color="auto"/>
        <w:left w:val="none" w:sz="0" w:space="0" w:color="auto"/>
        <w:bottom w:val="none" w:sz="0" w:space="0" w:color="auto"/>
        <w:right w:val="none" w:sz="0" w:space="0" w:color="auto"/>
      </w:divBdr>
    </w:div>
    <w:div w:id="376858537">
      <w:bodyDiv w:val="1"/>
      <w:marLeft w:val="0"/>
      <w:marRight w:val="0"/>
      <w:marTop w:val="0"/>
      <w:marBottom w:val="0"/>
      <w:divBdr>
        <w:top w:val="none" w:sz="0" w:space="0" w:color="auto"/>
        <w:left w:val="none" w:sz="0" w:space="0" w:color="auto"/>
        <w:bottom w:val="none" w:sz="0" w:space="0" w:color="auto"/>
        <w:right w:val="none" w:sz="0" w:space="0" w:color="auto"/>
      </w:divBdr>
      <w:divsChild>
        <w:div w:id="20790678">
          <w:marLeft w:val="0"/>
          <w:marRight w:val="0"/>
          <w:marTop w:val="0"/>
          <w:marBottom w:val="0"/>
          <w:divBdr>
            <w:top w:val="none" w:sz="0" w:space="0" w:color="auto"/>
            <w:left w:val="none" w:sz="0" w:space="0" w:color="auto"/>
            <w:bottom w:val="none" w:sz="0" w:space="0" w:color="auto"/>
            <w:right w:val="none" w:sz="0" w:space="0" w:color="auto"/>
          </w:divBdr>
        </w:div>
        <w:div w:id="117577929">
          <w:marLeft w:val="0"/>
          <w:marRight w:val="0"/>
          <w:marTop w:val="0"/>
          <w:marBottom w:val="0"/>
          <w:divBdr>
            <w:top w:val="none" w:sz="0" w:space="0" w:color="auto"/>
            <w:left w:val="none" w:sz="0" w:space="0" w:color="auto"/>
            <w:bottom w:val="none" w:sz="0" w:space="0" w:color="auto"/>
            <w:right w:val="none" w:sz="0" w:space="0" w:color="auto"/>
          </w:divBdr>
        </w:div>
        <w:div w:id="247271404">
          <w:marLeft w:val="0"/>
          <w:marRight w:val="0"/>
          <w:marTop w:val="0"/>
          <w:marBottom w:val="0"/>
          <w:divBdr>
            <w:top w:val="none" w:sz="0" w:space="0" w:color="auto"/>
            <w:left w:val="none" w:sz="0" w:space="0" w:color="auto"/>
            <w:bottom w:val="none" w:sz="0" w:space="0" w:color="auto"/>
            <w:right w:val="none" w:sz="0" w:space="0" w:color="auto"/>
          </w:divBdr>
        </w:div>
        <w:div w:id="316499408">
          <w:marLeft w:val="0"/>
          <w:marRight w:val="0"/>
          <w:marTop w:val="0"/>
          <w:marBottom w:val="0"/>
          <w:divBdr>
            <w:top w:val="none" w:sz="0" w:space="0" w:color="auto"/>
            <w:left w:val="none" w:sz="0" w:space="0" w:color="auto"/>
            <w:bottom w:val="none" w:sz="0" w:space="0" w:color="auto"/>
            <w:right w:val="none" w:sz="0" w:space="0" w:color="auto"/>
          </w:divBdr>
        </w:div>
        <w:div w:id="513417902">
          <w:marLeft w:val="0"/>
          <w:marRight w:val="0"/>
          <w:marTop w:val="0"/>
          <w:marBottom w:val="0"/>
          <w:divBdr>
            <w:top w:val="none" w:sz="0" w:space="0" w:color="auto"/>
            <w:left w:val="none" w:sz="0" w:space="0" w:color="auto"/>
            <w:bottom w:val="none" w:sz="0" w:space="0" w:color="auto"/>
            <w:right w:val="none" w:sz="0" w:space="0" w:color="auto"/>
          </w:divBdr>
        </w:div>
        <w:div w:id="605163911">
          <w:marLeft w:val="0"/>
          <w:marRight w:val="0"/>
          <w:marTop w:val="0"/>
          <w:marBottom w:val="0"/>
          <w:divBdr>
            <w:top w:val="none" w:sz="0" w:space="0" w:color="auto"/>
            <w:left w:val="none" w:sz="0" w:space="0" w:color="auto"/>
            <w:bottom w:val="none" w:sz="0" w:space="0" w:color="auto"/>
            <w:right w:val="none" w:sz="0" w:space="0" w:color="auto"/>
          </w:divBdr>
        </w:div>
        <w:div w:id="932128371">
          <w:marLeft w:val="0"/>
          <w:marRight w:val="0"/>
          <w:marTop w:val="0"/>
          <w:marBottom w:val="0"/>
          <w:divBdr>
            <w:top w:val="none" w:sz="0" w:space="0" w:color="auto"/>
            <w:left w:val="none" w:sz="0" w:space="0" w:color="auto"/>
            <w:bottom w:val="none" w:sz="0" w:space="0" w:color="auto"/>
            <w:right w:val="none" w:sz="0" w:space="0" w:color="auto"/>
          </w:divBdr>
        </w:div>
        <w:div w:id="989792881">
          <w:marLeft w:val="0"/>
          <w:marRight w:val="0"/>
          <w:marTop w:val="0"/>
          <w:marBottom w:val="0"/>
          <w:divBdr>
            <w:top w:val="none" w:sz="0" w:space="0" w:color="auto"/>
            <w:left w:val="none" w:sz="0" w:space="0" w:color="auto"/>
            <w:bottom w:val="none" w:sz="0" w:space="0" w:color="auto"/>
            <w:right w:val="none" w:sz="0" w:space="0" w:color="auto"/>
          </w:divBdr>
          <w:divsChild>
            <w:div w:id="1092749784">
              <w:marLeft w:val="-75"/>
              <w:marRight w:val="0"/>
              <w:marTop w:val="30"/>
              <w:marBottom w:val="30"/>
              <w:divBdr>
                <w:top w:val="none" w:sz="0" w:space="0" w:color="auto"/>
                <w:left w:val="none" w:sz="0" w:space="0" w:color="auto"/>
                <w:bottom w:val="none" w:sz="0" w:space="0" w:color="auto"/>
                <w:right w:val="none" w:sz="0" w:space="0" w:color="auto"/>
              </w:divBdr>
              <w:divsChild>
                <w:div w:id="729229431">
                  <w:marLeft w:val="0"/>
                  <w:marRight w:val="0"/>
                  <w:marTop w:val="0"/>
                  <w:marBottom w:val="0"/>
                  <w:divBdr>
                    <w:top w:val="none" w:sz="0" w:space="0" w:color="auto"/>
                    <w:left w:val="none" w:sz="0" w:space="0" w:color="auto"/>
                    <w:bottom w:val="none" w:sz="0" w:space="0" w:color="auto"/>
                    <w:right w:val="none" w:sz="0" w:space="0" w:color="auto"/>
                  </w:divBdr>
                  <w:divsChild>
                    <w:div w:id="1756512328">
                      <w:marLeft w:val="0"/>
                      <w:marRight w:val="0"/>
                      <w:marTop w:val="0"/>
                      <w:marBottom w:val="0"/>
                      <w:divBdr>
                        <w:top w:val="none" w:sz="0" w:space="0" w:color="auto"/>
                        <w:left w:val="none" w:sz="0" w:space="0" w:color="auto"/>
                        <w:bottom w:val="none" w:sz="0" w:space="0" w:color="auto"/>
                        <w:right w:val="none" w:sz="0" w:space="0" w:color="auto"/>
                      </w:divBdr>
                    </w:div>
                  </w:divsChild>
                </w:div>
                <w:div w:id="1021006086">
                  <w:marLeft w:val="0"/>
                  <w:marRight w:val="0"/>
                  <w:marTop w:val="0"/>
                  <w:marBottom w:val="0"/>
                  <w:divBdr>
                    <w:top w:val="none" w:sz="0" w:space="0" w:color="auto"/>
                    <w:left w:val="none" w:sz="0" w:space="0" w:color="auto"/>
                    <w:bottom w:val="none" w:sz="0" w:space="0" w:color="auto"/>
                    <w:right w:val="none" w:sz="0" w:space="0" w:color="auto"/>
                  </w:divBdr>
                  <w:divsChild>
                    <w:div w:id="1299383731">
                      <w:marLeft w:val="0"/>
                      <w:marRight w:val="0"/>
                      <w:marTop w:val="0"/>
                      <w:marBottom w:val="0"/>
                      <w:divBdr>
                        <w:top w:val="none" w:sz="0" w:space="0" w:color="auto"/>
                        <w:left w:val="none" w:sz="0" w:space="0" w:color="auto"/>
                        <w:bottom w:val="none" w:sz="0" w:space="0" w:color="auto"/>
                        <w:right w:val="none" w:sz="0" w:space="0" w:color="auto"/>
                      </w:divBdr>
                    </w:div>
                  </w:divsChild>
                </w:div>
                <w:div w:id="1570994715">
                  <w:marLeft w:val="0"/>
                  <w:marRight w:val="0"/>
                  <w:marTop w:val="0"/>
                  <w:marBottom w:val="0"/>
                  <w:divBdr>
                    <w:top w:val="none" w:sz="0" w:space="0" w:color="auto"/>
                    <w:left w:val="none" w:sz="0" w:space="0" w:color="auto"/>
                    <w:bottom w:val="none" w:sz="0" w:space="0" w:color="auto"/>
                    <w:right w:val="none" w:sz="0" w:space="0" w:color="auto"/>
                  </w:divBdr>
                  <w:divsChild>
                    <w:div w:id="738408855">
                      <w:marLeft w:val="0"/>
                      <w:marRight w:val="0"/>
                      <w:marTop w:val="0"/>
                      <w:marBottom w:val="0"/>
                      <w:divBdr>
                        <w:top w:val="none" w:sz="0" w:space="0" w:color="auto"/>
                        <w:left w:val="none" w:sz="0" w:space="0" w:color="auto"/>
                        <w:bottom w:val="none" w:sz="0" w:space="0" w:color="auto"/>
                        <w:right w:val="none" w:sz="0" w:space="0" w:color="auto"/>
                      </w:divBdr>
                    </w:div>
                  </w:divsChild>
                </w:div>
                <w:div w:id="2127581238">
                  <w:marLeft w:val="0"/>
                  <w:marRight w:val="0"/>
                  <w:marTop w:val="0"/>
                  <w:marBottom w:val="0"/>
                  <w:divBdr>
                    <w:top w:val="none" w:sz="0" w:space="0" w:color="auto"/>
                    <w:left w:val="none" w:sz="0" w:space="0" w:color="auto"/>
                    <w:bottom w:val="none" w:sz="0" w:space="0" w:color="auto"/>
                    <w:right w:val="none" w:sz="0" w:space="0" w:color="auto"/>
                  </w:divBdr>
                  <w:divsChild>
                    <w:div w:id="20181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36510">
          <w:marLeft w:val="0"/>
          <w:marRight w:val="0"/>
          <w:marTop w:val="0"/>
          <w:marBottom w:val="0"/>
          <w:divBdr>
            <w:top w:val="none" w:sz="0" w:space="0" w:color="auto"/>
            <w:left w:val="none" w:sz="0" w:space="0" w:color="auto"/>
            <w:bottom w:val="none" w:sz="0" w:space="0" w:color="auto"/>
            <w:right w:val="none" w:sz="0" w:space="0" w:color="auto"/>
          </w:divBdr>
          <w:divsChild>
            <w:div w:id="572812297">
              <w:marLeft w:val="-75"/>
              <w:marRight w:val="0"/>
              <w:marTop w:val="30"/>
              <w:marBottom w:val="30"/>
              <w:divBdr>
                <w:top w:val="none" w:sz="0" w:space="0" w:color="auto"/>
                <w:left w:val="none" w:sz="0" w:space="0" w:color="auto"/>
                <w:bottom w:val="none" w:sz="0" w:space="0" w:color="auto"/>
                <w:right w:val="none" w:sz="0" w:space="0" w:color="auto"/>
              </w:divBdr>
              <w:divsChild>
                <w:div w:id="35355960">
                  <w:marLeft w:val="0"/>
                  <w:marRight w:val="0"/>
                  <w:marTop w:val="0"/>
                  <w:marBottom w:val="0"/>
                  <w:divBdr>
                    <w:top w:val="none" w:sz="0" w:space="0" w:color="auto"/>
                    <w:left w:val="none" w:sz="0" w:space="0" w:color="auto"/>
                    <w:bottom w:val="none" w:sz="0" w:space="0" w:color="auto"/>
                    <w:right w:val="none" w:sz="0" w:space="0" w:color="auto"/>
                  </w:divBdr>
                  <w:divsChild>
                    <w:div w:id="1666936660">
                      <w:marLeft w:val="0"/>
                      <w:marRight w:val="0"/>
                      <w:marTop w:val="0"/>
                      <w:marBottom w:val="0"/>
                      <w:divBdr>
                        <w:top w:val="none" w:sz="0" w:space="0" w:color="auto"/>
                        <w:left w:val="none" w:sz="0" w:space="0" w:color="auto"/>
                        <w:bottom w:val="none" w:sz="0" w:space="0" w:color="auto"/>
                        <w:right w:val="none" w:sz="0" w:space="0" w:color="auto"/>
                      </w:divBdr>
                    </w:div>
                  </w:divsChild>
                </w:div>
                <w:div w:id="156577261">
                  <w:marLeft w:val="0"/>
                  <w:marRight w:val="0"/>
                  <w:marTop w:val="0"/>
                  <w:marBottom w:val="0"/>
                  <w:divBdr>
                    <w:top w:val="none" w:sz="0" w:space="0" w:color="auto"/>
                    <w:left w:val="none" w:sz="0" w:space="0" w:color="auto"/>
                    <w:bottom w:val="none" w:sz="0" w:space="0" w:color="auto"/>
                    <w:right w:val="none" w:sz="0" w:space="0" w:color="auto"/>
                  </w:divBdr>
                  <w:divsChild>
                    <w:div w:id="496044513">
                      <w:marLeft w:val="0"/>
                      <w:marRight w:val="0"/>
                      <w:marTop w:val="0"/>
                      <w:marBottom w:val="0"/>
                      <w:divBdr>
                        <w:top w:val="none" w:sz="0" w:space="0" w:color="auto"/>
                        <w:left w:val="none" w:sz="0" w:space="0" w:color="auto"/>
                        <w:bottom w:val="none" w:sz="0" w:space="0" w:color="auto"/>
                        <w:right w:val="none" w:sz="0" w:space="0" w:color="auto"/>
                      </w:divBdr>
                    </w:div>
                  </w:divsChild>
                </w:div>
                <w:div w:id="202401675">
                  <w:marLeft w:val="0"/>
                  <w:marRight w:val="0"/>
                  <w:marTop w:val="0"/>
                  <w:marBottom w:val="0"/>
                  <w:divBdr>
                    <w:top w:val="none" w:sz="0" w:space="0" w:color="auto"/>
                    <w:left w:val="none" w:sz="0" w:space="0" w:color="auto"/>
                    <w:bottom w:val="none" w:sz="0" w:space="0" w:color="auto"/>
                    <w:right w:val="none" w:sz="0" w:space="0" w:color="auto"/>
                  </w:divBdr>
                  <w:divsChild>
                    <w:div w:id="1778793106">
                      <w:marLeft w:val="0"/>
                      <w:marRight w:val="0"/>
                      <w:marTop w:val="0"/>
                      <w:marBottom w:val="0"/>
                      <w:divBdr>
                        <w:top w:val="none" w:sz="0" w:space="0" w:color="auto"/>
                        <w:left w:val="none" w:sz="0" w:space="0" w:color="auto"/>
                        <w:bottom w:val="none" w:sz="0" w:space="0" w:color="auto"/>
                        <w:right w:val="none" w:sz="0" w:space="0" w:color="auto"/>
                      </w:divBdr>
                    </w:div>
                  </w:divsChild>
                </w:div>
                <w:div w:id="622536243">
                  <w:marLeft w:val="0"/>
                  <w:marRight w:val="0"/>
                  <w:marTop w:val="0"/>
                  <w:marBottom w:val="0"/>
                  <w:divBdr>
                    <w:top w:val="none" w:sz="0" w:space="0" w:color="auto"/>
                    <w:left w:val="none" w:sz="0" w:space="0" w:color="auto"/>
                    <w:bottom w:val="none" w:sz="0" w:space="0" w:color="auto"/>
                    <w:right w:val="none" w:sz="0" w:space="0" w:color="auto"/>
                  </w:divBdr>
                  <w:divsChild>
                    <w:div w:id="2130396669">
                      <w:marLeft w:val="0"/>
                      <w:marRight w:val="0"/>
                      <w:marTop w:val="0"/>
                      <w:marBottom w:val="0"/>
                      <w:divBdr>
                        <w:top w:val="none" w:sz="0" w:space="0" w:color="auto"/>
                        <w:left w:val="none" w:sz="0" w:space="0" w:color="auto"/>
                        <w:bottom w:val="none" w:sz="0" w:space="0" w:color="auto"/>
                        <w:right w:val="none" w:sz="0" w:space="0" w:color="auto"/>
                      </w:divBdr>
                    </w:div>
                  </w:divsChild>
                </w:div>
                <w:div w:id="664431078">
                  <w:marLeft w:val="0"/>
                  <w:marRight w:val="0"/>
                  <w:marTop w:val="0"/>
                  <w:marBottom w:val="0"/>
                  <w:divBdr>
                    <w:top w:val="none" w:sz="0" w:space="0" w:color="auto"/>
                    <w:left w:val="none" w:sz="0" w:space="0" w:color="auto"/>
                    <w:bottom w:val="none" w:sz="0" w:space="0" w:color="auto"/>
                    <w:right w:val="none" w:sz="0" w:space="0" w:color="auto"/>
                  </w:divBdr>
                  <w:divsChild>
                    <w:div w:id="356926980">
                      <w:marLeft w:val="0"/>
                      <w:marRight w:val="0"/>
                      <w:marTop w:val="0"/>
                      <w:marBottom w:val="0"/>
                      <w:divBdr>
                        <w:top w:val="none" w:sz="0" w:space="0" w:color="auto"/>
                        <w:left w:val="none" w:sz="0" w:space="0" w:color="auto"/>
                        <w:bottom w:val="none" w:sz="0" w:space="0" w:color="auto"/>
                        <w:right w:val="none" w:sz="0" w:space="0" w:color="auto"/>
                      </w:divBdr>
                    </w:div>
                  </w:divsChild>
                </w:div>
                <w:div w:id="832837769">
                  <w:marLeft w:val="0"/>
                  <w:marRight w:val="0"/>
                  <w:marTop w:val="0"/>
                  <w:marBottom w:val="0"/>
                  <w:divBdr>
                    <w:top w:val="none" w:sz="0" w:space="0" w:color="auto"/>
                    <w:left w:val="none" w:sz="0" w:space="0" w:color="auto"/>
                    <w:bottom w:val="none" w:sz="0" w:space="0" w:color="auto"/>
                    <w:right w:val="none" w:sz="0" w:space="0" w:color="auto"/>
                  </w:divBdr>
                  <w:divsChild>
                    <w:div w:id="249585955">
                      <w:marLeft w:val="0"/>
                      <w:marRight w:val="0"/>
                      <w:marTop w:val="0"/>
                      <w:marBottom w:val="0"/>
                      <w:divBdr>
                        <w:top w:val="none" w:sz="0" w:space="0" w:color="auto"/>
                        <w:left w:val="none" w:sz="0" w:space="0" w:color="auto"/>
                        <w:bottom w:val="none" w:sz="0" w:space="0" w:color="auto"/>
                        <w:right w:val="none" w:sz="0" w:space="0" w:color="auto"/>
                      </w:divBdr>
                    </w:div>
                  </w:divsChild>
                </w:div>
                <w:div w:id="875194866">
                  <w:marLeft w:val="0"/>
                  <w:marRight w:val="0"/>
                  <w:marTop w:val="0"/>
                  <w:marBottom w:val="0"/>
                  <w:divBdr>
                    <w:top w:val="none" w:sz="0" w:space="0" w:color="auto"/>
                    <w:left w:val="none" w:sz="0" w:space="0" w:color="auto"/>
                    <w:bottom w:val="none" w:sz="0" w:space="0" w:color="auto"/>
                    <w:right w:val="none" w:sz="0" w:space="0" w:color="auto"/>
                  </w:divBdr>
                  <w:divsChild>
                    <w:div w:id="528839426">
                      <w:marLeft w:val="0"/>
                      <w:marRight w:val="0"/>
                      <w:marTop w:val="0"/>
                      <w:marBottom w:val="0"/>
                      <w:divBdr>
                        <w:top w:val="none" w:sz="0" w:space="0" w:color="auto"/>
                        <w:left w:val="none" w:sz="0" w:space="0" w:color="auto"/>
                        <w:bottom w:val="none" w:sz="0" w:space="0" w:color="auto"/>
                        <w:right w:val="none" w:sz="0" w:space="0" w:color="auto"/>
                      </w:divBdr>
                    </w:div>
                  </w:divsChild>
                </w:div>
                <w:div w:id="1050106920">
                  <w:marLeft w:val="0"/>
                  <w:marRight w:val="0"/>
                  <w:marTop w:val="0"/>
                  <w:marBottom w:val="0"/>
                  <w:divBdr>
                    <w:top w:val="none" w:sz="0" w:space="0" w:color="auto"/>
                    <w:left w:val="none" w:sz="0" w:space="0" w:color="auto"/>
                    <w:bottom w:val="none" w:sz="0" w:space="0" w:color="auto"/>
                    <w:right w:val="none" w:sz="0" w:space="0" w:color="auto"/>
                  </w:divBdr>
                  <w:divsChild>
                    <w:div w:id="893544337">
                      <w:marLeft w:val="0"/>
                      <w:marRight w:val="0"/>
                      <w:marTop w:val="0"/>
                      <w:marBottom w:val="0"/>
                      <w:divBdr>
                        <w:top w:val="none" w:sz="0" w:space="0" w:color="auto"/>
                        <w:left w:val="none" w:sz="0" w:space="0" w:color="auto"/>
                        <w:bottom w:val="none" w:sz="0" w:space="0" w:color="auto"/>
                        <w:right w:val="none" w:sz="0" w:space="0" w:color="auto"/>
                      </w:divBdr>
                    </w:div>
                  </w:divsChild>
                </w:div>
                <w:div w:id="1059860437">
                  <w:marLeft w:val="0"/>
                  <w:marRight w:val="0"/>
                  <w:marTop w:val="0"/>
                  <w:marBottom w:val="0"/>
                  <w:divBdr>
                    <w:top w:val="none" w:sz="0" w:space="0" w:color="auto"/>
                    <w:left w:val="none" w:sz="0" w:space="0" w:color="auto"/>
                    <w:bottom w:val="none" w:sz="0" w:space="0" w:color="auto"/>
                    <w:right w:val="none" w:sz="0" w:space="0" w:color="auto"/>
                  </w:divBdr>
                  <w:divsChild>
                    <w:div w:id="1391230926">
                      <w:marLeft w:val="0"/>
                      <w:marRight w:val="0"/>
                      <w:marTop w:val="0"/>
                      <w:marBottom w:val="0"/>
                      <w:divBdr>
                        <w:top w:val="none" w:sz="0" w:space="0" w:color="auto"/>
                        <w:left w:val="none" w:sz="0" w:space="0" w:color="auto"/>
                        <w:bottom w:val="none" w:sz="0" w:space="0" w:color="auto"/>
                        <w:right w:val="none" w:sz="0" w:space="0" w:color="auto"/>
                      </w:divBdr>
                    </w:div>
                  </w:divsChild>
                </w:div>
                <w:div w:id="1302929712">
                  <w:marLeft w:val="0"/>
                  <w:marRight w:val="0"/>
                  <w:marTop w:val="0"/>
                  <w:marBottom w:val="0"/>
                  <w:divBdr>
                    <w:top w:val="none" w:sz="0" w:space="0" w:color="auto"/>
                    <w:left w:val="none" w:sz="0" w:space="0" w:color="auto"/>
                    <w:bottom w:val="none" w:sz="0" w:space="0" w:color="auto"/>
                    <w:right w:val="none" w:sz="0" w:space="0" w:color="auto"/>
                  </w:divBdr>
                  <w:divsChild>
                    <w:div w:id="1711421436">
                      <w:marLeft w:val="0"/>
                      <w:marRight w:val="0"/>
                      <w:marTop w:val="0"/>
                      <w:marBottom w:val="0"/>
                      <w:divBdr>
                        <w:top w:val="none" w:sz="0" w:space="0" w:color="auto"/>
                        <w:left w:val="none" w:sz="0" w:space="0" w:color="auto"/>
                        <w:bottom w:val="none" w:sz="0" w:space="0" w:color="auto"/>
                        <w:right w:val="none" w:sz="0" w:space="0" w:color="auto"/>
                      </w:divBdr>
                    </w:div>
                  </w:divsChild>
                </w:div>
                <w:div w:id="1442145053">
                  <w:marLeft w:val="0"/>
                  <w:marRight w:val="0"/>
                  <w:marTop w:val="0"/>
                  <w:marBottom w:val="0"/>
                  <w:divBdr>
                    <w:top w:val="none" w:sz="0" w:space="0" w:color="auto"/>
                    <w:left w:val="none" w:sz="0" w:space="0" w:color="auto"/>
                    <w:bottom w:val="none" w:sz="0" w:space="0" w:color="auto"/>
                    <w:right w:val="none" w:sz="0" w:space="0" w:color="auto"/>
                  </w:divBdr>
                  <w:divsChild>
                    <w:div w:id="931547090">
                      <w:marLeft w:val="0"/>
                      <w:marRight w:val="0"/>
                      <w:marTop w:val="0"/>
                      <w:marBottom w:val="0"/>
                      <w:divBdr>
                        <w:top w:val="none" w:sz="0" w:space="0" w:color="auto"/>
                        <w:left w:val="none" w:sz="0" w:space="0" w:color="auto"/>
                        <w:bottom w:val="none" w:sz="0" w:space="0" w:color="auto"/>
                        <w:right w:val="none" w:sz="0" w:space="0" w:color="auto"/>
                      </w:divBdr>
                    </w:div>
                  </w:divsChild>
                </w:div>
                <w:div w:id="1583249805">
                  <w:marLeft w:val="0"/>
                  <w:marRight w:val="0"/>
                  <w:marTop w:val="0"/>
                  <w:marBottom w:val="0"/>
                  <w:divBdr>
                    <w:top w:val="none" w:sz="0" w:space="0" w:color="auto"/>
                    <w:left w:val="none" w:sz="0" w:space="0" w:color="auto"/>
                    <w:bottom w:val="none" w:sz="0" w:space="0" w:color="auto"/>
                    <w:right w:val="none" w:sz="0" w:space="0" w:color="auto"/>
                  </w:divBdr>
                  <w:divsChild>
                    <w:div w:id="83541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43882">
          <w:marLeft w:val="0"/>
          <w:marRight w:val="0"/>
          <w:marTop w:val="0"/>
          <w:marBottom w:val="0"/>
          <w:divBdr>
            <w:top w:val="none" w:sz="0" w:space="0" w:color="auto"/>
            <w:left w:val="none" w:sz="0" w:space="0" w:color="auto"/>
            <w:bottom w:val="none" w:sz="0" w:space="0" w:color="auto"/>
            <w:right w:val="none" w:sz="0" w:space="0" w:color="auto"/>
          </w:divBdr>
          <w:divsChild>
            <w:div w:id="1058675175">
              <w:marLeft w:val="-75"/>
              <w:marRight w:val="0"/>
              <w:marTop w:val="30"/>
              <w:marBottom w:val="30"/>
              <w:divBdr>
                <w:top w:val="none" w:sz="0" w:space="0" w:color="auto"/>
                <w:left w:val="none" w:sz="0" w:space="0" w:color="auto"/>
                <w:bottom w:val="none" w:sz="0" w:space="0" w:color="auto"/>
                <w:right w:val="none" w:sz="0" w:space="0" w:color="auto"/>
              </w:divBdr>
              <w:divsChild>
                <w:div w:id="1005521202">
                  <w:marLeft w:val="0"/>
                  <w:marRight w:val="0"/>
                  <w:marTop w:val="0"/>
                  <w:marBottom w:val="0"/>
                  <w:divBdr>
                    <w:top w:val="none" w:sz="0" w:space="0" w:color="auto"/>
                    <w:left w:val="none" w:sz="0" w:space="0" w:color="auto"/>
                    <w:bottom w:val="none" w:sz="0" w:space="0" w:color="auto"/>
                    <w:right w:val="none" w:sz="0" w:space="0" w:color="auto"/>
                  </w:divBdr>
                  <w:divsChild>
                    <w:div w:id="862549148">
                      <w:marLeft w:val="0"/>
                      <w:marRight w:val="0"/>
                      <w:marTop w:val="0"/>
                      <w:marBottom w:val="0"/>
                      <w:divBdr>
                        <w:top w:val="none" w:sz="0" w:space="0" w:color="auto"/>
                        <w:left w:val="none" w:sz="0" w:space="0" w:color="auto"/>
                        <w:bottom w:val="none" w:sz="0" w:space="0" w:color="auto"/>
                        <w:right w:val="none" w:sz="0" w:space="0" w:color="auto"/>
                      </w:divBdr>
                    </w:div>
                  </w:divsChild>
                </w:div>
                <w:div w:id="1656370172">
                  <w:marLeft w:val="0"/>
                  <w:marRight w:val="0"/>
                  <w:marTop w:val="0"/>
                  <w:marBottom w:val="0"/>
                  <w:divBdr>
                    <w:top w:val="none" w:sz="0" w:space="0" w:color="auto"/>
                    <w:left w:val="none" w:sz="0" w:space="0" w:color="auto"/>
                    <w:bottom w:val="none" w:sz="0" w:space="0" w:color="auto"/>
                    <w:right w:val="none" w:sz="0" w:space="0" w:color="auto"/>
                  </w:divBdr>
                  <w:divsChild>
                    <w:div w:id="1027868585">
                      <w:marLeft w:val="0"/>
                      <w:marRight w:val="0"/>
                      <w:marTop w:val="0"/>
                      <w:marBottom w:val="0"/>
                      <w:divBdr>
                        <w:top w:val="none" w:sz="0" w:space="0" w:color="auto"/>
                        <w:left w:val="none" w:sz="0" w:space="0" w:color="auto"/>
                        <w:bottom w:val="none" w:sz="0" w:space="0" w:color="auto"/>
                        <w:right w:val="none" w:sz="0" w:space="0" w:color="auto"/>
                      </w:divBdr>
                    </w:div>
                  </w:divsChild>
                </w:div>
                <w:div w:id="1674842738">
                  <w:marLeft w:val="0"/>
                  <w:marRight w:val="0"/>
                  <w:marTop w:val="0"/>
                  <w:marBottom w:val="0"/>
                  <w:divBdr>
                    <w:top w:val="none" w:sz="0" w:space="0" w:color="auto"/>
                    <w:left w:val="none" w:sz="0" w:space="0" w:color="auto"/>
                    <w:bottom w:val="none" w:sz="0" w:space="0" w:color="auto"/>
                    <w:right w:val="none" w:sz="0" w:space="0" w:color="auto"/>
                  </w:divBdr>
                  <w:divsChild>
                    <w:div w:id="1012269325">
                      <w:marLeft w:val="0"/>
                      <w:marRight w:val="0"/>
                      <w:marTop w:val="0"/>
                      <w:marBottom w:val="0"/>
                      <w:divBdr>
                        <w:top w:val="none" w:sz="0" w:space="0" w:color="auto"/>
                        <w:left w:val="none" w:sz="0" w:space="0" w:color="auto"/>
                        <w:bottom w:val="none" w:sz="0" w:space="0" w:color="auto"/>
                        <w:right w:val="none" w:sz="0" w:space="0" w:color="auto"/>
                      </w:divBdr>
                    </w:div>
                  </w:divsChild>
                </w:div>
                <w:div w:id="1824079097">
                  <w:marLeft w:val="0"/>
                  <w:marRight w:val="0"/>
                  <w:marTop w:val="0"/>
                  <w:marBottom w:val="0"/>
                  <w:divBdr>
                    <w:top w:val="none" w:sz="0" w:space="0" w:color="auto"/>
                    <w:left w:val="none" w:sz="0" w:space="0" w:color="auto"/>
                    <w:bottom w:val="none" w:sz="0" w:space="0" w:color="auto"/>
                    <w:right w:val="none" w:sz="0" w:space="0" w:color="auto"/>
                  </w:divBdr>
                  <w:divsChild>
                    <w:div w:id="184323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515484">
          <w:marLeft w:val="0"/>
          <w:marRight w:val="0"/>
          <w:marTop w:val="0"/>
          <w:marBottom w:val="0"/>
          <w:divBdr>
            <w:top w:val="none" w:sz="0" w:space="0" w:color="auto"/>
            <w:left w:val="none" w:sz="0" w:space="0" w:color="auto"/>
            <w:bottom w:val="none" w:sz="0" w:space="0" w:color="auto"/>
            <w:right w:val="none" w:sz="0" w:space="0" w:color="auto"/>
          </w:divBdr>
        </w:div>
        <w:div w:id="1432436134">
          <w:marLeft w:val="0"/>
          <w:marRight w:val="0"/>
          <w:marTop w:val="0"/>
          <w:marBottom w:val="0"/>
          <w:divBdr>
            <w:top w:val="none" w:sz="0" w:space="0" w:color="auto"/>
            <w:left w:val="none" w:sz="0" w:space="0" w:color="auto"/>
            <w:bottom w:val="none" w:sz="0" w:space="0" w:color="auto"/>
            <w:right w:val="none" w:sz="0" w:space="0" w:color="auto"/>
          </w:divBdr>
        </w:div>
        <w:div w:id="1472288810">
          <w:marLeft w:val="0"/>
          <w:marRight w:val="0"/>
          <w:marTop w:val="0"/>
          <w:marBottom w:val="0"/>
          <w:divBdr>
            <w:top w:val="none" w:sz="0" w:space="0" w:color="auto"/>
            <w:left w:val="none" w:sz="0" w:space="0" w:color="auto"/>
            <w:bottom w:val="none" w:sz="0" w:space="0" w:color="auto"/>
            <w:right w:val="none" w:sz="0" w:space="0" w:color="auto"/>
          </w:divBdr>
        </w:div>
        <w:div w:id="1586377737">
          <w:marLeft w:val="0"/>
          <w:marRight w:val="0"/>
          <w:marTop w:val="0"/>
          <w:marBottom w:val="0"/>
          <w:divBdr>
            <w:top w:val="none" w:sz="0" w:space="0" w:color="auto"/>
            <w:left w:val="none" w:sz="0" w:space="0" w:color="auto"/>
            <w:bottom w:val="none" w:sz="0" w:space="0" w:color="auto"/>
            <w:right w:val="none" w:sz="0" w:space="0" w:color="auto"/>
          </w:divBdr>
        </w:div>
        <w:div w:id="1629512451">
          <w:marLeft w:val="0"/>
          <w:marRight w:val="0"/>
          <w:marTop w:val="0"/>
          <w:marBottom w:val="0"/>
          <w:divBdr>
            <w:top w:val="none" w:sz="0" w:space="0" w:color="auto"/>
            <w:left w:val="none" w:sz="0" w:space="0" w:color="auto"/>
            <w:bottom w:val="none" w:sz="0" w:space="0" w:color="auto"/>
            <w:right w:val="none" w:sz="0" w:space="0" w:color="auto"/>
          </w:divBdr>
          <w:divsChild>
            <w:div w:id="633369304">
              <w:marLeft w:val="-75"/>
              <w:marRight w:val="0"/>
              <w:marTop w:val="30"/>
              <w:marBottom w:val="30"/>
              <w:divBdr>
                <w:top w:val="none" w:sz="0" w:space="0" w:color="auto"/>
                <w:left w:val="none" w:sz="0" w:space="0" w:color="auto"/>
                <w:bottom w:val="none" w:sz="0" w:space="0" w:color="auto"/>
                <w:right w:val="none" w:sz="0" w:space="0" w:color="auto"/>
              </w:divBdr>
              <w:divsChild>
                <w:div w:id="22249414">
                  <w:marLeft w:val="0"/>
                  <w:marRight w:val="0"/>
                  <w:marTop w:val="0"/>
                  <w:marBottom w:val="0"/>
                  <w:divBdr>
                    <w:top w:val="none" w:sz="0" w:space="0" w:color="auto"/>
                    <w:left w:val="none" w:sz="0" w:space="0" w:color="auto"/>
                    <w:bottom w:val="none" w:sz="0" w:space="0" w:color="auto"/>
                    <w:right w:val="none" w:sz="0" w:space="0" w:color="auto"/>
                  </w:divBdr>
                  <w:divsChild>
                    <w:div w:id="1008364902">
                      <w:marLeft w:val="0"/>
                      <w:marRight w:val="0"/>
                      <w:marTop w:val="0"/>
                      <w:marBottom w:val="0"/>
                      <w:divBdr>
                        <w:top w:val="none" w:sz="0" w:space="0" w:color="auto"/>
                        <w:left w:val="none" w:sz="0" w:space="0" w:color="auto"/>
                        <w:bottom w:val="none" w:sz="0" w:space="0" w:color="auto"/>
                        <w:right w:val="none" w:sz="0" w:space="0" w:color="auto"/>
                      </w:divBdr>
                    </w:div>
                  </w:divsChild>
                </w:div>
                <w:div w:id="424424361">
                  <w:marLeft w:val="0"/>
                  <w:marRight w:val="0"/>
                  <w:marTop w:val="0"/>
                  <w:marBottom w:val="0"/>
                  <w:divBdr>
                    <w:top w:val="none" w:sz="0" w:space="0" w:color="auto"/>
                    <w:left w:val="none" w:sz="0" w:space="0" w:color="auto"/>
                    <w:bottom w:val="none" w:sz="0" w:space="0" w:color="auto"/>
                    <w:right w:val="none" w:sz="0" w:space="0" w:color="auto"/>
                  </w:divBdr>
                  <w:divsChild>
                    <w:div w:id="2004816367">
                      <w:marLeft w:val="0"/>
                      <w:marRight w:val="0"/>
                      <w:marTop w:val="0"/>
                      <w:marBottom w:val="0"/>
                      <w:divBdr>
                        <w:top w:val="none" w:sz="0" w:space="0" w:color="auto"/>
                        <w:left w:val="none" w:sz="0" w:space="0" w:color="auto"/>
                        <w:bottom w:val="none" w:sz="0" w:space="0" w:color="auto"/>
                        <w:right w:val="none" w:sz="0" w:space="0" w:color="auto"/>
                      </w:divBdr>
                    </w:div>
                  </w:divsChild>
                </w:div>
                <w:div w:id="1641423868">
                  <w:marLeft w:val="0"/>
                  <w:marRight w:val="0"/>
                  <w:marTop w:val="0"/>
                  <w:marBottom w:val="0"/>
                  <w:divBdr>
                    <w:top w:val="none" w:sz="0" w:space="0" w:color="auto"/>
                    <w:left w:val="none" w:sz="0" w:space="0" w:color="auto"/>
                    <w:bottom w:val="none" w:sz="0" w:space="0" w:color="auto"/>
                    <w:right w:val="none" w:sz="0" w:space="0" w:color="auto"/>
                  </w:divBdr>
                  <w:divsChild>
                    <w:div w:id="1289970347">
                      <w:marLeft w:val="0"/>
                      <w:marRight w:val="0"/>
                      <w:marTop w:val="0"/>
                      <w:marBottom w:val="0"/>
                      <w:divBdr>
                        <w:top w:val="none" w:sz="0" w:space="0" w:color="auto"/>
                        <w:left w:val="none" w:sz="0" w:space="0" w:color="auto"/>
                        <w:bottom w:val="none" w:sz="0" w:space="0" w:color="auto"/>
                        <w:right w:val="none" w:sz="0" w:space="0" w:color="auto"/>
                      </w:divBdr>
                    </w:div>
                  </w:divsChild>
                </w:div>
                <w:div w:id="1868327938">
                  <w:marLeft w:val="0"/>
                  <w:marRight w:val="0"/>
                  <w:marTop w:val="0"/>
                  <w:marBottom w:val="0"/>
                  <w:divBdr>
                    <w:top w:val="none" w:sz="0" w:space="0" w:color="auto"/>
                    <w:left w:val="none" w:sz="0" w:space="0" w:color="auto"/>
                    <w:bottom w:val="none" w:sz="0" w:space="0" w:color="auto"/>
                    <w:right w:val="none" w:sz="0" w:space="0" w:color="auto"/>
                  </w:divBdr>
                  <w:divsChild>
                    <w:div w:id="8437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92953">
          <w:marLeft w:val="0"/>
          <w:marRight w:val="0"/>
          <w:marTop w:val="0"/>
          <w:marBottom w:val="0"/>
          <w:divBdr>
            <w:top w:val="none" w:sz="0" w:space="0" w:color="auto"/>
            <w:left w:val="none" w:sz="0" w:space="0" w:color="auto"/>
            <w:bottom w:val="none" w:sz="0" w:space="0" w:color="auto"/>
            <w:right w:val="none" w:sz="0" w:space="0" w:color="auto"/>
          </w:divBdr>
        </w:div>
        <w:div w:id="1779063070">
          <w:marLeft w:val="0"/>
          <w:marRight w:val="0"/>
          <w:marTop w:val="0"/>
          <w:marBottom w:val="0"/>
          <w:divBdr>
            <w:top w:val="none" w:sz="0" w:space="0" w:color="auto"/>
            <w:left w:val="none" w:sz="0" w:space="0" w:color="auto"/>
            <w:bottom w:val="none" w:sz="0" w:space="0" w:color="auto"/>
            <w:right w:val="none" w:sz="0" w:space="0" w:color="auto"/>
          </w:divBdr>
        </w:div>
        <w:div w:id="1836996856">
          <w:marLeft w:val="0"/>
          <w:marRight w:val="0"/>
          <w:marTop w:val="0"/>
          <w:marBottom w:val="0"/>
          <w:divBdr>
            <w:top w:val="none" w:sz="0" w:space="0" w:color="auto"/>
            <w:left w:val="none" w:sz="0" w:space="0" w:color="auto"/>
            <w:bottom w:val="none" w:sz="0" w:space="0" w:color="auto"/>
            <w:right w:val="none" w:sz="0" w:space="0" w:color="auto"/>
          </w:divBdr>
        </w:div>
        <w:div w:id="1989087325">
          <w:marLeft w:val="0"/>
          <w:marRight w:val="0"/>
          <w:marTop w:val="0"/>
          <w:marBottom w:val="0"/>
          <w:divBdr>
            <w:top w:val="none" w:sz="0" w:space="0" w:color="auto"/>
            <w:left w:val="none" w:sz="0" w:space="0" w:color="auto"/>
            <w:bottom w:val="none" w:sz="0" w:space="0" w:color="auto"/>
            <w:right w:val="none" w:sz="0" w:space="0" w:color="auto"/>
          </w:divBdr>
          <w:divsChild>
            <w:div w:id="1568106119">
              <w:marLeft w:val="-75"/>
              <w:marRight w:val="0"/>
              <w:marTop w:val="30"/>
              <w:marBottom w:val="30"/>
              <w:divBdr>
                <w:top w:val="none" w:sz="0" w:space="0" w:color="auto"/>
                <w:left w:val="none" w:sz="0" w:space="0" w:color="auto"/>
                <w:bottom w:val="none" w:sz="0" w:space="0" w:color="auto"/>
                <w:right w:val="none" w:sz="0" w:space="0" w:color="auto"/>
              </w:divBdr>
              <w:divsChild>
                <w:div w:id="820079500">
                  <w:marLeft w:val="0"/>
                  <w:marRight w:val="0"/>
                  <w:marTop w:val="0"/>
                  <w:marBottom w:val="0"/>
                  <w:divBdr>
                    <w:top w:val="none" w:sz="0" w:space="0" w:color="auto"/>
                    <w:left w:val="none" w:sz="0" w:space="0" w:color="auto"/>
                    <w:bottom w:val="none" w:sz="0" w:space="0" w:color="auto"/>
                    <w:right w:val="none" w:sz="0" w:space="0" w:color="auto"/>
                  </w:divBdr>
                  <w:divsChild>
                    <w:div w:id="559831261">
                      <w:marLeft w:val="0"/>
                      <w:marRight w:val="0"/>
                      <w:marTop w:val="0"/>
                      <w:marBottom w:val="0"/>
                      <w:divBdr>
                        <w:top w:val="none" w:sz="0" w:space="0" w:color="auto"/>
                        <w:left w:val="none" w:sz="0" w:space="0" w:color="auto"/>
                        <w:bottom w:val="none" w:sz="0" w:space="0" w:color="auto"/>
                        <w:right w:val="none" w:sz="0" w:space="0" w:color="auto"/>
                      </w:divBdr>
                    </w:div>
                  </w:divsChild>
                </w:div>
                <w:div w:id="1094210977">
                  <w:marLeft w:val="0"/>
                  <w:marRight w:val="0"/>
                  <w:marTop w:val="0"/>
                  <w:marBottom w:val="0"/>
                  <w:divBdr>
                    <w:top w:val="none" w:sz="0" w:space="0" w:color="auto"/>
                    <w:left w:val="none" w:sz="0" w:space="0" w:color="auto"/>
                    <w:bottom w:val="none" w:sz="0" w:space="0" w:color="auto"/>
                    <w:right w:val="none" w:sz="0" w:space="0" w:color="auto"/>
                  </w:divBdr>
                  <w:divsChild>
                    <w:div w:id="99091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6932">
          <w:marLeft w:val="0"/>
          <w:marRight w:val="0"/>
          <w:marTop w:val="0"/>
          <w:marBottom w:val="0"/>
          <w:divBdr>
            <w:top w:val="none" w:sz="0" w:space="0" w:color="auto"/>
            <w:left w:val="none" w:sz="0" w:space="0" w:color="auto"/>
            <w:bottom w:val="none" w:sz="0" w:space="0" w:color="auto"/>
            <w:right w:val="none" w:sz="0" w:space="0" w:color="auto"/>
          </w:divBdr>
        </w:div>
        <w:div w:id="2056269834">
          <w:marLeft w:val="0"/>
          <w:marRight w:val="0"/>
          <w:marTop w:val="0"/>
          <w:marBottom w:val="0"/>
          <w:divBdr>
            <w:top w:val="none" w:sz="0" w:space="0" w:color="auto"/>
            <w:left w:val="none" w:sz="0" w:space="0" w:color="auto"/>
            <w:bottom w:val="none" w:sz="0" w:space="0" w:color="auto"/>
            <w:right w:val="none" w:sz="0" w:space="0" w:color="auto"/>
          </w:divBdr>
        </w:div>
        <w:div w:id="2066250539">
          <w:marLeft w:val="0"/>
          <w:marRight w:val="0"/>
          <w:marTop w:val="0"/>
          <w:marBottom w:val="0"/>
          <w:divBdr>
            <w:top w:val="none" w:sz="0" w:space="0" w:color="auto"/>
            <w:left w:val="none" w:sz="0" w:space="0" w:color="auto"/>
            <w:bottom w:val="none" w:sz="0" w:space="0" w:color="auto"/>
            <w:right w:val="none" w:sz="0" w:space="0" w:color="auto"/>
          </w:divBdr>
        </w:div>
        <w:div w:id="2090419113">
          <w:marLeft w:val="0"/>
          <w:marRight w:val="0"/>
          <w:marTop w:val="0"/>
          <w:marBottom w:val="0"/>
          <w:divBdr>
            <w:top w:val="none" w:sz="0" w:space="0" w:color="auto"/>
            <w:left w:val="none" w:sz="0" w:space="0" w:color="auto"/>
            <w:bottom w:val="none" w:sz="0" w:space="0" w:color="auto"/>
            <w:right w:val="none" w:sz="0" w:space="0" w:color="auto"/>
          </w:divBdr>
        </w:div>
      </w:divsChild>
    </w:div>
    <w:div w:id="532153976">
      <w:bodyDiv w:val="1"/>
      <w:marLeft w:val="0"/>
      <w:marRight w:val="0"/>
      <w:marTop w:val="0"/>
      <w:marBottom w:val="0"/>
      <w:divBdr>
        <w:top w:val="none" w:sz="0" w:space="0" w:color="auto"/>
        <w:left w:val="none" w:sz="0" w:space="0" w:color="auto"/>
        <w:bottom w:val="none" w:sz="0" w:space="0" w:color="auto"/>
        <w:right w:val="none" w:sz="0" w:space="0" w:color="auto"/>
      </w:divBdr>
    </w:div>
    <w:div w:id="603196780">
      <w:bodyDiv w:val="1"/>
      <w:marLeft w:val="0"/>
      <w:marRight w:val="0"/>
      <w:marTop w:val="0"/>
      <w:marBottom w:val="0"/>
      <w:divBdr>
        <w:top w:val="none" w:sz="0" w:space="0" w:color="auto"/>
        <w:left w:val="none" w:sz="0" w:space="0" w:color="auto"/>
        <w:bottom w:val="none" w:sz="0" w:space="0" w:color="auto"/>
        <w:right w:val="none" w:sz="0" w:space="0" w:color="auto"/>
      </w:divBdr>
    </w:div>
    <w:div w:id="701637102">
      <w:bodyDiv w:val="1"/>
      <w:marLeft w:val="0"/>
      <w:marRight w:val="0"/>
      <w:marTop w:val="0"/>
      <w:marBottom w:val="0"/>
      <w:divBdr>
        <w:top w:val="none" w:sz="0" w:space="0" w:color="auto"/>
        <w:left w:val="none" w:sz="0" w:space="0" w:color="auto"/>
        <w:bottom w:val="none" w:sz="0" w:space="0" w:color="auto"/>
        <w:right w:val="none" w:sz="0" w:space="0" w:color="auto"/>
      </w:divBdr>
    </w:div>
    <w:div w:id="723329016">
      <w:bodyDiv w:val="1"/>
      <w:marLeft w:val="0"/>
      <w:marRight w:val="0"/>
      <w:marTop w:val="0"/>
      <w:marBottom w:val="0"/>
      <w:divBdr>
        <w:top w:val="none" w:sz="0" w:space="0" w:color="auto"/>
        <w:left w:val="none" w:sz="0" w:space="0" w:color="auto"/>
        <w:bottom w:val="none" w:sz="0" w:space="0" w:color="auto"/>
        <w:right w:val="none" w:sz="0" w:space="0" w:color="auto"/>
      </w:divBdr>
      <w:divsChild>
        <w:div w:id="15422494">
          <w:marLeft w:val="0"/>
          <w:marRight w:val="0"/>
          <w:marTop w:val="0"/>
          <w:marBottom w:val="0"/>
          <w:divBdr>
            <w:top w:val="none" w:sz="0" w:space="0" w:color="auto"/>
            <w:left w:val="none" w:sz="0" w:space="0" w:color="auto"/>
            <w:bottom w:val="none" w:sz="0" w:space="0" w:color="auto"/>
            <w:right w:val="none" w:sz="0" w:space="0" w:color="auto"/>
          </w:divBdr>
        </w:div>
        <w:div w:id="37632344">
          <w:marLeft w:val="0"/>
          <w:marRight w:val="0"/>
          <w:marTop w:val="0"/>
          <w:marBottom w:val="0"/>
          <w:divBdr>
            <w:top w:val="none" w:sz="0" w:space="0" w:color="auto"/>
            <w:left w:val="none" w:sz="0" w:space="0" w:color="auto"/>
            <w:bottom w:val="none" w:sz="0" w:space="0" w:color="auto"/>
            <w:right w:val="none" w:sz="0" w:space="0" w:color="auto"/>
          </w:divBdr>
        </w:div>
        <w:div w:id="207761868">
          <w:marLeft w:val="0"/>
          <w:marRight w:val="0"/>
          <w:marTop w:val="0"/>
          <w:marBottom w:val="0"/>
          <w:divBdr>
            <w:top w:val="none" w:sz="0" w:space="0" w:color="auto"/>
            <w:left w:val="none" w:sz="0" w:space="0" w:color="auto"/>
            <w:bottom w:val="none" w:sz="0" w:space="0" w:color="auto"/>
            <w:right w:val="none" w:sz="0" w:space="0" w:color="auto"/>
          </w:divBdr>
        </w:div>
        <w:div w:id="481118392">
          <w:marLeft w:val="0"/>
          <w:marRight w:val="0"/>
          <w:marTop w:val="0"/>
          <w:marBottom w:val="0"/>
          <w:divBdr>
            <w:top w:val="none" w:sz="0" w:space="0" w:color="auto"/>
            <w:left w:val="none" w:sz="0" w:space="0" w:color="auto"/>
            <w:bottom w:val="none" w:sz="0" w:space="0" w:color="auto"/>
            <w:right w:val="none" w:sz="0" w:space="0" w:color="auto"/>
          </w:divBdr>
        </w:div>
        <w:div w:id="610010031">
          <w:marLeft w:val="0"/>
          <w:marRight w:val="0"/>
          <w:marTop w:val="0"/>
          <w:marBottom w:val="0"/>
          <w:divBdr>
            <w:top w:val="none" w:sz="0" w:space="0" w:color="auto"/>
            <w:left w:val="none" w:sz="0" w:space="0" w:color="auto"/>
            <w:bottom w:val="none" w:sz="0" w:space="0" w:color="auto"/>
            <w:right w:val="none" w:sz="0" w:space="0" w:color="auto"/>
          </w:divBdr>
        </w:div>
        <w:div w:id="793911015">
          <w:marLeft w:val="0"/>
          <w:marRight w:val="0"/>
          <w:marTop w:val="0"/>
          <w:marBottom w:val="0"/>
          <w:divBdr>
            <w:top w:val="none" w:sz="0" w:space="0" w:color="auto"/>
            <w:left w:val="none" w:sz="0" w:space="0" w:color="auto"/>
            <w:bottom w:val="none" w:sz="0" w:space="0" w:color="auto"/>
            <w:right w:val="none" w:sz="0" w:space="0" w:color="auto"/>
          </w:divBdr>
          <w:divsChild>
            <w:div w:id="1333484655">
              <w:marLeft w:val="-75"/>
              <w:marRight w:val="0"/>
              <w:marTop w:val="30"/>
              <w:marBottom w:val="30"/>
              <w:divBdr>
                <w:top w:val="none" w:sz="0" w:space="0" w:color="auto"/>
                <w:left w:val="none" w:sz="0" w:space="0" w:color="auto"/>
                <w:bottom w:val="none" w:sz="0" w:space="0" w:color="auto"/>
                <w:right w:val="none" w:sz="0" w:space="0" w:color="auto"/>
              </w:divBdr>
              <w:divsChild>
                <w:div w:id="1396080">
                  <w:marLeft w:val="0"/>
                  <w:marRight w:val="0"/>
                  <w:marTop w:val="0"/>
                  <w:marBottom w:val="0"/>
                  <w:divBdr>
                    <w:top w:val="none" w:sz="0" w:space="0" w:color="auto"/>
                    <w:left w:val="none" w:sz="0" w:space="0" w:color="auto"/>
                    <w:bottom w:val="none" w:sz="0" w:space="0" w:color="auto"/>
                    <w:right w:val="none" w:sz="0" w:space="0" w:color="auto"/>
                  </w:divBdr>
                  <w:divsChild>
                    <w:div w:id="1579166032">
                      <w:marLeft w:val="0"/>
                      <w:marRight w:val="0"/>
                      <w:marTop w:val="0"/>
                      <w:marBottom w:val="0"/>
                      <w:divBdr>
                        <w:top w:val="none" w:sz="0" w:space="0" w:color="auto"/>
                        <w:left w:val="none" w:sz="0" w:space="0" w:color="auto"/>
                        <w:bottom w:val="none" w:sz="0" w:space="0" w:color="auto"/>
                        <w:right w:val="none" w:sz="0" w:space="0" w:color="auto"/>
                      </w:divBdr>
                    </w:div>
                  </w:divsChild>
                </w:div>
                <w:div w:id="61760111">
                  <w:marLeft w:val="0"/>
                  <w:marRight w:val="0"/>
                  <w:marTop w:val="0"/>
                  <w:marBottom w:val="0"/>
                  <w:divBdr>
                    <w:top w:val="none" w:sz="0" w:space="0" w:color="auto"/>
                    <w:left w:val="none" w:sz="0" w:space="0" w:color="auto"/>
                    <w:bottom w:val="none" w:sz="0" w:space="0" w:color="auto"/>
                    <w:right w:val="none" w:sz="0" w:space="0" w:color="auto"/>
                  </w:divBdr>
                  <w:divsChild>
                    <w:div w:id="624507735">
                      <w:marLeft w:val="0"/>
                      <w:marRight w:val="0"/>
                      <w:marTop w:val="0"/>
                      <w:marBottom w:val="0"/>
                      <w:divBdr>
                        <w:top w:val="none" w:sz="0" w:space="0" w:color="auto"/>
                        <w:left w:val="none" w:sz="0" w:space="0" w:color="auto"/>
                        <w:bottom w:val="none" w:sz="0" w:space="0" w:color="auto"/>
                        <w:right w:val="none" w:sz="0" w:space="0" w:color="auto"/>
                      </w:divBdr>
                    </w:div>
                  </w:divsChild>
                </w:div>
                <w:div w:id="961112025">
                  <w:marLeft w:val="0"/>
                  <w:marRight w:val="0"/>
                  <w:marTop w:val="0"/>
                  <w:marBottom w:val="0"/>
                  <w:divBdr>
                    <w:top w:val="none" w:sz="0" w:space="0" w:color="auto"/>
                    <w:left w:val="none" w:sz="0" w:space="0" w:color="auto"/>
                    <w:bottom w:val="none" w:sz="0" w:space="0" w:color="auto"/>
                    <w:right w:val="none" w:sz="0" w:space="0" w:color="auto"/>
                  </w:divBdr>
                  <w:divsChild>
                    <w:div w:id="1898471145">
                      <w:marLeft w:val="0"/>
                      <w:marRight w:val="0"/>
                      <w:marTop w:val="0"/>
                      <w:marBottom w:val="0"/>
                      <w:divBdr>
                        <w:top w:val="none" w:sz="0" w:space="0" w:color="auto"/>
                        <w:left w:val="none" w:sz="0" w:space="0" w:color="auto"/>
                        <w:bottom w:val="none" w:sz="0" w:space="0" w:color="auto"/>
                        <w:right w:val="none" w:sz="0" w:space="0" w:color="auto"/>
                      </w:divBdr>
                    </w:div>
                  </w:divsChild>
                </w:div>
                <w:div w:id="1964576278">
                  <w:marLeft w:val="0"/>
                  <w:marRight w:val="0"/>
                  <w:marTop w:val="0"/>
                  <w:marBottom w:val="0"/>
                  <w:divBdr>
                    <w:top w:val="none" w:sz="0" w:space="0" w:color="auto"/>
                    <w:left w:val="none" w:sz="0" w:space="0" w:color="auto"/>
                    <w:bottom w:val="none" w:sz="0" w:space="0" w:color="auto"/>
                    <w:right w:val="none" w:sz="0" w:space="0" w:color="auto"/>
                  </w:divBdr>
                  <w:divsChild>
                    <w:div w:id="15439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52948">
          <w:marLeft w:val="0"/>
          <w:marRight w:val="0"/>
          <w:marTop w:val="0"/>
          <w:marBottom w:val="0"/>
          <w:divBdr>
            <w:top w:val="none" w:sz="0" w:space="0" w:color="auto"/>
            <w:left w:val="none" w:sz="0" w:space="0" w:color="auto"/>
            <w:bottom w:val="none" w:sz="0" w:space="0" w:color="auto"/>
            <w:right w:val="none" w:sz="0" w:space="0" w:color="auto"/>
          </w:divBdr>
        </w:div>
        <w:div w:id="990983291">
          <w:marLeft w:val="0"/>
          <w:marRight w:val="0"/>
          <w:marTop w:val="0"/>
          <w:marBottom w:val="0"/>
          <w:divBdr>
            <w:top w:val="none" w:sz="0" w:space="0" w:color="auto"/>
            <w:left w:val="none" w:sz="0" w:space="0" w:color="auto"/>
            <w:bottom w:val="none" w:sz="0" w:space="0" w:color="auto"/>
            <w:right w:val="none" w:sz="0" w:space="0" w:color="auto"/>
          </w:divBdr>
        </w:div>
        <w:div w:id="1022976295">
          <w:marLeft w:val="0"/>
          <w:marRight w:val="0"/>
          <w:marTop w:val="0"/>
          <w:marBottom w:val="0"/>
          <w:divBdr>
            <w:top w:val="none" w:sz="0" w:space="0" w:color="auto"/>
            <w:left w:val="none" w:sz="0" w:space="0" w:color="auto"/>
            <w:bottom w:val="none" w:sz="0" w:space="0" w:color="auto"/>
            <w:right w:val="none" w:sz="0" w:space="0" w:color="auto"/>
          </w:divBdr>
          <w:divsChild>
            <w:div w:id="2046521560">
              <w:marLeft w:val="-75"/>
              <w:marRight w:val="0"/>
              <w:marTop w:val="30"/>
              <w:marBottom w:val="30"/>
              <w:divBdr>
                <w:top w:val="none" w:sz="0" w:space="0" w:color="auto"/>
                <w:left w:val="none" w:sz="0" w:space="0" w:color="auto"/>
                <w:bottom w:val="none" w:sz="0" w:space="0" w:color="auto"/>
                <w:right w:val="none" w:sz="0" w:space="0" w:color="auto"/>
              </w:divBdr>
              <w:divsChild>
                <w:div w:id="334460502">
                  <w:marLeft w:val="0"/>
                  <w:marRight w:val="0"/>
                  <w:marTop w:val="0"/>
                  <w:marBottom w:val="0"/>
                  <w:divBdr>
                    <w:top w:val="none" w:sz="0" w:space="0" w:color="auto"/>
                    <w:left w:val="none" w:sz="0" w:space="0" w:color="auto"/>
                    <w:bottom w:val="none" w:sz="0" w:space="0" w:color="auto"/>
                    <w:right w:val="none" w:sz="0" w:space="0" w:color="auto"/>
                  </w:divBdr>
                  <w:divsChild>
                    <w:div w:id="1008797276">
                      <w:marLeft w:val="0"/>
                      <w:marRight w:val="0"/>
                      <w:marTop w:val="0"/>
                      <w:marBottom w:val="0"/>
                      <w:divBdr>
                        <w:top w:val="none" w:sz="0" w:space="0" w:color="auto"/>
                        <w:left w:val="none" w:sz="0" w:space="0" w:color="auto"/>
                        <w:bottom w:val="none" w:sz="0" w:space="0" w:color="auto"/>
                        <w:right w:val="none" w:sz="0" w:space="0" w:color="auto"/>
                      </w:divBdr>
                    </w:div>
                  </w:divsChild>
                </w:div>
                <w:div w:id="1221330174">
                  <w:marLeft w:val="0"/>
                  <w:marRight w:val="0"/>
                  <w:marTop w:val="0"/>
                  <w:marBottom w:val="0"/>
                  <w:divBdr>
                    <w:top w:val="none" w:sz="0" w:space="0" w:color="auto"/>
                    <w:left w:val="none" w:sz="0" w:space="0" w:color="auto"/>
                    <w:bottom w:val="none" w:sz="0" w:space="0" w:color="auto"/>
                    <w:right w:val="none" w:sz="0" w:space="0" w:color="auto"/>
                  </w:divBdr>
                  <w:divsChild>
                    <w:div w:id="15452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862503">
          <w:marLeft w:val="0"/>
          <w:marRight w:val="0"/>
          <w:marTop w:val="0"/>
          <w:marBottom w:val="0"/>
          <w:divBdr>
            <w:top w:val="none" w:sz="0" w:space="0" w:color="auto"/>
            <w:left w:val="none" w:sz="0" w:space="0" w:color="auto"/>
            <w:bottom w:val="none" w:sz="0" w:space="0" w:color="auto"/>
            <w:right w:val="none" w:sz="0" w:space="0" w:color="auto"/>
          </w:divBdr>
        </w:div>
        <w:div w:id="1305234537">
          <w:marLeft w:val="0"/>
          <w:marRight w:val="0"/>
          <w:marTop w:val="0"/>
          <w:marBottom w:val="0"/>
          <w:divBdr>
            <w:top w:val="none" w:sz="0" w:space="0" w:color="auto"/>
            <w:left w:val="none" w:sz="0" w:space="0" w:color="auto"/>
            <w:bottom w:val="none" w:sz="0" w:space="0" w:color="auto"/>
            <w:right w:val="none" w:sz="0" w:space="0" w:color="auto"/>
          </w:divBdr>
          <w:divsChild>
            <w:div w:id="1192453836">
              <w:marLeft w:val="-75"/>
              <w:marRight w:val="0"/>
              <w:marTop w:val="30"/>
              <w:marBottom w:val="30"/>
              <w:divBdr>
                <w:top w:val="none" w:sz="0" w:space="0" w:color="auto"/>
                <w:left w:val="none" w:sz="0" w:space="0" w:color="auto"/>
                <w:bottom w:val="none" w:sz="0" w:space="0" w:color="auto"/>
                <w:right w:val="none" w:sz="0" w:space="0" w:color="auto"/>
              </w:divBdr>
              <w:divsChild>
                <w:div w:id="570189292">
                  <w:marLeft w:val="0"/>
                  <w:marRight w:val="0"/>
                  <w:marTop w:val="0"/>
                  <w:marBottom w:val="0"/>
                  <w:divBdr>
                    <w:top w:val="none" w:sz="0" w:space="0" w:color="auto"/>
                    <w:left w:val="none" w:sz="0" w:space="0" w:color="auto"/>
                    <w:bottom w:val="none" w:sz="0" w:space="0" w:color="auto"/>
                    <w:right w:val="none" w:sz="0" w:space="0" w:color="auto"/>
                  </w:divBdr>
                  <w:divsChild>
                    <w:div w:id="1056974868">
                      <w:marLeft w:val="0"/>
                      <w:marRight w:val="0"/>
                      <w:marTop w:val="0"/>
                      <w:marBottom w:val="0"/>
                      <w:divBdr>
                        <w:top w:val="none" w:sz="0" w:space="0" w:color="auto"/>
                        <w:left w:val="none" w:sz="0" w:space="0" w:color="auto"/>
                        <w:bottom w:val="none" w:sz="0" w:space="0" w:color="auto"/>
                        <w:right w:val="none" w:sz="0" w:space="0" w:color="auto"/>
                      </w:divBdr>
                    </w:div>
                  </w:divsChild>
                </w:div>
                <w:div w:id="988679432">
                  <w:marLeft w:val="0"/>
                  <w:marRight w:val="0"/>
                  <w:marTop w:val="0"/>
                  <w:marBottom w:val="0"/>
                  <w:divBdr>
                    <w:top w:val="none" w:sz="0" w:space="0" w:color="auto"/>
                    <w:left w:val="none" w:sz="0" w:space="0" w:color="auto"/>
                    <w:bottom w:val="none" w:sz="0" w:space="0" w:color="auto"/>
                    <w:right w:val="none" w:sz="0" w:space="0" w:color="auto"/>
                  </w:divBdr>
                  <w:divsChild>
                    <w:div w:id="1092241655">
                      <w:marLeft w:val="0"/>
                      <w:marRight w:val="0"/>
                      <w:marTop w:val="0"/>
                      <w:marBottom w:val="0"/>
                      <w:divBdr>
                        <w:top w:val="none" w:sz="0" w:space="0" w:color="auto"/>
                        <w:left w:val="none" w:sz="0" w:space="0" w:color="auto"/>
                        <w:bottom w:val="none" w:sz="0" w:space="0" w:color="auto"/>
                        <w:right w:val="none" w:sz="0" w:space="0" w:color="auto"/>
                      </w:divBdr>
                    </w:div>
                  </w:divsChild>
                </w:div>
                <w:div w:id="1295718072">
                  <w:marLeft w:val="0"/>
                  <w:marRight w:val="0"/>
                  <w:marTop w:val="0"/>
                  <w:marBottom w:val="0"/>
                  <w:divBdr>
                    <w:top w:val="none" w:sz="0" w:space="0" w:color="auto"/>
                    <w:left w:val="none" w:sz="0" w:space="0" w:color="auto"/>
                    <w:bottom w:val="none" w:sz="0" w:space="0" w:color="auto"/>
                    <w:right w:val="none" w:sz="0" w:space="0" w:color="auto"/>
                  </w:divBdr>
                  <w:divsChild>
                    <w:div w:id="1700931392">
                      <w:marLeft w:val="0"/>
                      <w:marRight w:val="0"/>
                      <w:marTop w:val="0"/>
                      <w:marBottom w:val="0"/>
                      <w:divBdr>
                        <w:top w:val="none" w:sz="0" w:space="0" w:color="auto"/>
                        <w:left w:val="none" w:sz="0" w:space="0" w:color="auto"/>
                        <w:bottom w:val="none" w:sz="0" w:space="0" w:color="auto"/>
                        <w:right w:val="none" w:sz="0" w:space="0" w:color="auto"/>
                      </w:divBdr>
                    </w:div>
                  </w:divsChild>
                </w:div>
                <w:div w:id="1345591595">
                  <w:marLeft w:val="0"/>
                  <w:marRight w:val="0"/>
                  <w:marTop w:val="0"/>
                  <w:marBottom w:val="0"/>
                  <w:divBdr>
                    <w:top w:val="none" w:sz="0" w:space="0" w:color="auto"/>
                    <w:left w:val="none" w:sz="0" w:space="0" w:color="auto"/>
                    <w:bottom w:val="none" w:sz="0" w:space="0" w:color="auto"/>
                    <w:right w:val="none" w:sz="0" w:space="0" w:color="auto"/>
                  </w:divBdr>
                  <w:divsChild>
                    <w:div w:id="8409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0585">
          <w:marLeft w:val="0"/>
          <w:marRight w:val="0"/>
          <w:marTop w:val="0"/>
          <w:marBottom w:val="0"/>
          <w:divBdr>
            <w:top w:val="none" w:sz="0" w:space="0" w:color="auto"/>
            <w:left w:val="none" w:sz="0" w:space="0" w:color="auto"/>
            <w:bottom w:val="none" w:sz="0" w:space="0" w:color="auto"/>
            <w:right w:val="none" w:sz="0" w:space="0" w:color="auto"/>
          </w:divBdr>
        </w:div>
        <w:div w:id="1444692788">
          <w:marLeft w:val="0"/>
          <w:marRight w:val="0"/>
          <w:marTop w:val="0"/>
          <w:marBottom w:val="0"/>
          <w:divBdr>
            <w:top w:val="none" w:sz="0" w:space="0" w:color="auto"/>
            <w:left w:val="none" w:sz="0" w:space="0" w:color="auto"/>
            <w:bottom w:val="none" w:sz="0" w:space="0" w:color="auto"/>
            <w:right w:val="none" w:sz="0" w:space="0" w:color="auto"/>
          </w:divBdr>
          <w:divsChild>
            <w:div w:id="2094280089">
              <w:marLeft w:val="-75"/>
              <w:marRight w:val="0"/>
              <w:marTop w:val="30"/>
              <w:marBottom w:val="30"/>
              <w:divBdr>
                <w:top w:val="none" w:sz="0" w:space="0" w:color="auto"/>
                <w:left w:val="none" w:sz="0" w:space="0" w:color="auto"/>
                <w:bottom w:val="none" w:sz="0" w:space="0" w:color="auto"/>
                <w:right w:val="none" w:sz="0" w:space="0" w:color="auto"/>
              </w:divBdr>
              <w:divsChild>
                <w:div w:id="22245453">
                  <w:marLeft w:val="0"/>
                  <w:marRight w:val="0"/>
                  <w:marTop w:val="0"/>
                  <w:marBottom w:val="0"/>
                  <w:divBdr>
                    <w:top w:val="none" w:sz="0" w:space="0" w:color="auto"/>
                    <w:left w:val="none" w:sz="0" w:space="0" w:color="auto"/>
                    <w:bottom w:val="none" w:sz="0" w:space="0" w:color="auto"/>
                    <w:right w:val="none" w:sz="0" w:space="0" w:color="auto"/>
                  </w:divBdr>
                  <w:divsChild>
                    <w:div w:id="2104380238">
                      <w:marLeft w:val="0"/>
                      <w:marRight w:val="0"/>
                      <w:marTop w:val="0"/>
                      <w:marBottom w:val="0"/>
                      <w:divBdr>
                        <w:top w:val="none" w:sz="0" w:space="0" w:color="auto"/>
                        <w:left w:val="none" w:sz="0" w:space="0" w:color="auto"/>
                        <w:bottom w:val="none" w:sz="0" w:space="0" w:color="auto"/>
                        <w:right w:val="none" w:sz="0" w:space="0" w:color="auto"/>
                      </w:divBdr>
                    </w:div>
                  </w:divsChild>
                </w:div>
                <w:div w:id="265964977">
                  <w:marLeft w:val="0"/>
                  <w:marRight w:val="0"/>
                  <w:marTop w:val="0"/>
                  <w:marBottom w:val="0"/>
                  <w:divBdr>
                    <w:top w:val="none" w:sz="0" w:space="0" w:color="auto"/>
                    <w:left w:val="none" w:sz="0" w:space="0" w:color="auto"/>
                    <w:bottom w:val="none" w:sz="0" w:space="0" w:color="auto"/>
                    <w:right w:val="none" w:sz="0" w:space="0" w:color="auto"/>
                  </w:divBdr>
                  <w:divsChild>
                    <w:div w:id="545337548">
                      <w:marLeft w:val="0"/>
                      <w:marRight w:val="0"/>
                      <w:marTop w:val="0"/>
                      <w:marBottom w:val="0"/>
                      <w:divBdr>
                        <w:top w:val="none" w:sz="0" w:space="0" w:color="auto"/>
                        <w:left w:val="none" w:sz="0" w:space="0" w:color="auto"/>
                        <w:bottom w:val="none" w:sz="0" w:space="0" w:color="auto"/>
                        <w:right w:val="none" w:sz="0" w:space="0" w:color="auto"/>
                      </w:divBdr>
                    </w:div>
                  </w:divsChild>
                </w:div>
                <w:div w:id="1391227410">
                  <w:marLeft w:val="0"/>
                  <w:marRight w:val="0"/>
                  <w:marTop w:val="0"/>
                  <w:marBottom w:val="0"/>
                  <w:divBdr>
                    <w:top w:val="none" w:sz="0" w:space="0" w:color="auto"/>
                    <w:left w:val="none" w:sz="0" w:space="0" w:color="auto"/>
                    <w:bottom w:val="none" w:sz="0" w:space="0" w:color="auto"/>
                    <w:right w:val="none" w:sz="0" w:space="0" w:color="auto"/>
                  </w:divBdr>
                  <w:divsChild>
                    <w:div w:id="1946184056">
                      <w:marLeft w:val="0"/>
                      <w:marRight w:val="0"/>
                      <w:marTop w:val="0"/>
                      <w:marBottom w:val="0"/>
                      <w:divBdr>
                        <w:top w:val="none" w:sz="0" w:space="0" w:color="auto"/>
                        <w:left w:val="none" w:sz="0" w:space="0" w:color="auto"/>
                        <w:bottom w:val="none" w:sz="0" w:space="0" w:color="auto"/>
                        <w:right w:val="none" w:sz="0" w:space="0" w:color="auto"/>
                      </w:divBdr>
                    </w:div>
                  </w:divsChild>
                </w:div>
                <w:div w:id="1579097987">
                  <w:marLeft w:val="0"/>
                  <w:marRight w:val="0"/>
                  <w:marTop w:val="0"/>
                  <w:marBottom w:val="0"/>
                  <w:divBdr>
                    <w:top w:val="none" w:sz="0" w:space="0" w:color="auto"/>
                    <w:left w:val="none" w:sz="0" w:space="0" w:color="auto"/>
                    <w:bottom w:val="none" w:sz="0" w:space="0" w:color="auto"/>
                    <w:right w:val="none" w:sz="0" w:space="0" w:color="auto"/>
                  </w:divBdr>
                  <w:divsChild>
                    <w:div w:id="7857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03609">
          <w:marLeft w:val="0"/>
          <w:marRight w:val="0"/>
          <w:marTop w:val="0"/>
          <w:marBottom w:val="0"/>
          <w:divBdr>
            <w:top w:val="none" w:sz="0" w:space="0" w:color="auto"/>
            <w:left w:val="none" w:sz="0" w:space="0" w:color="auto"/>
            <w:bottom w:val="none" w:sz="0" w:space="0" w:color="auto"/>
            <w:right w:val="none" w:sz="0" w:space="0" w:color="auto"/>
          </w:divBdr>
        </w:div>
        <w:div w:id="1618371519">
          <w:marLeft w:val="0"/>
          <w:marRight w:val="0"/>
          <w:marTop w:val="0"/>
          <w:marBottom w:val="0"/>
          <w:divBdr>
            <w:top w:val="none" w:sz="0" w:space="0" w:color="auto"/>
            <w:left w:val="none" w:sz="0" w:space="0" w:color="auto"/>
            <w:bottom w:val="none" w:sz="0" w:space="0" w:color="auto"/>
            <w:right w:val="none" w:sz="0" w:space="0" w:color="auto"/>
          </w:divBdr>
          <w:divsChild>
            <w:div w:id="1016232874">
              <w:marLeft w:val="-75"/>
              <w:marRight w:val="0"/>
              <w:marTop w:val="30"/>
              <w:marBottom w:val="30"/>
              <w:divBdr>
                <w:top w:val="none" w:sz="0" w:space="0" w:color="auto"/>
                <w:left w:val="none" w:sz="0" w:space="0" w:color="auto"/>
                <w:bottom w:val="none" w:sz="0" w:space="0" w:color="auto"/>
                <w:right w:val="none" w:sz="0" w:space="0" w:color="auto"/>
              </w:divBdr>
              <w:divsChild>
                <w:div w:id="525022921">
                  <w:marLeft w:val="0"/>
                  <w:marRight w:val="0"/>
                  <w:marTop w:val="0"/>
                  <w:marBottom w:val="0"/>
                  <w:divBdr>
                    <w:top w:val="none" w:sz="0" w:space="0" w:color="auto"/>
                    <w:left w:val="none" w:sz="0" w:space="0" w:color="auto"/>
                    <w:bottom w:val="none" w:sz="0" w:space="0" w:color="auto"/>
                    <w:right w:val="none" w:sz="0" w:space="0" w:color="auto"/>
                  </w:divBdr>
                  <w:divsChild>
                    <w:div w:id="383606985">
                      <w:marLeft w:val="0"/>
                      <w:marRight w:val="0"/>
                      <w:marTop w:val="0"/>
                      <w:marBottom w:val="0"/>
                      <w:divBdr>
                        <w:top w:val="none" w:sz="0" w:space="0" w:color="auto"/>
                        <w:left w:val="none" w:sz="0" w:space="0" w:color="auto"/>
                        <w:bottom w:val="none" w:sz="0" w:space="0" w:color="auto"/>
                        <w:right w:val="none" w:sz="0" w:space="0" w:color="auto"/>
                      </w:divBdr>
                    </w:div>
                  </w:divsChild>
                </w:div>
                <w:div w:id="562327129">
                  <w:marLeft w:val="0"/>
                  <w:marRight w:val="0"/>
                  <w:marTop w:val="0"/>
                  <w:marBottom w:val="0"/>
                  <w:divBdr>
                    <w:top w:val="none" w:sz="0" w:space="0" w:color="auto"/>
                    <w:left w:val="none" w:sz="0" w:space="0" w:color="auto"/>
                    <w:bottom w:val="none" w:sz="0" w:space="0" w:color="auto"/>
                    <w:right w:val="none" w:sz="0" w:space="0" w:color="auto"/>
                  </w:divBdr>
                  <w:divsChild>
                    <w:div w:id="503545128">
                      <w:marLeft w:val="0"/>
                      <w:marRight w:val="0"/>
                      <w:marTop w:val="0"/>
                      <w:marBottom w:val="0"/>
                      <w:divBdr>
                        <w:top w:val="none" w:sz="0" w:space="0" w:color="auto"/>
                        <w:left w:val="none" w:sz="0" w:space="0" w:color="auto"/>
                        <w:bottom w:val="none" w:sz="0" w:space="0" w:color="auto"/>
                        <w:right w:val="none" w:sz="0" w:space="0" w:color="auto"/>
                      </w:divBdr>
                    </w:div>
                  </w:divsChild>
                </w:div>
                <w:div w:id="756944985">
                  <w:marLeft w:val="0"/>
                  <w:marRight w:val="0"/>
                  <w:marTop w:val="0"/>
                  <w:marBottom w:val="0"/>
                  <w:divBdr>
                    <w:top w:val="none" w:sz="0" w:space="0" w:color="auto"/>
                    <w:left w:val="none" w:sz="0" w:space="0" w:color="auto"/>
                    <w:bottom w:val="none" w:sz="0" w:space="0" w:color="auto"/>
                    <w:right w:val="none" w:sz="0" w:space="0" w:color="auto"/>
                  </w:divBdr>
                  <w:divsChild>
                    <w:div w:id="739867421">
                      <w:marLeft w:val="0"/>
                      <w:marRight w:val="0"/>
                      <w:marTop w:val="0"/>
                      <w:marBottom w:val="0"/>
                      <w:divBdr>
                        <w:top w:val="none" w:sz="0" w:space="0" w:color="auto"/>
                        <w:left w:val="none" w:sz="0" w:space="0" w:color="auto"/>
                        <w:bottom w:val="none" w:sz="0" w:space="0" w:color="auto"/>
                        <w:right w:val="none" w:sz="0" w:space="0" w:color="auto"/>
                      </w:divBdr>
                    </w:div>
                  </w:divsChild>
                </w:div>
                <w:div w:id="879173788">
                  <w:marLeft w:val="0"/>
                  <w:marRight w:val="0"/>
                  <w:marTop w:val="0"/>
                  <w:marBottom w:val="0"/>
                  <w:divBdr>
                    <w:top w:val="none" w:sz="0" w:space="0" w:color="auto"/>
                    <w:left w:val="none" w:sz="0" w:space="0" w:color="auto"/>
                    <w:bottom w:val="none" w:sz="0" w:space="0" w:color="auto"/>
                    <w:right w:val="none" w:sz="0" w:space="0" w:color="auto"/>
                  </w:divBdr>
                  <w:divsChild>
                    <w:div w:id="1853907846">
                      <w:marLeft w:val="0"/>
                      <w:marRight w:val="0"/>
                      <w:marTop w:val="0"/>
                      <w:marBottom w:val="0"/>
                      <w:divBdr>
                        <w:top w:val="none" w:sz="0" w:space="0" w:color="auto"/>
                        <w:left w:val="none" w:sz="0" w:space="0" w:color="auto"/>
                        <w:bottom w:val="none" w:sz="0" w:space="0" w:color="auto"/>
                        <w:right w:val="none" w:sz="0" w:space="0" w:color="auto"/>
                      </w:divBdr>
                    </w:div>
                  </w:divsChild>
                </w:div>
                <w:div w:id="961961210">
                  <w:marLeft w:val="0"/>
                  <w:marRight w:val="0"/>
                  <w:marTop w:val="0"/>
                  <w:marBottom w:val="0"/>
                  <w:divBdr>
                    <w:top w:val="none" w:sz="0" w:space="0" w:color="auto"/>
                    <w:left w:val="none" w:sz="0" w:space="0" w:color="auto"/>
                    <w:bottom w:val="none" w:sz="0" w:space="0" w:color="auto"/>
                    <w:right w:val="none" w:sz="0" w:space="0" w:color="auto"/>
                  </w:divBdr>
                  <w:divsChild>
                    <w:div w:id="275144125">
                      <w:marLeft w:val="0"/>
                      <w:marRight w:val="0"/>
                      <w:marTop w:val="0"/>
                      <w:marBottom w:val="0"/>
                      <w:divBdr>
                        <w:top w:val="none" w:sz="0" w:space="0" w:color="auto"/>
                        <w:left w:val="none" w:sz="0" w:space="0" w:color="auto"/>
                        <w:bottom w:val="none" w:sz="0" w:space="0" w:color="auto"/>
                        <w:right w:val="none" w:sz="0" w:space="0" w:color="auto"/>
                      </w:divBdr>
                    </w:div>
                  </w:divsChild>
                </w:div>
                <w:div w:id="1044253470">
                  <w:marLeft w:val="0"/>
                  <w:marRight w:val="0"/>
                  <w:marTop w:val="0"/>
                  <w:marBottom w:val="0"/>
                  <w:divBdr>
                    <w:top w:val="none" w:sz="0" w:space="0" w:color="auto"/>
                    <w:left w:val="none" w:sz="0" w:space="0" w:color="auto"/>
                    <w:bottom w:val="none" w:sz="0" w:space="0" w:color="auto"/>
                    <w:right w:val="none" w:sz="0" w:space="0" w:color="auto"/>
                  </w:divBdr>
                  <w:divsChild>
                    <w:div w:id="1436558887">
                      <w:marLeft w:val="0"/>
                      <w:marRight w:val="0"/>
                      <w:marTop w:val="0"/>
                      <w:marBottom w:val="0"/>
                      <w:divBdr>
                        <w:top w:val="none" w:sz="0" w:space="0" w:color="auto"/>
                        <w:left w:val="none" w:sz="0" w:space="0" w:color="auto"/>
                        <w:bottom w:val="none" w:sz="0" w:space="0" w:color="auto"/>
                        <w:right w:val="none" w:sz="0" w:space="0" w:color="auto"/>
                      </w:divBdr>
                    </w:div>
                  </w:divsChild>
                </w:div>
                <w:div w:id="1098136863">
                  <w:marLeft w:val="0"/>
                  <w:marRight w:val="0"/>
                  <w:marTop w:val="0"/>
                  <w:marBottom w:val="0"/>
                  <w:divBdr>
                    <w:top w:val="none" w:sz="0" w:space="0" w:color="auto"/>
                    <w:left w:val="none" w:sz="0" w:space="0" w:color="auto"/>
                    <w:bottom w:val="none" w:sz="0" w:space="0" w:color="auto"/>
                    <w:right w:val="none" w:sz="0" w:space="0" w:color="auto"/>
                  </w:divBdr>
                  <w:divsChild>
                    <w:div w:id="488522815">
                      <w:marLeft w:val="0"/>
                      <w:marRight w:val="0"/>
                      <w:marTop w:val="0"/>
                      <w:marBottom w:val="0"/>
                      <w:divBdr>
                        <w:top w:val="none" w:sz="0" w:space="0" w:color="auto"/>
                        <w:left w:val="none" w:sz="0" w:space="0" w:color="auto"/>
                        <w:bottom w:val="none" w:sz="0" w:space="0" w:color="auto"/>
                        <w:right w:val="none" w:sz="0" w:space="0" w:color="auto"/>
                      </w:divBdr>
                    </w:div>
                  </w:divsChild>
                </w:div>
                <w:div w:id="1272593990">
                  <w:marLeft w:val="0"/>
                  <w:marRight w:val="0"/>
                  <w:marTop w:val="0"/>
                  <w:marBottom w:val="0"/>
                  <w:divBdr>
                    <w:top w:val="none" w:sz="0" w:space="0" w:color="auto"/>
                    <w:left w:val="none" w:sz="0" w:space="0" w:color="auto"/>
                    <w:bottom w:val="none" w:sz="0" w:space="0" w:color="auto"/>
                    <w:right w:val="none" w:sz="0" w:space="0" w:color="auto"/>
                  </w:divBdr>
                  <w:divsChild>
                    <w:div w:id="940642344">
                      <w:marLeft w:val="0"/>
                      <w:marRight w:val="0"/>
                      <w:marTop w:val="0"/>
                      <w:marBottom w:val="0"/>
                      <w:divBdr>
                        <w:top w:val="none" w:sz="0" w:space="0" w:color="auto"/>
                        <w:left w:val="none" w:sz="0" w:space="0" w:color="auto"/>
                        <w:bottom w:val="none" w:sz="0" w:space="0" w:color="auto"/>
                        <w:right w:val="none" w:sz="0" w:space="0" w:color="auto"/>
                      </w:divBdr>
                    </w:div>
                  </w:divsChild>
                </w:div>
                <w:div w:id="1347318839">
                  <w:marLeft w:val="0"/>
                  <w:marRight w:val="0"/>
                  <w:marTop w:val="0"/>
                  <w:marBottom w:val="0"/>
                  <w:divBdr>
                    <w:top w:val="none" w:sz="0" w:space="0" w:color="auto"/>
                    <w:left w:val="none" w:sz="0" w:space="0" w:color="auto"/>
                    <w:bottom w:val="none" w:sz="0" w:space="0" w:color="auto"/>
                    <w:right w:val="none" w:sz="0" w:space="0" w:color="auto"/>
                  </w:divBdr>
                  <w:divsChild>
                    <w:div w:id="1297638966">
                      <w:marLeft w:val="0"/>
                      <w:marRight w:val="0"/>
                      <w:marTop w:val="0"/>
                      <w:marBottom w:val="0"/>
                      <w:divBdr>
                        <w:top w:val="none" w:sz="0" w:space="0" w:color="auto"/>
                        <w:left w:val="none" w:sz="0" w:space="0" w:color="auto"/>
                        <w:bottom w:val="none" w:sz="0" w:space="0" w:color="auto"/>
                        <w:right w:val="none" w:sz="0" w:space="0" w:color="auto"/>
                      </w:divBdr>
                    </w:div>
                  </w:divsChild>
                </w:div>
                <w:div w:id="1534076898">
                  <w:marLeft w:val="0"/>
                  <w:marRight w:val="0"/>
                  <w:marTop w:val="0"/>
                  <w:marBottom w:val="0"/>
                  <w:divBdr>
                    <w:top w:val="none" w:sz="0" w:space="0" w:color="auto"/>
                    <w:left w:val="none" w:sz="0" w:space="0" w:color="auto"/>
                    <w:bottom w:val="none" w:sz="0" w:space="0" w:color="auto"/>
                    <w:right w:val="none" w:sz="0" w:space="0" w:color="auto"/>
                  </w:divBdr>
                  <w:divsChild>
                    <w:div w:id="1946762527">
                      <w:marLeft w:val="0"/>
                      <w:marRight w:val="0"/>
                      <w:marTop w:val="0"/>
                      <w:marBottom w:val="0"/>
                      <w:divBdr>
                        <w:top w:val="none" w:sz="0" w:space="0" w:color="auto"/>
                        <w:left w:val="none" w:sz="0" w:space="0" w:color="auto"/>
                        <w:bottom w:val="none" w:sz="0" w:space="0" w:color="auto"/>
                        <w:right w:val="none" w:sz="0" w:space="0" w:color="auto"/>
                      </w:divBdr>
                    </w:div>
                  </w:divsChild>
                </w:div>
                <w:div w:id="1774669000">
                  <w:marLeft w:val="0"/>
                  <w:marRight w:val="0"/>
                  <w:marTop w:val="0"/>
                  <w:marBottom w:val="0"/>
                  <w:divBdr>
                    <w:top w:val="none" w:sz="0" w:space="0" w:color="auto"/>
                    <w:left w:val="none" w:sz="0" w:space="0" w:color="auto"/>
                    <w:bottom w:val="none" w:sz="0" w:space="0" w:color="auto"/>
                    <w:right w:val="none" w:sz="0" w:space="0" w:color="auto"/>
                  </w:divBdr>
                  <w:divsChild>
                    <w:div w:id="654534182">
                      <w:marLeft w:val="0"/>
                      <w:marRight w:val="0"/>
                      <w:marTop w:val="0"/>
                      <w:marBottom w:val="0"/>
                      <w:divBdr>
                        <w:top w:val="none" w:sz="0" w:space="0" w:color="auto"/>
                        <w:left w:val="none" w:sz="0" w:space="0" w:color="auto"/>
                        <w:bottom w:val="none" w:sz="0" w:space="0" w:color="auto"/>
                        <w:right w:val="none" w:sz="0" w:space="0" w:color="auto"/>
                      </w:divBdr>
                    </w:div>
                  </w:divsChild>
                </w:div>
                <w:div w:id="1889760328">
                  <w:marLeft w:val="0"/>
                  <w:marRight w:val="0"/>
                  <w:marTop w:val="0"/>
                  <w:marBottom w:val="0"/>
                  <w:divBdr>
                    <w:top w:val="none" w:sz="0" w:space="0" w:color="auto"/>
                    <w:left w:val="none" w:sz="0" w:space="0" w:color="auto"/>
                    <w:bottom w:val="none" w:sz="0" w:space="0" w:color="auto"/>
                    <w:right w:val="none" w:sz="0" w:space="0" w:color="auto"/>
                  </w:divBdr>
                  <w:divsChild>
                    <w:div w:id="67589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60129">
          <w:marLeft w:val="0"/>
          <w:marRight w:val="0"/>
          <w:marTop w:val="0"/>
          <w:marBottom w:val="0"/>
          <w:divBdr>
            <w:top w:val="none" w:sz="0" w:space="0" w:color="auto"/>
            <w:left w:val="none" w:sz="0" w:space="0" w:color="auto"/>
            <w:bottom w:val="none" w:sz="0" w:space="0" w:color="auto"/>
            <w:right w:val="none" w:sz="0" w:space="0" w:color="auto"/>
          </w:divBdr>
        </w:div>
        <w:div w:id="1719163130">
          <w:marLeft w:val="0"/>
          <w:marRight w:val="0"/>
          <w:marTop w:val="0"/>
          <w:marBottom w:val="0"/>
          <w:divBdr>
            <w:top w:val="none" w:sz="0" w:space="0" w:color="auto"/>
            <w:left w:val="none" w:sz="0" w:space="0" w:color="auto"/>
            <w:bottom w:val="none" w:sz="0" w:space="0" w:color="auto"/>
            <w:right w:val="none" w:sz="0" w:space="0" w:color="auto"/>
          </w:divBdr>
        </w:div>
        <w:div w:id="1741825175">
          <w:marLeft w:val="0"/>
          <w:marRight w:val="0"/>
          <w:marTop w:val="0"/>
          <w:marBottom w:val="0"/>
          <w:divBdr>
            <w:top w:val="none" w:sz="0" w:space="0" w:color="auto"/>
            <w:left w:val="none" w:sz="0" w:space="0" w:color="auto"/>
            <w:bottom w:val="none" w:sz="0" w:space="0" w:color="auto"/>
            <w:right w:val="none" w:sz="0" w:space="0" w:color="auto"/>
          </w:divBdr>
        </w:div>
        <w:div w:id="1849326011">
          <w:marLeft w:val="0"/>
          <w:marRight w:val="0"/>
          <w:marTop w:val="0"/>
          <w:marBottom w:val="0"/>
          <w:divBdr>
            <w:top w:val="none" w:sz="0" w:space="0" w:color="auto"/>
            <w:left w:val="none" w:sz="0" w:space="0" w:color="auto"/>
            <w:bottom w:val="none" w:sz="0" w:space="0" w:color="auto"/>
            <w:right w:val="none" w:sz="0" w:space="0" w:color="auto"/>
          </w:divBdr>
        </w:div>
        <w:div w:id="2024089885">
          <w:marLeft w:val="0"/>
          <w:marRight w:val="0"/>
          <w:marTop w:val="0"/>
          <w:marBottom w:val="0"/>
          <w:divBdr>
            <w:top w:val="none" w:sz="0" w:space="0" w:color="auto"/>
            <w:left w:val="none" w:sz="0" w:space="0" w:color="auto"/>
            <w:bottom w:val="none" w:sz="0" w:space="0" w:color="auto"/>
            <w:right w:val="none" w:sz="0" w:space="0" w:color="auto"/>
          </w:divBdr>
        </w:div>
        <w:div w:id="2026130701">
          <w:marLeft w:val="0"/>
          <w:marRight w:val="0"/>
          <w:marTop w:val="0"/>
          <w:marBottom w:val="0"/>
          <w:divBdr>
            <w:top w:val="none" w:sz="0" w:space="0" w:color="auto"/>
            <w:left w:val="none" w:sz="0" w:space="0" w:color="auto"/>
            <w:bottom w:val="none" w:sz="0" w:space="0" w:color="auto"/>
            <w:right w:val="none" w:sz="0" w:space="0" w:color="auto"/>
          </w:divBdr>
        </w:div>
      </w:divsChild>
    </w:div>
    <w:div w:id="752357367">
      <w:bodyDiv w:val="1"/>
      <w:marLeft w:val="0"/>
      <w:marRight w:val="0"/>
      <w:marTop w:val="0"/>
      <w:marBottom w:val="0"/>
      <w:divBdr>
        <w:top w:val="none" w:sz="0" w:space="0" w:color="auto"/>
        <w:left w:val="none" w:sz="0" w:space="0" w:color="auto"/>
        <w:bottom w:val="none" w:sz="0" w:space="0" w:color="auto"/>
        <w:right w:val="none" w:sz="0" w:space="0" w:color="auto"/>
      </w:divBdr>
    </w:div>
    <w:div w:id="766728908">
      <w:bodyDiv w:val="1"/>
      <w:marLeft w:val="0"/>
      <w:marRight w:val="0"/>
      <w:marTop w:val="0"/>
      <w:marBottom w:val="0"/>
      <w:divBdr>
        <w:top w:val="none" w:sz="0" w:space="0" w:color="auto"/>
        <w:left w:val="none" w:sz="0" w:space="0" w:color="auto"/>
        <w:bottom w:val="none" w:sz="0" w:space="0" w:color="auto"/>
        <w:right w:val="none" w:sz="0" w:space="0" w:color="auto"/>
      </w:divBdr>
    </w:div>
    <w:div w:id="778724119">
      <w:bodyDiv w:val="1"/>
      <w:marLeft w:val="0"/>
      <w:marRight w:val="0"/>
      <w:marTop w:val="0"/>
      <w:marBottom w:val="0"/>
      <w:divBdr>
        <w:top w:val="none" w:sz="0" w:space="0" w:color="auto"/>
        <w:left w:val="none" w:sz="0" w:space="0" w:color="auto"/>
        <w:bottom w:val="none" w:sz="0" w:space="0" w:color="auto"/>
        <w:right w:val="none" w:sz="0" w:space="0" w:color="auto"/>
      </w:divBdr>
      <w:divsChild>
        <w:div w:id="826168712">
          <w:marLeft w:val="0"/>
          <w:marRight w:val="0"/>
          <w:marTop w:val="0"/>
          <w:marBottom w:val="0"/>
          <w:divBdr>
            <w:top w:val="none" w:sz="0" w:space="0" w:color="auto"/>
            <w:left w:val="none" w:sz="0" w:space="0" w:color="auto"/>
            <w:bottom w:val="none" w:sz="0" w:space="0" w:color="auto"/>
            <w:right w:val="none" w:sz="0" w:space="0" w:color="auto"/>
          </w:divBdr>
        </w:div>
        <w:div w:id="1456866916">
          <w:marLeft w:val="0"/>
          <w:marRight w:val="0"/>
          <w:marTop w:val="0"/>
          <w:marBottom w:val="0"/>
          <w:divBdr>
            <w:top w:val="none" w:sz="0" w:space="0" w:color="auto"/>
            <w:left w:val="none" w:sz="0" w:space="0" w:color="auto"/>
            <w:bottom w:val="none" w:sz="0" w:space="0" w:color="auto"/>
            <w:right w:val="none" w:sz="0" w:space="0" w:color="auto"/>
          </w:divBdr>
        </w:div>
        <w:div w:id="1715497711">
          <w:marLeft w:val="0"/>
          <w:marRight w:val="0"/>
          <w:marTop w:val="0"/>
          <w:marBottom w:val="0"/>
          <w:divBdr>
            <w:top w:val="none" w:sz="0" w:space="0" w:color="auto"/>
            <w:left w:val="none" w:sz="0" w:space="0" w:color="auto"/>
            <w:bottom w:val="none" w:sz="0" w:space="0" w:color="auto"/>
            <w:right w:val="none" w:sz="0" w:space="0" w:color="auto"/>
          </w:divBdr>
        </w:div>
        <w:div w:id="1759018491">
          <w:marLeft w:val="0"/>
          <w:marRight w:val="0"/>
          <w:marTop w:val="0"/>
          <w:marBottom w:val="0"/>
          <w:divBdr>
            <w:top w:val="none" w:sz="0" w:space="0" w:color="auto"/>
            <w:left w:val="none" w:sz="0" w:space="0" w:color="auto"/>
            <w:bottom w:val="none" w:sz="0" w:space="0" w:color="auto"/>
            <w:right w:val="none" w:sz="0" w:space="0" w:color="auto"/>
          </w:divBdr>
        </w:div>
      </w:divsChild>
    </w:div>
    <w:div w:id="812796410">
      <w:bodyDiv w:val="1"/>
      <w:marLeft w:val="0"/>
      <w:marRight w:val="0"/>
      <w:marTop w:val="0"/>
      <w:marBottom w:val="0"/>
      <w:divBdr>
        <w:top w:val="none" w:sz="0" w:space="0" w:color="auto"/>
        <w:left w:val="none" w:sz="0" w:space="0" w:color="auto"/>
        <w:bottom w:val="none" w:sz="0" w:space="0" w:color="auto"/>
        <w:right w:val="none" w:sz="0" w:space="0" w:color="auto"/>
      </w:divBdr>
    </w:div>
    <w:div w:id="854227201">
      <w:bodyDiv w:val="1"/>
      <w:marLeft w:val="0"/>
      <w:marRight w:val="0"/>
      <w:marTop w:val="0"/>
      <w:marBottom w:val="0"/>
      <w:divBdr>
        <w:top w:val="none" w:sz="0" w:space="0" w:color="auto"/>
        <w:left w:val="none" w:sz="0" w:space="0" w:color="auto"/>
        <w:bottom w:val="none" w:sz="0" w:space="0" w:color="auto"/>
        <w:right w:val="none" w:sz="0" w:space="0" w:color="auto"/>
      </w:divBdr>
    </w:div>
    <w:div w:id="900794391">
      <w:bodyDiv w:val="1"/>
      <w:marLeft w:val="0"/>
      <w:marRight w:val="0"/>
      <w:marTop w:val="0"/>
      <w:marBottom w:val="0"/>
      <w:divBdr>
        <w:top w:val="none" w:sz="0" w:space="0" w:color="auto"/>
        <w:left w:val="none" w:sz="0" w:space="0" w:color="auto"/>
        <w:bottom w:val="none" w:sz="0" w:space="0" w:color="auto"/>
        <w:right w:val="none" w:sz="0" w:space="0" w:color="auto"/>
      </w:divBdr>
    </w:div>
    <w:div w:id="1033920037">
      <w:bodyDiv w:val="1"/>
      <w:marLeft w:val="0"/>
      <w:marRight w:val="0"/>
      <w:marTop w:val="0"/>
      <w:marBottom w:val="0"/>
      <w:divBdr>
        <w:top w:val="none" w:sz="0" w:space="0" w:color="auto"/>
        <w:left w:val="none" w:sz="0" w:space="0" w:color="auto"/>
        <w:bottom w:val="none" w:sz="0" w:space="0" w:color="auto"/>
        <w:right w:val="none" w:sz="0" w:space="0" w:color="auto"/>
      </w:divBdr>
    </w:div>
    <w:div w:id="1159734225">
      <w:bodyDiv w:val="1"/>
      <w:marLeft w:val="0"/>
      <w:marRight w:val="0"/>
      <w:marTop w:val="0"/>
      <w:marBottom w:val="0"/>
      <w:divBdr>
        <w:top w:val="none" w:sz="0" w:space="0" w:color="auto"/>
        <w:left w:val="none" w:sz="0" w:space="0" w:color="auto"/>
        <w:bottom w:val="none" w:sz="0" w:space="0" w:color="auto"/>
        <w:right w:val="none" w:sz="0" w:space="0" w:color="auto"/>
      </w:divBdr>
    </w:div>
    <w:div w:id="1172525881">
      <w:bodyDiv w:val="1"/>
      <w:marLeft w:val="0"/>
      <w:marRight w:val="0"/>
      <w:marTop w:val="0"/>
      <w:marBottom w:val="0"/>
      <w:divBdr>
        <w:top w:val="none" w:sz="0" w:space="0" w:color="auto"/>
        <w:left w:val="none" w:sz="0" w:space="0" w:color="auto"/>
        <w:bottom w:val="none" w:sz="0" w:space="0" w:color="auto"/>
        <w:right w:val="none" w:sz="0" w:space="0" w:color="auto"/>
      </w:divBdr>
    </w:div>
    <w:div w:id="1208838189">
      <w:bodyDiv w:val="1"/>
      <w:marLeft w:val="0"/>
      <w:marRight w:val="0"/>
      <w:marTop w:val="0"/>
      <w:marBottom w:val="0"/>
      <w:divBdr>
        <w:top w:val="none" w:sz="0" w:space="0" w:color="auto"/>
        <w:left w:val="none" w:sz="0" w:space="0" w:color="auto"/>
        <w:bottom w:val="none" w:sz="0" w:space="0" w:color="auto"/>
        <w:right w:val="none" w:sz="0" w:space="0" w:color="auto"/>
      </w:divBdr>
    </w:div>
    <w:div w:id="1212498290">
      <w:bodyDiv w:val="1"/>
      <w:marLeft w:val="0"/>
      <w:marRight w:val="0"/>
      <w:marTop w:val="0"/>
      <w:marBottom w:val="0"/>
      <w:divBdr>
        <w:top w:val="none" w:sz="0" w:space="0" w:color="auto"/>
        <w:left w:val="none" w:sz="0" w:space="0" w:color="auto"/>
        <w:bottom w:val="none" w:sz="0" w:space="0" w:color="auto"/>
        <w:right w:val="none" w:sz="0" w:space="0" w:color="auto"/>
      </w:divBdr>
    </w:div>
    <w:div w:id="1213929055">
      <w:bodyDiv w:val="1"/>
      <w:marLeft w:val="0"/>
      <w:marRight w:val="0"/>
      <w:marTop w:val="0"/>
      <w:marBottom w:val="0"/>
      <w:divBdr>
        <w:top w:val="none" w:sz="0" w:space="0" w:color="auto"/>
        <w:left w:val="none" w:sz="0" w:space="0" w:color="auto"/>
        <w:bottom w:val="none" w:sz="0" w:space="0" w:color="auto"/>
        <w:right w:val="none" w:sz="0" w:space="0" w:color="auto"/>
      </w:divBdr>
    </w:div>
    <w:div w:id="1359891626">
      <w:bodyDiv w:val="1"/>
      <w:marLeft w:val="0"/>
      <w:marRight w:val="0"/>
      <w:marTop w:val="0"/>
      <w:marBottom w:val="0"/>
      <w:divBdr>
        <w:top w:val="none" w:sz="0" w:space="0" w:color="auto"/>
        <w:left w:val="none" w:sz="0" w:space="0" w:color="auto"/>
        <w:bottom w:val="none" w:sz="0" w:space="0" w:color="auto"/>
        <w:right w:val="none" w:sz="0" w:space="0" w:color="auto"/>
      </w:divBdr>
    </w:div>
    <w:div w:id="1411540236">
      <w:bodyDiv w:val="1"/>
      <w:marLeft w:val="0"/>
      <w:marRight w:val="0"/>
      <w:marTop w:val="0"/>
      <w:marBottom w:val="0"/>
      <w:divBdr>
        <w:top w:val="none" w:sz="0" w:space="0" w:color="auto"/>
        <w:left w:val="none" w:sz="0" w:space="0" w:color="auto"/>
        <w:bottom w:val="none" w:sz="0" w:space="0" w:color="auto"/>
        <w:right w:val="none" w:sz="0" w:space="0" w:color="auto"/>
      </w:divBdr>
      <w:divsChild>
        <w:div w:id="1860494">
          <w:marLeft w:val="0"/>
          <w:marRight w:val="0"/>
          <w:marTop w:val="0"/>
          <w:marBottom w:val="0"/>
          <w:divBdr>
            <w:top w:val="none" w:sz="0" w:space="0" w:color="auto"/>
            <w:left w:val="none" w:sz="0" w:space="0" w:color="auto"/>
            <w:bottom w:val="none" w:sz="0" w:space="0" w:color="auto"/>
            <w:right w:val="none" w:sz="0" w:space="0" w:color="auto"/>
          </w:divBdr>
        </w:div>
        <w:div w:id="228616073">
          <w:marLeft w:val="0"/>
          <w:marRight w:val="0"/>
          <w:marTop w:val="0"/>
          <w:marBottom w:val="0"/>
          <w:divBdr>
            <w:top w:val="none" w:sz="0" w:space="0" w:color="auto"/>
            <w:left w:val="none" w:sz="0" w:space="0" w:color="auto"/>
            <w:bottom w:val="none" w:sz="0" w:space="0" w:color="auto"/>
            <w:right w:val="none" w:sz="0" w:space="0" w:color="auto"/>
          </w:divBdr>
          <w:divsChild>
            <w:div w:id="1308440640">
              <w:marLeft w:val="-75"/>
              <w:marRight w:val="0"/>
              <w:marTop w:val="30"/>
              <w:marBottom w:val="30"/>
              <w:divBdr>
                <w:top w:val="none" w:sz="0" w:space="0" w:color="auto"/>
                <w:left w:val="none" w:sz="0" w:space="0" w:color="auto"/>
                <w:bottom w:val="none" w:sz="0" w:space="0" w:color="auto"/>
                <w:right w:val="none" w:sz="0" w:space="0" w:color="auto"/>
              </w:divBdr>
              <w:divsChild>
                <w:div w:id="253906892">
                  <w:marLeft w:val="0"/>
                  <w:marRight w:val="0"/>
                  <w:marTop w:val="0"/>
                  <w:marBottom w:val="0"/>
                  <w:divBdr>
                    <w:top w:val="none" w:sz="0" w:space="0" w:color="auto"/>
                    <w:left w:val="none" w:sz="0" w:space="0" w:color="auto"/>
                    <w:bottom w:val="none" w:sz="0" w:space="0" w:color="auto"/>
                    <w:right w:val="none" w:sz="0" w:space="0" w:color="auto"/>
                  </w:divBdr>
                  <w:divsChild>
                    <w:div w:id="777454392">
                      <w:marLeft w:val="0"/>
                      <w:marRight w:val="0"/>
                      <w:marTop w:val="0"/>
                      <w:marBottom w:val="0"/>
                      <w:divBdr>
                        <w:top w:val="none" w:sz="0" w:space="0" w:color="auto"/>
                        <w:left w:val="none" w:sz="0" w:space="0" w:color="auto"/>
                        <w:bottom w:val="none" w:sz="0" w:space="0" w:color="auto"/>
                        <w:right w:val="none" w:sz="0" w:space="0" w:color="auto"/>
                      </w:divBdr>
                    </w:div>
                  </w:divsChild>
                </w:div>
                <w:div w:id="845749873">
                  <w:marLeft w:val="0"/>
                  <w:marRight w:val="0"/>
                  <w:marTop w:val="0"/>
                  <w:marBottom w:val="0"/>
                  <w:divBdr>
                    <w:top w:val="none" w:sz="0" w:space="0" w:color="auto"/>
                    <w:left w:val="none" w:sz="0" w:space="0" w:color="auto"/>
                    <w:bottom w:val="none" w:sz="0" w:space="0" w:color="auto"/>
                    <w:right w:val="none" w:sz="0" w:space="0" w:color="auto"/>
                  </w:divBdr>
                  <w:divsChild>
                    <w:div w:id="507062590">
                      <w:marLeft w:val="0"/>
                      <w:marRight w:val="0"/>
                      <w:marTop w:val="0"/>
                      <w:marBottom w:val="0"/>
                      <w:divBdr>
                        <w:top w:val="none" w:sz="0" w:space="0" w:color="auto"/>
                        <w:left w:val="none" w:sz="0" w:space="0" w:color="auto"/>
                        <w:bottom w:val="none" w:sz="0" w:space="0" w:color="auto"/>
                        <w:right w:val="none" w:sz="0" w:space="0" w:color="auto"/>
                      </w:divBdr>
                    </w:div>
                  </w:divsChild>
                </w:div>
                <w:div w:id="869999836">
                  <w:marLeft w:val="0"/>
                  <w:marRight w:val="0"/>
                  <w:marTop w:val="0"/>
                  <w:marBottom w:val="0"/>
                  <w:divBdr>
                    <w:top w:val="none" w:sz="0" w:space="0" w:color="auto"/>
                    <w:left w:val="none" w:sz="0" w:space="0" w:color="auto"/>
                    <w:bottom w:val="none" w:sz="0" w:space="0" w:color="auto"/>
                    <w:right w:val="none" w:sz="0" w:space="0" w:color="auto"/>
                  </w:divBdr>
                  <w:divsChild>
                    <w:div w:id="1432892624">
                      <w:marLeft w:val="0"/>
                      <w:marRight w:val="0"/>
                      <w:marTop w:val="0"/>
                      <w:marBottom w:val="0"/>
                      <w:divBdr>
                        <w:top w:val="none" w:sz="0" w:space="0" w:color="auto"/>
                        <w:left w:val="none" w:sz="0" w:space="0" w:color="auto"/>
                        <w:bottom w:val="none" w:sz="0" w:space="0" w:color="auto"/>
                        <w:right w:val="none" w:sz="0" w:space="0" w:color="auto"/>
                      </w:divBdr>
                    </w:div>
                  </w:divsChild>
                </w:div>
                <w:div w:id="1313675359">
                  <w:marLeft w:val="0"/>
                  <w:marRight w:val="0"/>
                  <w:marTop w:val="0"/>
                  <w:marBottom w:val="0"/>
                  <w:divBdr>
                    <w:top w:val="none" w:sz="0" w:space="0" w:color="auto"/>
                    <w:left w:val="none" w:sz="0" w:space="0" w:color="auto"/>
                    <w:bottom w:val="none" w:sz="0" w:space="0" w:color="auto"/>
                    <w:right w:val="none" w:sz="0" w:space="0" w:color="auto"/>
                  </w:divBdr>
                  <w:divsChild>
                    <w:div w:id="18550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3254">
          <w:marLeft w:val="0"/>
          <w:marRight w:val="0"/>
          <w:marTop w:val="0"/>
          <w:marBottom w:val="0"/>
          <w:divBdr>
            <w:top w:val="none" w:sz="0" w:space="0" w:color="auto"/>
            <w:left w:val="none" w:sz="0" w:space="0" w:color="auto"/>
            <w:bottom w:val="none" w:sz="0" w:space="0" w:color="auto"/>
            <w:right w:val="none" w:sz="0" w:space="0" w:color="auto"/>
          </w:divBdr>
        </w:div>
        <w:div w:id="458105531">
          <w:marLeft w:val="0"/>
          <w:marRight w:val="0"/>
          <w:marTop w:val="0"/>
          <w:marBottom w:val="0"/>
          <w:divBdr>
            <w:top w:val="none" w:sz="0" w:space="0" w:color="auto"/>
            <w:left w:val="none" w:sz="0" w:space="0" w:color="auto"/>
            <w:bottom w:val="none" w:sz="0" w:space="0" w:color="auto"/>
            <w:right w:val="none" w:sz="0" w:space="0" w:color="auto"/>
          </w:divBdr>
        </w:div>
        <w:div w:id="489715595">
          <w:marLeft w:val="0"/>
          <w:marRight w:val="0"/>
          <w:marTop w:val="0"/>
          <w:marBottom w:val="0"/>
          <w:divBdr>
            <w:top w:val="none" w:sz="0" w:space="0" w:color="auto"/>
            <w:left w:val="none" w:sz="0" w:space="0" w:color="auto"/>
            <w:bottom w:val="none" w:sz="0" w:space="0" w:color="auto"/>
            <w:right w:val="none" w:sz="0" w:space="0" w:color="auto"/>
          </w:divBdr>
          <w:divsChild>
            <w:div w:id="104009776">
              <w:marLeft w:val="-75"/>
              <w:marRight w:val="0"/>
              <w:marTop w:val="30"/>
              <w:marBottom w:val="30"/>
              <w:divBdr>
                <w:top w:val="none" w:sz="0" w:space="0" w:color="auto"/>
                <w:left w:val="none" w:sz="0" w:space="0" w:color="auto"/>
                <w:bottom w:val="none" w:sz="0" w:space="0" w:color="auto"/>
                <w:right w:val="none" w:sz="0" w:space="0" w:color="auto"/>
              </w:divBdr>
              <w:divsChild>
                <w:div w:id="150147881">
                  <w:marLeft w:val="0"/>
                  <w:marRight w:val="0"/>
                  <w:marTop w:val="0"/>
                  <w:marBottom w:val="0"/>
                  <w:divBdr>
                    <w:top w:val="none" w:sz="0" w:space="0" w:color="auto"/>
                    <w:left w:val="none" w:sz="0" w:space="0" w:color="auto"/>
                    <w:bottom w:val="none" w:sz="0" w:space="0" w:color="auto"/>
                    <w:right w:val="none" w:sz="0" w:space="0" w:color="auto"/>
                  </w:divBdr>
                  <w:divsChild>
                    <w:div w:id="1743674665">
                      <w:marLeft w:val="0"/>
                      <w:marRight w:val="0"/>
                      <w:marTop w:val="0"/>
                      <w:marBottom w:val="0"/>
                      <w:divBdr>
                        <w:top w:val="none" w:sz="0" w:space="0" w:color="auto"/>
                        <w:left w:val="none" w:sz="0" w:space="0" w:color="auto"/>
                        <w:bottom w:val="none" w:sz="0" w:space="0" w:color="auto"/>
                        <w:right w:val="none" w:sz="0" w:space="0" w:color="auto"/>
                      </w:divBdr>
                    </w:div>
                  </w:divsChild>
                </w:div>
                <w:div w:id="1814299244">
                  <w:marLeft w:val="0"/>
                  <w:marRight w:val="0"/>
                  <w:marTop w:val="0"/>
                  <w:marBottom w:val="0"/>
                  <w:divBdr>
                    <w:top w:val="none" w:sz="0" w:space="0" w:color="auto"/>
                    <w:left w:val="none" w:sz="0" w:space="0" w:color="auto"/>
                    <w:bottom w:val="none" w:sz="0" w:space="0" w:color="auto"/>
                    <w:right w:val="none" w:sz="0" w:space="0" w:color="auto"/>
                  </w:divBdr>
                  <w:divsChild>
                    <w:div w:id="2091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537091">
          <w:marLeft w:val="0"/>
          <w:marRight w:val="0"/>
          <w:marTop w:val="0"/>
          <w:marBottom w:val="0"/>
          <w:divBdr>
            <w:top w:val="none" w:sz="0" w:space="0" w:color="auto"/>
            <w:left w:val="none" w:sz="0" w:space="0" w:color="auto"/>
            <w:bottom w:val="none" w:sz="0" w:space="0" w:color="auto"/>
            <w:right w:val="none" w:sz="0" w:space="0" w:color="auto"/>
          </w:divBdr>
        </w:div>
        <w:div w:id="859199057">
          <w:marLeft w:val="0"/>
          <w:marRight w:val="0"/>
          <w:marTop w:val="0"/>
          <w:marBottom w:val="0"/>
          <w:divBdr>
            <w:top w:val="none" w:sz="0" w:space="0" w:color="auto"/>
            <w:left w:val="none" w:sz="0" w:space="0" w:color="auto"/>
            <w:bottom w:val="none" w:sz="0" w:space="0" w:color="auto"/>
            <w:right w:val="none" w:sz="0" w:space="0" w:color="auto"/>
          </w:divBdr>
        </w:div>
        <w:div w:id="863203643">
          <w:marLeft w:val="0"/>
          <w:marRight w:val="0"/>
          <w:marTop w:val="0"/>
          <w:marBottom w:val="0"/>
          <w:divBdr>
            <w:top w:val="none" w:sz="0" w:space="0" w:color="auto"/>
            <w:left w:val="none" w:sz="0" w:space="0" w:color="auto"/>
            <w:bottom w:val="none" w:sz="0" w:space="0" w:color="auto"/>
            <w:right w:val="none" w:sz="0" w:space="0" w:color="auto"/>
          </w:divBdr>
          <w:divsChild>
            <w:div w:id="997458909">
              <w:marLeft w:val="-75"/>
              <w:marRight w:val="0"/>
              <w:marTop w:val="30"/>
              <w:marBottom w:val="30"/>
              <w:divBdr>
                <w:top w:val="none" w:sz="0" w:space="0" w:color="auto"/>
                <w:left w:val="none" w:sz="0" w:space="0" w:color="auto"/>
                <w:bottom w:val="none" w:sz="0" w:space="0" w:color="auto"/>
                <w:right w:val="none" w:sz="0" w:space="0" w:color="auto"/>
              </w:divBdr>
              <w:divsChild>
                <w:div w:id="168493679">
                  <w:marLeft w:val="0"/>
                  <w:marRight w:val="0"/>
                  <w:marTop w:val="0"/>
                  <w:marBottom w:val="0"/>
                  <w:divBdr>
                    <w:top w:val="none" w:sz="0" w:space="0" w:color="auto"/>
                    <w:left w:val="none" w:sz="0" w:space="0" w:color="auto"/>
                    <w:bottom w:val="none" w:sz="0" w:space="0" w:color="auto"/>
                    <w:right w:val="none" w:sz="0" w:space="0" w:color="auto"/>
                  </w:divBdr>
                  <w:divsChild>
                    <w:div w:id="1737170396">
                      <w:marLeft w:val="0"/>
                      <w:marRight w:val="0"/>
                      <w:marTop w:val="0"/>
                      <w:marBottom w:val="0"/>
                      <w:divBdr>
                        <w:top w:val="none" w:sz="0" w:space="0" w:color="auto"/>
                        <w:left w:val="none" w:sz="0" w:space="0" w:color="auto"/>
                        <w:bottom w:val="none" w:sz="0" w:space="0" w:color="auto"/>
                        <w:right w:val="none" w:sz="0" w:space="0" w:color="auto"/>
                      </w:divBdr>
                    </w:div>
                  </w:divsChild>
                </w:div>
                <w:div w:id="311524456">
                  <w:marLeft w:val="0"/>
                  <w:marRight w:val="0"/>
                  <w:marTop w:val="0"/>
                  <w:marBottom w:val="0"/>
                  <w:divBdr>
                    <w:top w:val="none" w:sz="0" w:space="0" w:color="auto"/>
                    <w:left w:val="none" w:sz="0" w:space="0" w:color="auto"/>
                    <w:bottom w:val="none" w:sz="0" w:space="0" w:color="auto"/>
                    <w:right w:val="none" w:sz="0" w:space="0" w:color="auto"/>
                  </w:divBdr>
                  <w:divsChild>
                    <w:div w:id="1934698723">
                      <w:marLeft w:val="0"/>
                      <w:marRight w:val="0"/>
                      <w:marTop w:val="0"/>
                      <w:marBottom w:val="0"/>
                      <w:divBdr>
                        <w:top w:val="none" w:sz="0" w:space="0" w:color="auto"/>
                        <w:left w:val="none" w:sz="0" w:space="0" w:color="auto"/>
                        <w:bottom w:val="none" w:sz="0" w:space="0" w:color="auto"/>
                        <w:right w:val="none" w:sz="0" w:space="0" w:color="auto"/>
                      </w:divBdr>
                    </w:div>
                  </w:divsChild>
                </w:div>
                <w:div w:id="543450940">
                  <w:marLeft w:val="0"/>
                  <w:marRight w:val="0"/>
                  <w:marTop w:val="0"/>
                  <w:marBottom w:val="0"/>
                  <w:divBdr>
                    <w:top w:val="none" w:sz="0" w:space="0" w:color="auto"/>
                    <w:left w:val="none" w:sz="0" w:space="0" w:color="auto"/>
                    <w:bottom w:val="none" w:sz="0" w:space="0" w:color="auto"/>
                    <w:right w:val="none" w:sz="0" w:space="0" w:color="auto"/>
                  </w:divBdr>
                  <w:divsChild>
                    <w:div w:id="1707439446">
                      <w:marLeft w:val="0"/>
                      <w:marRight w:val="0"/>
                      <w:marTop w:val="0"/>
                      <w:marBottom w:val="0"/>
                      <w:divBdr>
                        <w:top w:val="none" w:sz="0" w:space="0" w:color="auto"/>
                        <w:left w:val="none" w:sz="0" w:space="0" w:color="auto"/>
                        <w:bottom w:val="none" w:sz="0" w:space="0" w:color="auto"/>
                        <w:right w:val="none" w:sz="0" w:space="0" w:color="auto"/>
                      </w:divBdr>
                    </w:div>
                  </w:divsChild>
                </w:div>
                <w:div w:id="678699992">
                  <w:marLeft w:val="0"/>
                  <w:marRight w:val="0"/>
                  <w:marTop w:val="0"/>
                  <w:marBottom w:val="0"/>
                  <w:divBdr>
                    <w:top w:val="none" w:sz="0" w:space="0" w:color="auto"/>
                    <w:left w:val="none" w:sz="0" w:space="0" w:color="auto"/>
                    <w:bottom w:val="none" w:sz="0" w:space="0" w:color="auto"/>
                    <w:right w:val="none" w:sz="0" w:space="0" w:color="auto"/>
                  </w:divBdr>
                  <w:divsChild>
                    <w:div w:id="670252638">
                      <w:marLeft w:val="0"/>
                      <w:marRight w:val="0"/>
                      <w:marTop w:val="0"/>
                      <w:marBottom w:val="0"/>
                      <w:divBdr>
                        <w:top w:val="none" w:sz="0" w:space="0" w:color="auto"/>
                        <w:left w:val="none" w:sz="0" w:space="0" w:color="auto"/>
                        <w:bottom w:val="none" w:sz="0" w:space="0" w:color="auto"/>
                        <w:right w:val="none" w:sz="0" w:space="0" w:color="auto"/>
                      </w:divBdr>
                    </w:div>
                  </w:divsChild>
                </w:div>
                <w:div w:id="759444599">
                  <w:marLeft w:val="0"/>
                  <w:marRight w:val="0"/>
                  <w:marTop w:val="0"/>
                  <w:marBottom w:val="0"/>
                  <w:divBdr>
                    <w:top w:val="none" w:sz="0" w:space="0" w:color="auto"/>
                    <w:left w:val="none" w:sz="0" w:space="0" w:color="auto"/>
                    <w:bottom w:val="none" w:sz="0" w:space="0" w:color="auto"/>
                    <w:right w:val="none" w:sz="0" w:space="0" w:color="auto"/>
                  </w:divBdr>
                  <w:divsChild>
                    <w:div w:id="903295788">
                      <w:marLeft w:val="0"/>
                      <w:marRight w:val="0"/>
                      <w:marTop w:val="0"/>
                      <w:marBottom w:val="0"/>
                      <w:divBdr>
                        <w:top w:val="none" w:sz="0" w:space="0" w:color="auto"/>
                        <w:left w:val="none" w:sz="0" w:space="0" w:color="auto"/>
                        <w:bottom w:val="none" w:sz="0" w:space="0" w:color="auto"/>
                        <w:right w:val="none" w:sz="0" w:space="0" w:color="auto"/>
                      </w:divBdr>
                    </w:div>
                  </w:divsChild>
                </w:div>
                <w:div w:id="1115634740">
                  <w:marLeft w:val="0"/>
                  <w:marRight w:val="0"/>
                  <w:marTop w:val="0"/>
                  <w:marBottom w:val="0"/>
                  <w:divBdr>
                    <w:top w:val="none" w:sz="0" w:space="0" w:color="auto"/>
                    <w:left w:val="none" w:sz="0" w:space="0" w:color="auto"/>
                    <w:bottom w:val="none" w:sz="0" w:space="0" w:color="auto"/>
                    <w:right w:val="none" w:sz="0" w:space="0" w:color="auto"/>
                  </w:divBdr>
                  <w:divsChild>
                    <w:div w:id="1236430667">
                      <w:marLeft w:val="0"/>
                      <w:marRight w:val="0"/>
                      <w:marTop w:val="0"/>
                      <w:marBottom w:val="0"/>
                      <w:divBdr>
                        <w:top w:val="none" w:sz="0" w:space="0" w:color="auto"/>
                        <w:left w:val="none" w:sz="0" w:space="0" w:color="auto"/>
                        <w:bottom w:val="none" w:sz="0" w:space="0" w:color="auto"/>
                        <w:right w:val="none" w:sz="0" w:space="0" w:color="auto"/>
                      </w:divBdr>
                    </w:div>
                  </w:divsChild>
                </w:div>
                <w:div w:id="1131092793">
                  <w:marLeft w:val="0"/>
                  <w:marRight w:val="0"/>
                  <w:marTop w:val="0"/>
                  <w:marBottom w:val="0"/>
                  <w:divBdr>
                    <w:top w:val="none" w:sz="0" w:space="0" w:color="auto"/>
                    <w:left w:val="none" w:sz="0" w:space="0" w:color="auto"/>
                    <w:bottom w:val="none" w:sz="0" w:space="0" w:color="auto"/>
                    <w:right w:val="none" w:sz="0" w:space="0" w:color="auto"/>
                  </w:divBdr>
                  <w:divsChild>
                    <w:div w:id="969166435">
                      <w:marLeft w:val="0"/>
                      <w:marRight w:val="0"/>
                      <w:marTop w:val="0"/>
                      <w:marBottom w:val="0"/>
                      <w:divBdr>
                        <w:top w:val="none" w:sz="0" w:space="0" w:color="auto"/>
                        <w:left w:val="none" w:sz="0" w:space="0" w:color="auto"/>
                        <w:bottom w:val="none" w:sz="0" w:space="0" w:color="auto"/>
                        <w:right w:val="none" w:sz="0" w:space="0" w:color="auto"/>
                      </w:divBdr>
                    </w:div>
                  </w:divsChild>
                </w:div>
                <w:div w:id="1165631191">
                  <w:marLeft w:val="0"/>
                  <w:marRight w:val="0"/>
                  <w:marTop w:val="0"/>
                  <w:marBottom w:val="0"/>
                  <w:divBdr>
                    <w:top w:val="none" w:sz="0" w:space="0" w:color="auto"/>
                    <w:left w:val="none" w:sz="0" w:space="0" w:color="auto"/>
                    <w:bottom w:val="none" w:sz="0" w:space="0" w:color="auto"/>
                    <w:right w:val="none" w:sz="0" w:space="0" w:color="auto"/>
                  </w:divBdr>
                  <w:divsChild>
                    <w:div w:id="777527927">
                      <w:marLeft w:val="0"/>
                      <w:marRight w:val="0"/>
                      <w:marTop w:val="0"/>
                      <w:marBottom w:val="0"/>
                      <w:divBdr>
                        <w:top w:val="none" w:sz="0" w:space="0" w:color="auto"/>
                        <w:left w:val="none" w:sz="0" w:space="0" w:color="auto"/>
                        <w:bottom w:val="none" w:sz="0" w:space="0" w:color="auto"/>
                        <w:right w:val="none" w:sz="0" w:space="0" w:color="auto"/>
                      </w:divBdr>
                    </w:div>
                  </w:divsChild>
                </w:div>
                <w:div w:id="1303582487">
                  <w:marLeft w:val="0"/>
                  <w:marRight w:val="0"/>
                  <w:marTop w:val="0"/>
                  <w:marBottom w:val="0"/>
                  <w:divBdr>
                    <w:top w:val="none" w:sz="0" w:space="0" w:color="auto"/>
                    <w:left w:val="none" w:sz="0" w:space="0" w:color="auto"/>
                    <w:bottom w:val="none" w:sz="0" w:space="0" w:color="auto"/>
                    <w:right w:val="none" w:sz="0" w:space="0" w:color="auto"/>
                  </w:divBdr>
                  <w:divsChild>
                    <w:div w:id="487281448">
                      <w:marLeft w:val="0"/>
                      <w:marRight w:val="0"/>
                      <w:marTop w:val="0"/>
                      <w:marBottom w:val="0"/>
                      <w:divBdr>
                        <w:top w:val="none" w:sz="0" w:space="0" w:color="auto"/>
                        <w:left w:val="none" w:sz="0" w:space="0" w:color="auto"/>
                        <w:bottom w:val="none" w:sz="0" w:space="0" w:color="auto"/>
                        <w:right w:val="none" w:sz="0" w:space="0" w:color="auto"/>
                      </w:divBdr>
                    </w:div>
                  </w:divsChild>
                </w:div>
                <w:div w:id="1563365213">
                  <w:marLeft w:val="0"/>
                  <w:marRight w:val="0"/>
                  <w:marTop w:val="0"/>
                  <w:marBottom w:val="0"/>
                  <w:divBdr>
                    <w:top w:val="none" w:sz="0" w:space="0" w:color="auto"/>
                    <w:left w:val="none" w:sz="0" w:space="0" w:color="auto"/>
                    <w:bottom w:val="none" w:sz="0" w:space="0" w:color="auto"/>
                    <w:right w:val="none" w:sz="0" w:space="0" w:color="auto"/>
                  </w:divBdr>
                  <w:divsChild>
                    <w:div w:id="1371955199">
                      <w:marLeft w:val="0"/>
                      <w:marRight w:val="0"/>
                      <w:marTop w:val="0"/>
                      <w:marBottom w:val="0"/>
                      <w:divBdr>
                        <w:top w:val="none" w:sz="0" w:space="0" w:color="auto"/>
                        <w:left w:val="none" w:sz="0" w:space="0" w:color="auto"/>
                        <w:bottom w:val="none" w:sz="0" w:space="0" w:color="auto"/>
                        <w:right w:val="none" w:sz="0" w:space="0" w:color="auto"/>
                      </w:divBdr>
                    </w:div>
                  </w:divsChild>
                </w:div>
                <w:div w:id="1566530614">
                  <w:marLeft w:val="0"/>
                  <w:marRight w:val="0"/>
                  <w:marTop w:val="0"/>
                  <w:marBottom w:val="0"/>
                  <w:divBdr>
                    <w:top w:val="none" w:sz="0" w:space="0" w:color="auto"/>
                    <w:left w:val="none" w:sz="0" w:space="0" w:color="auto"/>
                    <w:bottom w:val="none" w:sz="0" w:space="0" w:color="auto"/>
                    <w:right w:val="none" w:sz="0" w:space="0" w:color="auto"/>
                  </w:divBdr>
                  <w:divsChild>
                    <w:div w:id="1750536142">
                      <w:marLeft w:val="0"/>
                      <w:marRight w:val="0"/>
                      <w:marTop w:val="0"/>
                      <w:marBottom w:val="0"/>
                      <w:divBdr>
                        <w:top w:val="none" w:sz="0" w:space="0" w:color="auto"/>
                        <w:left w:val="none" w:sz="0" w:space="0" w:color="auto"/>
                        <w:bottom w:val="none" w:sz="0" w:space="0" w:color="auto"/>
                        <w:right w:val="none" w:sz="0" w:space="0" w:color="auto"/>
                      </w:divBdr>
                    </w:div>
                  </w:divsChild>
                </w:div>
                <w:div w:id="1969820074">
                  <w:marLeft w:val="0"/>
                  <w:marRight w:val="0"/>
                  <w:marTop w:val="0"/>
                  <w:marBottom w:val="0"/>
                  <w:divBdr>
                    <w:top w:val="none" w:sz="0" w:space="0" w:color="auto"/>
                    <w:left w:val="none" w:sz="0" w:space="0" w:color="auto"/>
                    <w:bottom w:val="none" w:sz="0" w:space="0" w:color="auto"/>
                    <w:right w:val="none" w:sz="0" w:space="0" w:color="auto"/>
                  </w:divBdr>
                  <w:divsChild>
                    <w:div w:id="138833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261804">
          <w:marLeft w:val="0"/>
          <w:marRight w:val="0"/>
          <w:marTop w:val="0"/>
          <w:marBottom w:val="0"/>
          <w:divBdr>
            <w:top w:val="none" w:sz="0" w:space="0" w:color="auto"/>
            <w:left w:val="none" w:sz="0" w:space="0" w:color="auto"/>
            <w:bottom w:val="none" w:sz="0" w:space="0" w:color="auto"/>
            <w:right w:val="none" w:sz="0" w:space="0" w:color="auto"/>
          </w:divBdr>
          <w:divsChild>
            <w:div w:id="267545035">
              <w:marLeft w:val="-75"/>
              <w:marRight w:val="0"/>
              <w:marTop w:val="30"/>
              <w:marBottom w:val="30"/>
              <w:divBdr>
                <w:top w:val="none" w:sz="0" w:space="0" w:color="auto"/>
                <w:left w:val="none" w:sz="0" w:space="0" w:color="auto"/>
                <w:bottom w:val="none" w:sz="0" w:space="0" w:color="auto"/>
                <w:right w:val="none" w:sz="0" w:space="0" w:color="auto"/>
              </w:divBdr>
              <w:divsChild>
                <w:div w:id="270821700">
                  <w:marLeft w:val="0"/>
                  <w:marRight w:val="0"/>
                  <w:marTop w:val="0"/>
                  <w:marBottom w:val="0"/>
                  <w:divBdr>
                    <w:top w:val="none" w:sz="0" w:space="0" w:color="auto"/>
                    <w:left w:val="none" w:sz="0" w:space="0" w:color="auto"/>
                    <w:bottom w:val="none" w:sz="0" w:space="0" w:color="auto"/>
                    <w:right w:val="none" w:sz="0" w:space="0" w:color="auto"/>
                  </w:divBdr>
                  <w:divsChild>
                    <w:div w:id="828522928">
                      <w:marLeft w:val="0"/>
                      <w:marRight w:val="0"/>
                      <w:marTop w:val="0"/>
                      <w:marBottom w:val="0"/>
                      <w:divBdr>
                        <w:top w:val="none" w:sz="0" w:space="0" w:color="auto"/>
                        <w:left w:val="none" w:sz="0" w:space="0" w:color="auto"/>
                        <w:bottom w:val="none" w:sz="0" w:space="0" w:color="auto"/>
                        <w:right w:val="none" w:sz="0" w:space="0" w:color="auto"/>
                      </w:divBdr>
                    </w:div>
                  </w:divsChild>
                </w:div>
                <w:div w:id="856045066">
                  <w:marLeft w:val="0"/>
                  <w:marRight w:val="0"/>
                  <w:marTop w:val="0"/>
                  <w:marBottom w:val="0"/>
                  <w:divBdr>
                    <w:top w:val="none" w:sz="0" w:space="0" w:color="auto"/>
                    <w:left w:val="none" w:sz="0" w:space="0" w:color="auto"/>
                    <w:bottom w:val="none" w:sz="0" w:space="0" w:color="auto"/>
                    <w:right w:val="none" w:sz="0" w:space="0" w:color="auto"/>
                  </w:divBdr>
                  <w:divsChild>
                    <w:div w:id="922834047">
                      <w:marLeft w:val="0"/>
                      <w:marRight w:val="0"/>
                      <w:marTop w:val="0"/>
                      <w:marBottom w:val="0"/>
                      <w:divBdr>
                        <w:top w:val="none" w:sz="0" w:space="0" w:color="auto"/>
                        <w:left w:val="none" w:sz="0" w:space="0" w:color="auto"/>
                        <w:bottom w:val="none" w:sz="0" w:space="0" w:color="auto"/>
                        <w:right w:val="none" w:sz="0" w:space="0" w:color="auto"/>
                      </w:divBdr>
                    </w:div>
                  </w:divsChild>
                </w:div>
                <w:div w:id="1153645754">
                  <w:marLeft w:val="0"/>
                  <w:marRight w:val="0"/>
                  <w:marTop w:val="0"/>
                  <w:marBottom w:val="0"/>
                  <w:divBdr>
                    <w:top w:val="none" w:sz="0" w:space="0" w:color="auto"/>
                    <w:left w:val="none" w:sz="0" w:space="0" w:color="auto"/>
                    <w:bottom w:val="none" w:sz="0" w:space="0" w:color="auto"/>
                    <w:right w:val="none" w:sz="0" w:space="0" w:color="auto"/>
                  </w:divBdr>
                  <w:divsChild>
                    <w:div w:id="2056732274">
                      <w:marLeft w:val="0"/>
                      <w:marRight w:val="0"/>
                      <w:marTop w:val="0"/>
                      <w:marBottom w:val="0"/>
                      <w:divBdr>
                        <w:top w:val="none" w:sz="0" w:space="0" w:color="auto"/>
                        <w:left w:val="none" w:sz="0" w:space="0" w:color="auto"/>
                        <w:bottom w:val="none" w:sz="0" w:space="0" w:color="auto"/>
                        <w:right w:val="none" w:sz="0" w:space="0" w:color="auto"/>
                      </w:divBdr>
                    </w:div>
                  </w:divsChild>
                </w:div>
                <w:div w:id="1683318979">
                  <w:marLeft w:val="0"/>
                  <w:marRight w:val="0"/>
                  <w:marTop w:val="0"/>
                  <w:marBottom w:val="0"/>
                  <w:divBdr>
                    <w:top w:val="none" w:sz="0" w:space="0" w:color="auto"/>
                    <w:left w:val="none" w:sz="0" w:space="0" w:color="auto"/>
                    <w:bottom w:val="none" w:sz="0" w:space="0" w:color="auto"/>
                    <w:right w:val="none" w:sz="0" w:space="0" w:color="auto"/>
                  </w:divBdr>
                  <w:divsChild>
                    <w:div w:id="7964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91168">
          <w:marLeft w:val="0"/>
          <w:marRight w:val="0"/>
          <w:marTop w:val="0"/>
          <w:marBottom w:val="0"/>
          <w:divBdr>
            <w:top w:val="none" w:sz="0" w:space="0" w:color="auto"/>
            <w:left w:val="none" w:sz="0" w:space="0" w:color="auto"/>
            <w:bottom w:val="none" w:sz="0" w:space="0" w:color="auto"/>
            <w:right w:val="none" w:sz="0" w:space="0" w:color="auto"/>
          </w:divBdr>
        </w:div>
        <w:div w:id="978610024">
          <w:marLeft w:val="0"/>
          <w:marRight w:val="0"/>
          <w:marTop w:val="0"/>
          <w:marBottom w:val="0"/>
          <w:divBdr>
            <w:top w:val="none" w:sz="0" w:space="0" w:color="auto"/>
            <w:left w:val="none" w:sz="0" w:space="0" w:color="auto"/>
            <w:bottom w:val="none" w:sz="0" w:space="0" w:color="auto"/>
            <w:right w:val="none" w:sz="0" w:space="0" w:color="auto"/>
          </w:divBdr>
        </w:div>
        <w:div w:id="1220942233">
          <w:marLeft w:val="0"/>
          <w:marRight w:val="0"/>
          <w:marTop w:val="0"/>
          <w:marBottom w:val="0"/>
          <w:divBdr>
            <w:top w:val="none" w:sz="0" w:space="0" w:color="auto"/>
            <w:left w:val="none" w:sz="0" w:space="0" w:color="auto"/>
            <w:bottom w:val="none" w:sz="0" w:space="0" w:color="auto"/>
            <w:right w:val="none" w:sz="0" w:space="0" w:color="auto"/>
          </w:divBdr>
        </w:div>
        <w:div w:id="1274553034">
          <w:marLeft w:val="0"/>
          <w:marRight w:val="0"/>
          <w:marTop w:val="0"/>
          <w:marBottom w:val="0"/>
          <w:divBdr>
            <w:top w:val="none" w:sz="0" w:space="0" w:color="auto"/>
            <w:left w:val="none" w:sz="0" w:space="0" w:color="auto"/>
            <w:bottom w:val="none" w:sz="0" w:space="0" w:color="auto"/>
            <w:right w:val="none" w:sz="0" w:space="0" w:color="auto"/>
          </w:divBdr>
        </w:div>
        <w:div w:id="1278489025">
          <w:marLeft w:val="0"/>
          <w:marRight w:val="0"/>
          <w:marTop w:val="0"/>
          <w:marBottom w:val="0"/>
          <w:divBdr>
            <w:top w:val="none" w:sz="0" w:space="0" w:color="auto"/>
            <w:left w:val="none" w:sz="0" w:space="0" w:color="auto"/>
            <w:bottom w:val="none" w:sz="0" w:space="0" w:color="auto"/>
            <w:right w:val="none" w:sz="0" w:space="0" w:color="auto"/>
          </w:divBdr>
        </w:div>
        <w:div w:id="1601839983">
          <w:marLeft w:val="0"/>
          <w:marRight w:val="0"/>
          <w:marTop w:val="0"/>
          <w:marBottom w:val="0"/>
          <w:divBdr>
            <w:top w:val="none" w:sz="0" w:space="0" w:color="auto"/>
            <w:left w:val="none" w:sz="0" w:space="0" w:color="auto"/>
            <w:bottom w:val="none" w:sz="0" w:space="0" w:color="auto"/>
            <w:right w:val="none" w:sz="0" w:space="0" w:color="auto"/>
          </w:divBdr>
        </w:div>
        <w:div w:id="1835022580">
          <w:marLeft w:val="0"/>
          <w:marRight w:val="0"/>
          <w:marTop w:val="0"/>
          <w:marBottom w:val="0"/>
          <w:divBdr>
            <w:top w:val="none" w:sz="0" w:space="0" w:color="auto"/>
            <w:left w:val="none" w:sz="0" w:space="0" w:color="auto"/>
            <w:bottom w:val="none" w:sz="0" w:space="0" w:color="auto"/>
            <w:right w:val="none" w:sz="0" w:space="0" w:color="auto"/>
          </w:divBdr>
        </w:div>
        <w:div w:id="1861428994">
          <w:marLeft w:val="0"/>
          <w:marRight w:val="0"/>
          <w:marTop w:val="0"/>
          <w:marBottom w:val="0"/>
          <w:divBdr>
            <w:top w:val="none" w:sz="0" w:space="0" w:color="auto"/>
            <w:left w:val="none" w:sz="0" w:space="0" w:color="auto"/>
            <w:bottom w:val="none" w:sz="0" w:space="0" w:color="auto"/>
            <w:right w:val="none" w:sz="0" w:space="0" w:color="auto"/>
          </w:divBdr>
        </w:div>
        <w:div w:id="1869709276">
          <w:marLeft w:val="0"/>
          <w:marRight w:val="0"/>
          <w:marTop w:val="0"/>
          <w:marBottom w:val="0"/>
          <w:divBdr>
            <w:top w:val="none" w:sz="0" w:space="0" w:color="auto"/>
            <w:left w:val="none" w:sz="0" w:space="0" w:color="auto"/>
            <w:bottom w:val="none" w:sz="0" w:space="0" w:color="auto"/>
            <w:right w:val="none" w:sz="0" w:space="0" w:color="auto"/>
          </w:divBdr>
        </w:div>
        <w:div w:id="1874152904">
          <w:marLeft w:val="0"/>
          <w:marRight w:val="0"/>
          <w:marTop w:val="0"/>
          <w:marBottom w:val="0"/>
          <w:divBdr>
            <w:top w:val="none" w:sz="0" w:space="0" w:color="auto"/>
            <w:left w:val="none" w:sz="0" w:space="0" w:color="auto"/>
            <w:bottom w:val="none" w:sz="0" w:space="0" w:color="auto"/>
            <w:right w:val="none" w:sz="0" w:space="0" w:color="auto"/>
          </w:divBdr>
          <w:divsChild>
            <w:div w:id="531305079">
              <w:marLeft w:val="-75"/>
              <w:marRight w:val="0"/>
              <w:marTop w:val="30"/>
              <w:marBottom w:val="30"/>
              <w:divBdr>
                <w:top w:val="none" w:sz="0" w:space="0" w:color="auto"/>
                <w:left w:val="none" w:sz="0" w:space="0" w:color="auto"/>
                <w:bottom w:val="none" w:sz="0" w:space="0" w:color="auto"/>
                <w:right w:val="none" w:sz="0" w:space="0" w:color="auto"/>
              </w:divBdr>
              <w:divsChild>
                <w:div w:id="435946048">
                  <w:marLeft w:val="0"/>
                  <w:marRight w:val="0"/>
                  <w:marTop w:val="0"/>
                  <w:marBottom w:val="0"/>
                  <w:divBdr>
                    <w:top w:val="none" w:sz="0" w:space="0" w:color="auto"/>
                    <w:left w:val="none" w:sz="0" w:space="0" w:color="auto"/>
                    <w:bottom w:val="none" w:sz="0" w:space="0" w:color="auto"/>
                    <w:right w:val="none" w:sz="0" w:space="0" w:color="auto"/>
                  </w:divBdr>
                  <w:divsChild>
                    <w:div w:id="452292603">
                      <w:marLeft w:val="0"/>
                      <w:marRight w:val="0"/>
                      <w:marTop w:val="0"/>
                      <w:marBottom w:val="0"/>
                      <w:divBdr>
                        <w:top w:val="none" w:sz="0" w:space="0" w:color="auto"/>
                        <w:left w:val="none" w:sz="0" w:space="0" w:color="auto"/>
                        <w:bottom w:val="none" w:sz="0" w:space="0" w:color="auto"/>
                        <w:right w:val="none" w:sz="0" w:space="0" w:color="auto"/>
                      </w:divBdr>
                    </w:div>
                  </w:divsChild>
                </w:div>
                <w:div w:id="775759120">
                  <w:marLeft w:val="0"/>
                  <w:marRight w:val="0"/>
                  <w:marTop w:val="0"/>
                  <w:marBottom w:val="0"/>
                  <w:divBdr>
                    <w:top w:val="none" w:sz="0" w:space="0" w:color="auto"/>
                    <w:left w:val="none" w:sz="0" w:space="0" w:color="auto"/>
                    <w:bottom w:val="none" w:sz="0" w:space="0" w:color="auto"/>
                    <w:right w:val="none" w:sz="0" w:space="0" w:color="auto"/>
                  </w:divBdr>
                  <w:divsChild>
                    <w:div w:id="1476068817">
                      <w:marLeft w:val="0"/>
                      <w:marRight w:val="0"/>
                      <w:marTop w:val="0"/>
                      <w:marBottom w:val="0"/>
                      <w:divBdr>
                        <w:top w:val="none" w:sz="0" w:space="0" w:color="auto"/>
                        <w:left w:val="none" w:sz="0" w:space="0" w:color="auto"/>
                        <w:bottom w:val="none" w:sz="0" w:space="0" w:color="auto"/>
                        <w:right w:val="none" w:sz="0" w:space="0" w:color="auto"/>
                      </w:divBdr>
                    </w:div>
                  </w:divsChild>
                </w:div>
                <w:div w:id="1005133983">
                  <w:marLeft w:val="0"/>
                  <w:marRight w:val="0"/>
                  <w:marTop w:val="0"/>
                  <w:marBottom w:val="0"/>
                  <w:divBdr>
                    <w:top w:val="none" w:sz="0" w:space="0" w:color="auto"/>
                    <w:left w:val="none" w:sz="0" w:space="0" w:color="auto"/>
                    <w:bottom w:val="none" w:sz="0" w:space="0" w:color="auto"/>
                    <w:right w:val="none" w:sz="0" w:space="0" w:color="auto"/>
                  </w:divBdr>
                  <w:divsChild>
                    <w:div w:id="1585341121">
                      <w:marLeft w:val="0"/>
                      <w:marRight w:val="0"/>
                      <w:marTop w:val="0"/>
                      <w:marBottom w:val="0"/>
                      <w:divBdr>
                        <w:top w:val="none" w:sz="0" w:space="0" w:color="auto"/>
                        <w:left w:val="none" w:sz="0" w:space="0" w:color="auto"/>
                        <w:bottom w:val="none" w:sz="0" w:space="0" w:color="auto"/>
                        <w:right w:val="none" w:sz="0" w:space="0" w:color="auto"/>
                      </w:divBdr>
                    </w:div>
                  </w:divsChild>
                </w:div>
                <w:div w:id="1506280905">
                  <w:marLeft w:val="0"/>
                  <w:marRight w:val="0"/>
                  <w:marTop w:val="0"/>
                  <w:marBottom w:val="0"/>
                  <w:divBdr>
                    <w:top w:val="none" w:sz="0" w:space="0" w:color="auto"/>
                    <w:left w:val="none" w:sz="0" w:space="0" w:color="auto"/>
                    <w:bottom w:val="none" w:sz="0" w:space="0" w:color="auto"/>
                    <w:right w:val="none" w:sz="0" w:space="0" w:color="auto"/>
                  </w:divBdr>
                  <w:divsChild>
                    <w:div w:id="40726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047779">
          <w:marLeft w:val="0"/>
          <w:marRight w:val="0"/>
          <w:marTop w:val="0"/>
          <w:marBottom w:val="0"/>
          <w:divBdr>
            <w:top w:val="none" w:sz="0" w:space="0" w:color="auto"/>
            <w:left w:val="none" w:sz="0" w:space="0" w:color="auto"/>
            <w:bottom w:val="none" w:sz="0" w:space="0" w:color="auto"/>
            <w:right w:val="none" w:sz="0" w:space="0" w:color="auto"/>
          </w:divBdr>
        </w:div>
        <w:div w:id="2085950914">
          <w:marLeft w:val="0"/>
          <w:marRight w:val="0"/>
          <w:marTop w:val="0"/>
          <w:marBottom w:val="0"/>
          <w:divBdr>
            <w:top w:val="none" w:sz="0" w:space="0" w:color="auto"/>
            <w:left w:val="none" w:sz="0" w:space="0" w:color="auto"/>
            <w:bottom w:val="none" w:sz="0" w:space="0" w:color="auto"/>
            <w:right w:val="none" w:sz="0" w:space="0" w:color="auto"/>
          </w:divBdr>
        </w:div>
      </w:divsChild>
    </w:div>
    <w:div w:id="1419014495">
      <w:bodyDiv w:val="1"/>
      <w:marLeft w:val="0"/>
      <w:marRight w:val="0"/>
      <w:marTop w:val="0"/>
      <w:marBottom w:val="0"/>
      <w:divBdr>
        <w:top w:val="none" w:sz="0" w:space="0" w:color="auto"/>
        <w:left w:val="none" w:sz="0" w:space="0" w:color="auto"/>
        <w:bottom w:val="none" w:sz="0" w:space="0" w:color="auto"/>
        <w:right w:val="none" w:sz="0" w:space="0" w:color="auto"/>
      </w:divBdr>
    </w:div>
    <w:div w:id="1433238267">
      <w:bodyDiv w:val="1"/>
      <w:marLeft w:val="0"/>
      <w:marRight w:val="0"/>
      <w:marTop w:val="0"/>
      <w:marBottom w:val="0"/>
      <w:divBdr>
        <w:top w:val="none" w:sz="0" w:space="0" w:color="auto"/>
        <w:left w:val="none" w:sz="0" w:space="0" w:color="auto"/>
        <w:bottom w:val="none" w:sz="0" w:space="0" w:color="auto"/>
        <w:right w:val="none" w:sz="0" w:space="0" w:color="auto"/>
      </w:divBdr>
      <w:divsChild>
        <w:div w:id="52237273">
          <w:marLeft w:val="0"/>
          <w:marRight w:val="0"/>
          <w:marTop w:val="0"/>
          <w:marBottom w:val="0"/>
          <w:divBdr>
            <w:top w:val="none" w:sz="0" w:space="0" w:color="auto"/>
            <w:left w:val="none" w:sz="0" w:space="0" w:color="auto"/>
            <w:bottom w:val="none" w:sz="0" w:space="0" w:color="auto"/>
            <w:right w:val="none" w:sz="0" w:space="0" w:color="auto"/>
          </w:divBdr>
        </w:div>
        <w:div w:id="799080928">
          <w:marLeft w:val="0"/>
          <w:marRight w:val="0"/>
          <w:marTop w:val="0"/>
          <w:marBottom w:val="0"/>
          <w:divBdr>
            <w:top w:val="none" w:sz="0" w:space="0" w:color="auto"/>
            <w:left w:val="none" w:sz="0" w:space="0" w:color="auto"/>
            <w:bottom w:val="none" w:sz="0" w:space="0" w:color="auto"/>
            <w:right w:val="none" w:sz="0" w:space="0" w:color="auto"/>
          </w:divBdr>
        </w:div>
        <w:div w:id="941646583">
          <w:marLeft w:val="0"/>
          <w:marRight w:val="0"/>
          <w:marTop w:val="0"/>
          <w:marBottom w:val="0"/>
          <w:divBdr>
            <w:top w:val="none" w:sz="0" w:space="0" w:color="auto"/>
            <w:left w:val="none" w:sz="0" w:space="0" w:color="auto"/>
            <w:bottom w:val="none" w:sz="0" w:space="0" w:color="auto"/>
            <w:right w:val="none" w:sz="0" w:space="0" w:color="auto"/>
          </w:divBdr>
        </w:div>
        <w:div w:id="1366980002">
          <w:marLeft w:val="0"/>
          <w:marRight w:val="0"/>
          <w:marTop w:val="0"/>
          <w:marBottom w:val="0"/>
          <w:divBdr>
            <w:top w:val="none" w:sz="0" w:space="0" w:color="auto"/>
            <w:left w:val="none" w:sz="0" w:space="0" w:color="auto"/>
            <w:bottom w:val="none" w:sz="0" w:space="0" w:color="auto"/>
            <w:right w:val="none" w:sz="0" w:space="0" w:color="auto"/>
          </w:divBdr>
        </w:div>
      </w:divsChild>
    </w:div>
    <w:div w:id="1490174370">
      <w:bodyDiv w:val="1"/>
      <w:marLeft w:val="0"/>
      <w:marRight w:val="0"/>
      <w:marTop w:val="0"/>
      <w:marBottom w:val="0"/>
      <w:divBdr>
        <w:top w:val="none" w:sz="0" w:space="0" w:color="auto"/>
        <w:left w:val="none" w:sz="0" w:space="0" w:color="auto"/>
        <w:bottom w:val="none" w:sz="0" w:space="0" w:color="auto"/>
        <w:right w:val="none" w:sz="0" w:space="0" w:color="auto"/>
      </w:divBdr>
    </w:div>
    <w:div w:id="1506356876">
      <w:bodyDiv w:val="1"/>
      <w:marLeft w:val="0"/>
      <w:marRight w:val="0"/>
      <w:marTop w:val="0"/>
      <w:marBottom w:val="0"/>
      <w:divBdr>
        <w:top w:val="none" w:sz="0" w:space="0" w:color="auto"/>
        <w:left w:val="none" w:sz="0" w:space="0" w:color="auto"/>
        <w:bottom w:val="none" w:sz="0" w:space="0" w:color="auto"/>
        <w:right w:val="none" w:sz="0" w:space="0" w:color="auto"/>
      </w:divBdr>
    </w:div>
    <w:div w:id="1525248077">
      <w:bodyDiv w:val="1"/>
      <w:marLeft w:val="0"/>
      <w:marRight w:val="0"/>
      <w:marTop w:val="0"/>
      <w:marBottom w:val="0"/>
      <w:divBdr>
        <w:top w:val="none" w:sz="0" w:space="0" w:color="auto"/>
        <w:left w:val="none" w:sz="0" w:space="0" w:color="auto"/>
        <w:bottom w:val="none" w:sz="0" w:space="0" w:color="auto"/>
        <w:right w:val="none" w:sz="0" w:space="0" w:color="auto"/>
      </w:divBdr>
    </w:div>
    <w:div w:id="1569533255">
      <w:bodyDiv w:val="1"/>
      <w:marLeft w:val="0"/>
      <w:marRight w:val="0"/>
      <w:marTop w:val="0"/>
      <w:marBottom w:val="0"/>
      <w:divBdr>
        <w:top w:val="none" w:sz="0" w:space="0" w:color="auto"/>
        <w:left w:val="none" w:sz="0" w:space="0" w:color="auto"/>
        <w:bottom w:val="none" w:sz="0" w:space="0" w:color="auto"/>
        <w:right w:val="none" w:sz="0" w:space="0" w:color="auto"/>
      </w:divBdr>
      <w:divsChild>
        <w:div w:id="20056108">
          <w:marLeft w:val="0"/>
          <w:marRight w:val="0"/>
          <w:marTop w:val="0"/>
          <w:marBottom w:val="0"/>
          <w:divBdr>
            <w:top w:val="none" w:sz="0" w:space="0" w:color="auto"/>
            <w:left w:val="none" w:sz="0" w:space="0" w:color="auto"/>
            <w:bottom w:val="none" w:sz="0" w:space="0" w:color="auto"/>
            <w:right w:val="none" w:sz="0" w:space="0" w:color="auto"/>
          </w:divBdr>
        </w:div>
        <w:div w:id="379864563">
          <w:marLeft w:val="0"/>
          <w:marRight w:val="0"/>
          <w:marTop w:val="0"/>
          <w:marBottom w:val="0"/>
          <w:divBdr>
            <w:top w:val="none" w:sz="0" w:space="0" w:color="auto"/>
            <w:left w:val="none" w:sz="0" w:space="0" w:color="auto"/>
            <w:bottom w:val="none" w:sz="0" w:space="0" w:color="auto"/>
            <w:right w:val="none" w:sz="0" w:space="0" w:color="auto"/>
          </w:divBdr>
        </w:div>
        <w:div w:id="463621892">
          <w:marLeft w:val="0"/>
          <w:marRight w:val="0"/>
          <w:marTop w:val="0"/>
          <w:marBottom w:val="0"/>
          <w:divBdr>
            <w:top w:val="none" w:sz="0" w:space="0" w:color="auto"/>
            <w:left w:val="none" w:sz="0" w:space="0" w:color="auto"/>
            <w:bottom w:val="none" w:sz="0" w:space="0" w:color="auto"/>
            <w:right w:val="none" w:sz="0" w:space="0" w:color="auto"/>
          </w:divBdr>
        </w:div>
        <w:div w:id="518933489">
          <w:marLeft w:val="0"/>
          <w:marRight w:val="0"/>
          <w:marTop w:val="0"/>
          <w:marBottom w:val="0"/>
          <w:divBdr>
            <w:top w:val="none" w:sz="0" w:space="0" w:color="auto"/>
            <w:left w:val="none" w:sz="0" w:space="0" w:color="auto"/>
            <w:bottom w:val="none" w:sz="0" w:space="0" w:color="auto"/>
            <w:right w:val="none" w:sz="0" w:space="0" w:color="auto"/>
          </w:divBdr>
        </w:div>
        <w:div w:id="1168210817">
          <w:marLeft w:val="0"/>
          <w:marRight w:val="0"/>
          <w:marTop w:val="0"/>
          <w:marBottom w:val="0"/>
          <w:divBdr>
            <w:top w:val="none" w:sz="0" w:space="0" w:color="auto"/>
            <w:left w:val="none" w:sz="0" w:space="0" w:color="auto"/>
            <w:bottom w:val="none" w:sz="0" w:space="0" w:color="auto"/>
            <w:right w:val="none" w:sz="0" w:space="0" w:color="auto"/>
          </w:divBdr>
        </w:div>
        <w:div w:id="1327978501">
          <w:marLeft w:val="0"/>
          <w:marRight w:val="0"/>
          <w:marTop w:val="0"/>
          <w:marBottom w:val="0"/>
          <w:divBdr>
            <w:top w:val="none" w:sz="0" w:space="0" w:color="auto"/>
            <w:left w:val="none" w:sz="0" w:space="0" w:color="auto"/>
            <w:bottom w:val="none" w:sz="0" w:space="0" w:color="auto"/>
            <w:right w:val="none" w:sz="0" w:space="0" w:color="auto"/>
          </w:divBdr>
        </w:div>
        <w:div w:id="1764641219">
          <w:marLeft w:val="0"/>
          <w:marRight w:val="0"/>
          <w:marTop w:val="0"/>
          <w:marBottom w:val="0"/>
          <w:divBdr>
            <w:top w:val="none" w:sz="0" w:space="0" w:color="auto"/>
            <w:left w:val="none" w:sz="0" w:space="0" w:color="auto"/>
            <w:bottom w:val="none" w:sz="0" w:space="0" w:color="auto"/>
            <w:right w:val="none" w:sz="0" w:space="0" w:color="auto"/>
          </w:divBdr>
        </w:div>
      </w:divsChild>
    </w:div>
    <w:div w:id="1594899196">
      <w:bodyDiv w:val="1"/>
      <w:marLeft w:val="0"/>
      <w:marRight w:val="0"/>
      <w:marTop w:val="0"/>
      <w:marBottom w:val="0"/>
      <w:divBdr>
        <w:top w:val="none" w:sz="0" w:space="0" w:color="auto"/>
        <w:left w:val="none" w:sz="0" w:space="0" w:color="auto"/>
        <w:bottom w:val="none" w:sz="0" w:space="0" w:color="auto"/>
        <w:right w:val="none" w:sz="0" w:space="0" w:color="auto"/>
      </w:divBdr>
    </w:div>
    <w:div w:id="1600790726">
      <w:bodyDiv w:val="1"/>
      <w:marLeft w:val="0"/>
      <w:marRight w:val="0"/>
      <w:marTop w:val="0"/>
      <w:marBottom w:val="0"/>
      <w:divBdr>
        <w:top w:val="none" w:sz="0" w:space="0" w:color="auto"/>
        <w:left w:val="none" w:sz="0" w:space="0" w:color="auto"/>
        <w:bottom w:val="none" w:sz="0" w:space="0" w:color="auto"/>
        <w:right w:val="none" w:sz="0" w:space="0" w:color="auto"/>
      </w:divBdr>
    </w:div>
    <w:div w:id="1612854123">
      <w:bodyDiv w:val="1"/>
      <w:marLeft w:val="0"/>
      <w:marRight w:val="0"/>
      <w:marTop w:val="0"/>
      <w:marBottom w:val="0"/>
      <w:divBdr>
        <w:top w:val="none" w:sz="0" w:space="0" w:color="auto"/>
        <w:left w:val="none" w:sz="0" w:space="0" w:color="auto"/>
        <w:bottom w:val="none" w:sz="0" w:space="0" w:color="auto"/>
        <w:right w:val="none" w:sz="0" w:space="0" w:color="auto"/>
      </w:divBdr>
    </w:div>
    <w:div w:id="1657759543">
      <w:bodyDiv w:val="1"/>
      <w:marLeft w:val="0"/>
      <w:marRight w:val="0"/>
      <w:marTop w:val="0"/>
      <w:marBottom w:val="0"/>
      <w:divBdr>
        <w:top w:val="none" w:sz="0" w:space="0" w:color="auto"/>
        <w:left w:val="none" w:sz="0" w:space="0" w:color="auto"/>
        <w:bottom w:val="none" w:sz="0" w:space="0" w:color="auto"/>
        <w:right w:val="none" w:sz="0" w:space="0" w:color="auto"/>
      </w:divBdr>
    </w:div>
    <w:div w:id="1678193811">
      <w:bodyDiv w:val="1"/>
      <w:marLeft w:val="0"/>
      <w:marRight w:val="0"/>
      <w:marTop w:val="0"/>
      <w:marBottom w:val="0"/>
      <w:divBdr>
        <w:top w:val="none" w:sz="0" w:space="0" w:color="auto"/>
        <w:left w:val="none" w:sz="0" w:space="0" w:color="auto"/>
        <w:bottom w:val="none" w:sz="0" w:space="0" w:color="auto"/>
        <w:right w:val="none" w:sz="0" w:space="0" w:color="auto"/>
      </w:divBdr>
    </w:div>
    <w:div w:id="1688099413">
      <w:bodyDiv w:val="1"/>
      <w:marLeft w:val="0"/>
      <w:marRight w:val="0"/>
      <w:marTop w:val="0"/>
      <w:marBottom w:val="0"/>
      <w:divBdr>
        <w:top w:val="none" w:sz="0" w:space="0" w:color="auto"/>
        <w:left w:val="none" w:sz="0" w:space="0" w:color="auto"/>
        <w:bottom w:val="none" w:sz="0" w:space="0" w:color="auto"/>
        <w:right w:val="none" w:sz="0" w:space="0" w:color="auto"/>
      </w:divBdr>
    </w:div>
    <w:div w:id="1729957805">
      <w:bodyDiv w:val="1"/>
      <w:marLeft w:val="0"/>
      <w:marRight w:val="0"/>
      <w:marTop w:val="0"/>
      <w:marBottom w:val="0"/>
      <w:divBdr>
        <w:top w:val="none" w:sz="0" w:space="0" w:color="auto"/>
        <w:left w:val="none" w:sz="0" w:space="0" w:color="auto"/>
        <w:bottom w:val="none" w:sz="0" w:space="0" w:color="auto"/>
        <w:right w:val="none" w:sz="0" w:space="0" w:color="auto"/>
      </w:divBdr>
    </w:div>
    <w:div w:id="1805809478">
      <w:bodyDiv w:val="1"/>
      <w:marLeft w:val="0"/>
      <w:marRight w:val="0"/>
      <w:marTop w:val="0"/>
      <w:marBottom w:val="0"/>
      <w:divBdr>
        <w:top w:val="none" w:sz="0" w:space="0" w:color="auto"/>
        <w:left w:val="none" w:sz="0" w:space="0" w:color="auto"/>
        <w:bottom w:val="none" w:sz="0" w:space="0" w:color="auto"/>
        <w:right w:val="none" w:sz="0" w:space="0" w:color="auto"/>
      </w:divBdr>
      <w:divsChild>
        <w:div w:id="38670591">
          <w:marLeft w:val="0"/>
          <w:marRight w:val="0"/>
          <w:marTop w:val="0"/>
          <w:marBottom w:val="0"/>
          <w:divBdr>
            <w:top w:val="none" w:sz="0" w:space="0" w:color="auto"/>
            <w:left w:val="none" w:sz="0" w:space="0" w:color="auto"/>
            <w:bottom w:val="none" w:sz="0" w:space="0" w:color="auto"/>
            <w:right w:val="none" w:sz="0" w:space="0" w:color="auto"/>
          </w:divBdr>
        </w:div>
        <w:div w:id="100076897">
          <w:marLeft w:val="0"/>
          <w:marRight w:val="0"/>
          <w:marTop w:val="0"/>
          <w:marBottom w:val="0"/>
          <w:divBdr>
            <w:top w:val="none" w:sz="0" w:space="0" w:color="auto"/>
            <w:left w:val="none" w:sz="0" w:space="0" w:color="auto"/>
            <w:bottom w:val="none" w:sz="0" w:space="0" w:color="auto"/>
            <w:right w:val="none" w:sz="0" w:space="0" w:color="auto"/>
          </w:divBdr>
        </w:div>
        <w:div w:id="253709443">
          <w:marLeft w:val="0"/>
          <w:marRight w:val="0"/>
          <w:marTop w:val="0"/>
          <w:marBottom w:val="0"/>
          <w:divBdr>
            <w:top w:val="none" w:sz="0" w:space="0" w:color="auto"/>
            <w:left w:val="none" w:sz="0" w:space="0" w:color="auto"/>
            <w:bottom w:val="none" w:sz="0" w:space="0" w:color="auto"/>
            <w:right w:val="none" w:sz="0" w:space="0" w:color="auto"/>
          </w:divBdr>
          <w:divsChild>
            <w:div w:id="804274818">
              <w:marLeft w:val="-75"/>
              <w:marRight w:val="0"/>
              <w:marTop w:val="30"/>
              <w:marBottom w:val="30"/>
              <w:divBdr>
                <w:top w:val="none" w:sz="0" w:space="0" w:color="auto"/>
                <w:left w:val="none" w:sz="0" w:space="0" w:color="auto"/>
                <w:bottom w:val="none" w:sz="0" w:space="0" w:color="auto"/>
                <w:right w:val="none" w:sz="0" w:space="0" w:color="auto"/>
              </w:divBdr>
              <w:divsChild>
                <w:div w:id="1715277652">
                  <w:marLeft w:val="0"/>
                  <w:marRight w:val="0"/>
                  <w:marTop w:val="0"/>
                  <w:marBottom w:val="0"/>
                  <w:divBdr>
                    <w:top w:val="none" w:sz="0" w:space="0" w:color="auto"/>
                    <w:left w:val="none" w:sz="0" w:space="0" w:color="auto"/>
                    <w:bottom w:val="none" w:sz="0" w:space="0" w:color="auto"/>
                    <w:right w:val="none" w:sz="0" w:space="0" w:color="auto"/>
                  </w:divBdr>
                  <w:divsChild>
                    <w:div w:id="948584452">
                      <w:marLeft w:val="0"/>
                      <w:marRight w:val="0"/>
                      <w:marTop w:val="0"/>
                      <w:marBottom w:val="0"/>
                      <w:divBdr>
                        <w:top w:val="none" w:sz="0" w:space="0" w:color="auto"/>
                        <w:left w:val="none" w:sz="0" w:space="0" w:color="auto"/>
                        <w:bottom w:val="none" w:sz="0" w:space="0" w:color="auto"/>
                        <w:right w:val="none" w:sz="0" w:space="0" w:color="auto"/>
                      </w:divBdr>
                    </w:div>
                  </w:divsChild>
                </w:div>
                <w:div w:id="1770739953">
                  <w:marLeft w:val="0"/>
                  <w:marRight w:val="0"/>
                  <w:marTop w:val="0"/>
                  <w:marBottom w:val="0"/>
                  <w:divBdr>
                    <w:top w:val="none" w:sz="0" w:space="0" w:color="auto"/>
                    <w:left w:val="none" w:sz="0" w:space="0" w:color="auto"/>
                    <w:bottom w:val="none" w:sz="0" w:space="0" w:color="auto"/>
                    <w:right w:val="none" w:sz="0" w:space="0" w:color="auto"/>
                  </w:divBdr>
                  <w:divsChild>
                    <w:div w:id="18974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90156">
          <w:marLeft w:val="0"/>
          <w:marRight w:val="0"/>
          <w:marTop w:val="0"/>
          <w:marBottom w:val="0"/>
          <w:divBdr>
            <w:top w:val="none" w:sz="0" w:space="0" w:color="auto"/>
            <w:left w:val="none" w:sz="0" w:space="0" w:color="auto"/>
            <w:bottom w:val="none" w:sz="0" w:space="0" w:color="auto"/>
            <w:right w:val="none" w:sz="0" w:space="0" w:color="auto"/>
          </w:divBdr>
        </w:div>
        <w:div w:id="507450833">
          <w:marLeft w:val="0"/>
          <w:marRight w:val="0"/>
          <w:marTop w:val="0"/>
          <w:marBottom w:val="0"/>
          <w:divBdr>
            <w:top w:val="none" w:sz="0" w:space="0" w:color="auto"/>
            <w:left w:val="none" w:sz="0" w:space="0" w:color="auto"/>
            <w:bottom w:val="none" w:sz="0" w:space="0" w:color="auto"/>
            <w:right w:val="none" w:sz="0" w:space="0" w:color="auto"/>
          </w:divBdr>
        </w:div>
        <w:div w:id="536746667">
          <w:marLeft w:val="0"/>
          <w:marRight w:val="0"/>
          <w:marTop w:val="0"/>
          <w:marBottom w:val="0"/>
          <w:divBdr>
            <w:top w:val="none" w:sz="0" w:space="0" w:color="auto"/>
            <w:left w:val="none" w:sz="0" w:space="0" w:color="auto"/>
            <w:bottom w:val="none" w:sz="0" w:space="0" w:color="auto"/>
            <w:right w:val="none" w:sz="0" w:space="0" w:color="auto"/>
          </w:divBdr>
        </w:div>
        <w:div w:id="597640019">
          <w:marLeft w:val="0"/>
          <w:marRight w:val="0"/>
          <w:marTop w:val="0"/>
          <w:marBottom w:val="0"/>
          <w:divBdr>
            <w:top w:val="none" w:sz="0" w:space="0" w:color="auto"/>
            <w:left w:val="none" w:sz="0" w:space="0" w:color="auto"/>
            <w:bottom w:val="none" w:sz="0" w:space="0" w:color="auto"/>
            <w:right w:val="none" w:sz="0" w:space="0" w:color="auto"/>
          </w:divBdr>
        </w:div>
        <w:div w:id="630474036">
          <w:marLeft w:val="0"/>
          <w:marRight w:val="0"/>
          <w:marTop w:val="0"/>
          <w:marBottom w:val="0"/>
          <w:divBdr>
            <w:top w:val="none" w:sz="0" w:space="0" w:color="auto"/>
            <w:left w:val="none" w:sz="0" w:space="0" w:color="auto"/>
            <w:bottom w:val="none" w:sz="0" w:space="0" w:color="auto"/>
            <w:right w:val="none" w:sz="0" w:space="0" w:color="auto"/>
          </w:divBdr>
        </w:div>
        <w:div w:id="659818802">
          <w:marLeft w:val="0"/>
          <w:marRight w:val="0"/>
          <w:marTop w:val="0"/>
          <w:marBottom w:val="0"/>
          <w:divBdr>
            <w:top w:val="none" w:sz="0" w:space="0" w:color="auto"/>
            <w:left w:val="none" w:sz="0" w:space="0" w:color="auto"/>
            <w:bottom w:val="none" w:sz="0" w:space="0" w:color="auto"/>
            <w:right w:val="none" w:sz="0" w:space="0" w:color="auto"/>
          </w:divBdr>
        </w:div>
        <w:div w:id="783379528">
          <w:marLeft w:val="0"/>
          <w:marRight w:val="0"/>
          <w:marTop w:val="0"/>
          <w:marBottom w:val="0"/>
          <w:divBdr>
            <w:top w:val="none" w:sz="0" w:space="0" w:color="auto"/>
            <w:left w:val="none" w:sz="0" w:space="0" w:color="auto"/>
            <w:bottom w:val="none" w:sz="0" w:space="0" w:color="auto"/>
            <w:right w:val="none" w:sz="0" w:space="0" w:color="auto"/>
          </w:divBdr>
        </w:div>
        <w:div w:id="804204904">
          <w:marLeft w:val="0"/>
          <w:marRight w:val="0"/>
          <w:marTop w:val="0"/>
          <w:marBottom w:val="0"/>
          <w:divBdr>
            <w:top w:val="none" w:sz="0" w:space="0" w:color="auto"/>
            <w:left w:val="none" w:sz="0" w:space="0" w:color="auto"/>
            <w:bottom w:val="none" w:sz="0" w:space="0" w:color="auto"/>
            <w:right w:val="none" w:sz="0" w:space="0" w:color="auto"/>
          </w:divBdr>
        </w:div>
        <w:div w:id="991909203">
          <w:marLeft w:val="0"/>
          <w:marRight w:val="0"/>
          <w:marTop w:val="0"/>
          <w:marBottom w:val="0"/>
          <w:divBdr>
            <w:top w:val="none" w:sz="0" w:space="0" w:color="auto"/>
            <w:left w:val="none" w:sz="0" w:space="0" w:color="auto"/>
            <w:bottom w:val="none" w:sz="0" w:space="0" w:color="auto"/>
            <w:right w:val="none" w:sz="0" w:space="0" w:color="auto"/>
          </w:divBdr>
          <w:divsChild>
            <w:div w:id="355693341">
              <w:marLeft w:val="-75"/>
              <w:marRight w:val="0"/>
              <w:marTop w:val="30"/>
              <w:marBottom w:val="30"/>
              <w:divBdr>
                <w:top w:val="none" w:sz="0" w:space="0" w:color="auto"/>
                <w:left w:val="none" w:sz="0" w:space="0" w:color="auto"/>
                <w:bottom w:val="none" w:sz="0" w:space="0" w:color="auto"/>
                <w:right w:val="none" w:sz="0" w:space="0" w:color="auto"/>
              </w:divBdr>
              <w:divsChild>
                <w:div w:id="36244385">
                  <w:marLeft w:val="0"/>
                  <w:marRight w:val="0"/>
                  <w:marTop w:val="0"/>
                  <w:marBottom w:val="0"/>
                  <w:divBdr>
                    <w:top w:val="none" w:sz="0" w:space="0" w:color="auto"/>
                    <w:left w:val="none" w:sz="0" w:space="0" w:color="auto"/>
                    <w:bottom w:val="none" w:sz="0" w:space="0" w:color="auto"/>
                    <w:right w:val="none" w:sz="0" w:space="0" w:color="auto"/>
                  </w:divBdr>
                  <w:divsChild>
                    <w:div w:id="953243577">
                      <w:marLeft w:val="0"/>
                      <w:marRight w:val="0"/>
                      <w:marTop w:val="0"/>
                      <w:marBottom w:val="0"/>
                      <w:divBdr>
                        <w:top w:val="none" w:sz="0" w:space="0" w:color="auto"/>
                        <w:left w:val="none" w:sz="0" w:space="0" w:color="auto"/>
                        <w:bottom w:val="none" w:sz="0" w:space="0" w:color="auto"/>
                        <w:right w:val="none" w:sz="0" w:space="0" w:color="auto"/>
                      </w:divBdr>
                    </w:div>
                  </w:divsChild>
                </w:div>
                <w:div w:id="55975297">
                  <w:marLeft w:val="0"/>
                  <w:marRight w:val="0"/>
                  <w:marTop w:val="0"/>
                  <w:marBottom w:val="0"/>
                  <w:divBdr>
                    <w:top w:val="none" w:sz="0" w:space="0" w:color="auto"/>
                    <w:left w:val="none" w:sz="0" w:space="0" w:color="auto"/>
                    <w:bottom w:val="none" w:sz="0" w:space="0" w:color="auto"/>
                    <w:right w:val="none" w:sz="0" w:space="0" w:color="auto"/>
                  </w:divBdr>
                  <w:divsChild>
                    <w:div w:id="1167014039">
                      <w:marLeft w:val="0"/>
                      <w:marRight w:val="0"/>
                      <w:marTop w:val="0"/>
                      <w:marBottom w:val="0"/>
                      <w:divBdr>
                        <w:top w:val="none" w:sz="0" w:space="0" w:color="auto"/>
                        <w:left w:val="none" w:sz="0" w:space="0" w:color="auto"/>
                        <w:bottom w:val="none" w:sz="0" w:space="0" w:color="auto"/>
                        <w:right w:val="none" w:sz="0" w:space="0" w:color="auto"/>
                      </w:divBdr>
                    </w:div>
                  </w:divsChild>
                </w:div>
                <w:div w:id="1297106043">
                  <w:marLeft w:val="0"/>
                  <w:marRight w:val="0"/>
                  <w:marTop w:val="0"/>
                  <w:marBottom w:val="0"/>
                  <w:divBdr>
                    <w:top w:val="none" w:sz="0" w:space="0" w:color="auto"/>
                    <w:left w:val="none" w:sz="0" w:space="0" w:color="auto"/>
                    <w:bottom w:val="none" w:sz="0" w:space="0" w:color="auto"/>
                    <w:right w:val="none" w:sz="0" w:space="0" w:color="auto"/>
                  </w:divBdr>
                  <w:divsChild>
                    <w:div w:id="326249530">
                      <w:marLeft w:val="0"/>
                      <w:marRight w:val="0"/>
                      <w:marTop w:val="0"/>
                      <w:marBottom w:val="0"/>
                      <w:divBdr>
                        <w:top w:val="none" w:sz="0" w:space="0" w:color="auto"/>
                        <w:left w:val="none" w:sz="0" w:space="0" w:color="auto"/>
                        <w:bottom w:val="none" w:sz="0" w:space="0" w:color="auto"/>
                        <w:right w:val="none" w:sz="0" w:space="0" w:color="auto"/>
                      </w:divBdr>
                    </w:div>
                  </w:divsChild>
                </w:div>
                <w:div w:id="1691637664">
                  <w:marLeft w:val="0"/>
                  <w:marRight w:val="0"/>
                  <w:marTop w:val="0"/>
                  <w:marBottom w:val="0"/>
                  <w:divBdr>
                    <w:top w:val="none" w:sz="0" w:space="0" w:color="auto"/>
                    <w:left w:val="none" w:sz="0" w:space="0" w:color="auto"/>
                    <w:bottom w:val="none" w:sz="0" w:space="0" w:color="auto"/>
                    <w:right w:val="none" w:sz="0" w:space="0" w:color="auto"/>
                  </w:divBdr>
                  <w:divsChild>
                    <w:div w:id="21351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055995">
          <w:marLeft w:val="0"/>
          <w:marRight w:val="0"/>
          <w:marTop w:val="0"/>
          <w:marBottom w:val="0"/>
          <w:divBdr>
            <w:top w:val="none" w:sz="0" w:space="0" w:color="auto"/>
            <w:left w:val="none" w:sz="0" w:space="0" w:color="auto"/>
            <w:bottom w:val="none" w:sz="0" w:space="0" w:color="auto"/>
            <w:right w:val="none" w:sz="0" w:space="0" w:color="auto"/>
          </w:divBdr>
          <w:divsChild>
            <w:div w:id="16588850">
              <w:marLeft w:val="-75"/>
              <w:marRight w:val="0"/>
              <w:marTop w:val="30"/>
              <w:marBottom w:val="30"/>
              <w:divBdr>
                <w:top w:val="none" w:sz="0" w:space="0" w:color="auto"/>
                <w:left w:val="none" w:sz="0" w:space="0" w:color="auto"/>
                <w:bottom w:val="none" w:sz="0" w:space="0" w:color="auto"/>
                <w:right w:val="none" w:sz="0" w:space="0" w:color="auto"/>
              </w:divBdr>
              <w:divsChild>
                <w:div w:id="252934104">
                  <w:marLeft w:val="0"/>
                  <w:marRight w:val="0"/>
                  <w:marTop w:val="0"/>
                  <w:marBottom w:val="0"/>
                  <w:divBdr>
                    <w:top w:val="none" w:sz="0" w:space="0" w:color="auto"/>
                    <w:left w:val="none" w:sz="0" w:space="0" w:color="auto"/>
                    <w:bottom w:val="none" w:sz="0" w:space="0" w:color="auto"/>
                    <w:right w:val="none" w:sz="0" w:space="0" w:color="auto"/>
                  </w:divBdr>
                  <w:divsChild>
                    <w:div w:id="547956279">
                      <w:marLeft w:val="0"/>
                      <w:marRight w:val="0"/>
                      <w:marTop w:val="0"/>
                      <w:marBottom w:val="0"/>
                      <w:divBdr>
                        <w:top w:val="none" w:sz="0" w:space="0" w:color="auto"/>
                        <w:left w:val="none" w:sz="0" w:space="0" w:color="auto"/>
                        <w:bottom w:val="none" w:sz="0" w:space="0" w:color="auto"/>
                        <w:right w:val="none" w:sz="0" w:space="0" w:color="auto"/>
                      </w:divBdr>
                    </w:div>
                  </w:divsChild>
                </w:div>
                <w:div w:id="711000108">
                  <w:marLeft w:val="0"/>
                  <w:marRight w:val="0"/>
                  <w:marTop w:val="0"/>
                  <w:marBottom w:val="0"/>
                  <w:divBdr>
                    <w:top w:val="none" w:sz="0" w:space="0" w:color="auto"/>
                    <w:left w:val="none" w:sz="0" w:space="0" w:color="auto"/>
                    <w:bottom w:val="none" w:sz="0" w:space="0" w:color="auto"/>
                    <w:right w:val="none" w:sz="0" w:space="0" w:color="auto"/>
                  </w:divBdr>
                  <w:divsChild>
                    <w:div w:id="1991059907">
                      <w:marLeft w:val="0"/>
                      <w:marRight w:val="0"/>
                      <w:marTop w:val="0"/>
                      <w:marBottom w:val="0"/>
                      <w:divBdr>
                        <w:top w:val="none" w:sz="0" w:space="0" w:color="auto"/>
                        <w:left w:val="none" w:sz="0" w:space="0" w:color="auto"/>
                        <w:bottom w:val="none" w:sz="0" w:space="0" w:color="auto"/>
                        <w:right w:val="none" w:sz="0" w:space="0" w:color="auto"/>
                      </w:divBdr>
                    </w:div>
                  </w:divsChild>
                </w:div>
                <w:div w:id="1096437242">
                  <w:marLeft w:val="0"/>
                  <w:marRight w:val="0"/>
                  <w:marTop w:val="0"/>
                  <w:marBottom w:val="0"/>
                  <w:divBdr>
                    <w:top w:val="none" w:sz="0" w:space="0" w:color="auto"/>
                    <w:left w:val="none" w:sz="0" w:space="0" w:color="auto"/>
                    <w:bottom w:val="none" w:sz="0" w:space="0" w:color="auto"/>
                    <w:right w:val="none" w:sz="0" w:space="0" w:color="auto"/>
                  </w:divBdr>
                  <w:divsChild>
                    <w:div w:id="1448813292">
                      <w:marLeft w:val="0"/>
                      <w:marRight w:val="0"/>
                      <w:marTop w:val="0"/>
                      <w:marBottom w:val="0"/>
                      <w:divBdr>
                        <w:top w:val="none" w:sz="0" w:space="0" w:color="auto"/>
                        <w:left w:val="none" w:sz="0" w:space="0" w:color="auto"/>
                        <w:bottom w:val="none" w:sz="0" w:space="0" w:color="auto"/>
                        <w:right w:val="none" w:sz="0" w:space="0" w:color="auto"/>
                      </w:divBdr>
                    </w:div>
                  </w:divsChild>
                </w:div>
                <w:div w:id="1954819282">
                  <w:marLeft w:val="0"/>
                  <w:marRight w:val="0"/>
                  <w:marTop w:val="0"/>
                  <w:marBottom w:val="0"/>
                  <w:divBdr>
                    <w:top w:val="none" w:sz="0" w:space="0" w:color="auto"/>
                    <w:left w:val="none" w:sz="0" w:space="0" w:color="auto"/>
                    <w:bottom w:val="none" w:sz="0" w:space="0" w:color="auto"/>
                    <w:right w:val="none" w:sz="0" w:space="0" w:color="auto"/>
                  </w:divBdr>
                  <w:divsChild>
                    <w:div w:id="16294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82618">
          <w:marLeft w:val="0"/>
          <w:marRight w:val="0"/>
          <w:marTop w:val="0"/>
          <w:marBottom w:val="0"/>
          <w:divBdr>
            <w:top w:val="none" w:sz="0" w:space="0" w:color="auto"/>
            <w:left w:val="none" w:sz="0" w:space="0" w:color="auto"/>
            <w:bottom w:val="none" w:sz="0" w:space="0" w:color="auto"/>
            <w:right w:val="none" w:sz="0" w:space="0" w:color="auto"/>
          </w:divBdr>
          <w:divsChild>
            <w:div w:id="472597688">
              <w:marLeft w:val="-75"/>
              <w:marRight w:val="0"/>
              <w:marTop w:val="30"/>
              <w:marBottom w:val="30"/>
              <w:divBdr>
                <w:top w:val="none" w:sz="0" w:space="0" w:color="auto"/>
                <w:left w:val="none" w:sz="0" w:space="0" w:color="auto"/>
                <w:bottom w:val="none" w:sz="0" w:space="0" w:color="auto"/>
                <w:right w:val="none" w:sz="0" w:space="0" w:color="auto"/>
              </w:divBdr>
              <w:divsChild>
                <w:div w:id="314795802">
                  <w:marLeft w:val="0"/>
                  <w:marRight w:val="0"/>
                  <w:marTop w:val="0"/>
                  <w:marBottom w:val="0"/>
                  <w:divBdr>
                    <w:top w:val="none" w:sz="0" w:space="0" w:color="auto"/>
                    <w:left w:val="none" w:sz="0" w:space="0" w:color="auto"/>
                    <w:bottom w:val="none" w:sz="0" w:space="0" w:color="auto"/>
                    <w:right w:val="none" w:sz="0" w:space="0" w:color="auto"/>
                  </w:divBdr>
                  <w:divsChild>
                    <w:div w:id="1168708840">
                      <w:marLeft w:val="0"/>
                      <w:marRight w:val="0"/>
                      <w:marTop w:val="0"/>
                      <w:marBottom w:val="0"/>
                      <w:divBdr>
                        <w:top w:val="none" w:sz="0" w:space="0" w:color="auto"/>
                        <w:left w:val="none" w:sz="0" w:space="0" w:color="auto"/>
                        <w:bottom w:val="none" w:sz="0" w:space="0" w:color="auto"/>
                        <w:right w:val="none" w:sz="0" w:space="0" w:color="auto"/>
                      </w:divBdr>
                    </w:div>
                  </w:divsChild>
                </w:div>
                <w:div w:id="471102524">
                  <w:marLeft w:val="0"/>
                  <w:marRight w:val="0"/>
                  <w:marTop w:val="0"/>
                  <w:marBottom w:val="0"/>
                  <w:divBdr>
                    <w:top w:val="none" w:sz="0" w:space="0" w:color="auto"/>
                    <w:left w:val="none" w:sz="0" w:space="0" w:color="auto"/>
                    <w:bottom w:val="none" w:sz="0" w:space="0" w:color="auto"/>
                    <w:right w:val="none" w:sz="0" w:space="0" w:color="auto"/>
                  </w:divBdr>
                  <w:divsChild>
                    <w:div w:id="644048267">
                      <w:marLeft w:val="0"/>
                      <w:marRight w:val="0"/>
                      <w:marTop w:val="0"/>
                      <w:marBottom w:val="0"/>
                      <w:divBdr>
                        <w:top w:val="none" w:sz="0" w:space="0" w:color="auto"/>
                        <w:left w:val="none" w:sz="0" w:space="0" w:color="auto"/>
                        <w:bottom w:val="none" w:sz="0" w:space="0" w:color="auto"/>
                        <w:right w:val="none" w:sz="0" w:space="0" w:color="auto"/>
                      </w:divBdr>
                    </w:div>
                  </w:divsChild>
                </w:div>
                <w:div w:id="485903814">
                  <w:marLeft w:val="0"/>
                  <w:marRight w:val="0"/>
                  <w:marTop w:val="0"/>
                  <w:marBottom w:val="0"/>
                  <w:divBdr>
                    <w:top w:val="none" w:sz="0" w:space="0" w:color="auto"/>
                    <w:left w:val="none" w:sz="0" w:space="0" w:color="auto"/>
                    <w:bottom w:val="none" w:sz="0" w:space="0" w:color="auto"/>
                    <w:right w:val="none" w:sz="0" w:space="0" w:color="auto"/>
                  </w:divBdr>
                  <w:divsChild>
                    <w:div w:id="1075934203">
                      <w:marLeft w:val="0"/>
                      <w:marRight w:val="0"/>
                      <w:marTop w:val="0"/>
                      <w:marBottom w:val="0"/>
                      <w:divBdr>
                        <w:top w:val="none" w:sz="0" w:space="0" w:color="auto"/>
                        <w:left w:val="none" w:sz="0" w:space="0" w:color="auto"/>
                        <w:bottom w:val="none" w:sz="0" w:space="0" w:color="auto"/>
                        <w:right w:val="none" w:sz="0" w:space="0" w:color="auto"/>
                      </w:divBdr>
                    </w:div>
                  </w:divsChild>
                </w:div>
                <w:div w:id="633100051">
                  <w:marLeft w:val="0"/>
                  <w:marRight w:val="0"/>
                  <w:marTop w:val="0"/>
                  <w:marBottom w:val="0"/>
                  <w:divBdr>
                    <w:top w:val="none" w:sz="0" w:space="0" w:color="auto"/>
                    <w:left w:val="none" w:sz="0" w:space="0" w:color="auto"/>
                    <w:bottom w:val="none" w:sz="0" w:space="0" w:color="auto"/>
                    <w:right w:val="none" w:sz="0" w:space="0" w:color="auto"/>
                  </w:divBdr>
                  <w:divsChild>
                    <w:div w:id="180060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576734">
          <w:marLeft w:val="0"/>
          <w:marRight w:val="0"/>
          <w:marTop w:val="0"/>
          <w:marBottom w:val="0"/>
          <w:divBdr>
            <w:top w:val="none" w:sz="0" w:space="0" w:color="auto"/>
            <w:left w:val="none" w:sz="0" w:space="0" w:color="auto"/>
            <w:bottom w:val="none" w:sz="0" w:space="0" w:color="auto"/>
            <w:right w:val="none" w:sz="0" w:space="0" w:color="auto"/>
          </w:divBdr>
        </w:div>
        <w:div w:id="1506435145">
          <w:marLeft w:val="0"/>
          <w:marRight w:val="0"/>
          <w:marTop w:val="0"/>
          <w:marBottom w:val="0"/>
          <w:divBdr>
            <w:top w:val="none" w:sz="0" w:space="0" w:color="auto"/>
            <w:left w:val="none" w:sz="0" w:space="0" w:color="auto"/>
            <w:bottom w:val="none" w:sz="0" w:space="0" w:color="auto"/>
            <w:right w:val="none" w:sz="0" w:space="0" w:color="auto"/>
          </w:divBdr>
        </w:div>
        <w:div w:id="1588685167">
          <w:marLeft w:val="0"/>
          <w:marRight w:val="0"/>
          <w:marTop w:val="0"/>
          <w:marBottom w:val="0"/>
          <w:divBdr>
            <w:top w:val="none" w:sz="0" w:space="0" w:color="auto"/>
            <w:left w:val="none" w:sz="0" w:space="0" w:color="auto"/>
            <w:bottom w:val="none" w:sz="0" w:space="0" w:color="auto"/>
            <w:right w:val="none" w:sz="0" w:space="0" w:color="auto"/>
          </w:divBdr>
        </w:div>
        <w:div w:id="1607881478">
          <w:marLeft w:val="0"/>
          <w:marRight w:val="0"/>
          <w:marTop w:val="0"/>
          <w:marBottom w:val="0"/>
          <w:divBdr>
            <w:top w:val="none" w:sz="0" w:space="0" w:color="auto"/>
            <w:left w:val="none" w:sz="0" w:space="0" w:color="auto"/>
            <w:bottom w:val="none" w:sz="0" w:space="0" w:color="auto"/>
            <w:right w:val="none" w:sz="0" w:space="0" w:color="auto"/>
          </w:divBdr>
        </w:div>
        <w:div w:id="1727604591">
          <w:marLeft w:val="0"/>
          <w:marRight w:val="0"/>
          <w:marTop w:val="0"/>
          <w:marBottom w:val="0"/>
          <w:divBdr>
            <w:top w:val="none" w:sz="0" w:space="0" w:color="auto"/>
            <w:left w:val="none" w:sz="0" w:space="0" w:color="auto"/>
            <w:bottom w:val="none" w:sz="0" w:space="0" w:color="auto"/>
            <w:right w:val="none" w:sz="0" w:space="0" w:color="auto"/>
          </w:divBdr>
        </w:div>
        <w:div w:id="1837453194">
          <w:marLeft w:val="0"/>
          <w:marRight w:val="0"/>
          <w:marTop w:val="0"/>
          <w:marBottom w:val="0"/>
          <w:divBdr>
            <w:top w:val="none" w:sz="0" w:space="0" w:color="auto"/>
            <w:left w:val="none" w:sz="0" w:space="0" w:color="auto"/>
            <w:bottom w:val="none" w:sz="0" w:space="0" w:color="auto"/>
            <w:right w:val="none" w:sz="0" w:space="0" w:color="auto"/>
          </w:divBdr>
          <w:divsChild>
            <w:div w:id="421876411">
              <w:marLeft w:val="-75"/>
              <w:marRight w:val="0"/>
              <w:marTop w:val="30"/>
              <w:marBottom w:val="30"/>
              <w:divBdr>
                <w:top w:val="none" w:sz="0" w:space="0" w:color="auto"/>
                <w:left w:val="none" w:sz="0" w:space="0" w:color="auto"/>
                <w:bottom w:val="none" w:sz="0" w:space="0" w:color="auto"/>
                <w:right w:val="none" w:sz="0" w:space="0" w:color="auto"/>
              </w:divBdr>
              <w:divsChild>
                <w:div w:id="5602469">
                  <w:marLeft w:val="0"/>
                  <w:marRight w:val="0"/>
                  <w:marTop w:val="0"/>
                  <w:marBottom w:val="0"/>
                  <w:divBdr>
                    <w:top w:val="none" w:sz="0" w:space="0" w:color="auto"/>
                    <w:left w:val="none" w:sz="0" w:space="0" w:color="auto"/>
                    <w:bottom w:val="none" w:sz="0" w:space="0" w:color="auto"/>
                    <w:right w:val="none" w:sz="0" w:space="0" w:color="auto"/>
                  </w:divBdr>
                  <w:divsChild>
                    <w:div w:id="1416245732">
                      <w:marLeft w:val="0"/>
                      <w:marRight w:val="0"/>
                      <w:marTop w:val="0"/>
                      <w:marBottom w:val="0"/>
                      <w:divBdr>
                        <w:top w:val="none" w:sz="0" w:space="0" w:color="auto"/>
                        <w:left w:val="none" w:sz="0" w:space="0" w:color="auto"/>
                        <w:bottom w:val="none" w:sz="0" w:space="0" w:color="auto"/>
                        <w:right w:val="none" w:sz="0" w:space="0" w:color="auto"/>
                      </w:divBdr>
                    </w:div>
                  </w:divsChild>
                </w:div>
                <w:div w:id="226645550">
                  <w:marLeft w:val="0"/>
                  <w:marRight w:val="0"/>
                  <w:marTop w:val="0"/>
                  <w:marBottom w:val="0"/>
                  <w:divBdr>
                    <w:top w:val="none" w:sz="0" w:space="0" w:color="auto"/>
                    <w:left w:val="none" w:sz="0" w:space="0" w:color="auto"/>
                    <w:bottom w:val="none" w:sz="0" w:space="0" w:color="auto"/>
                    <w:right w:val="none" w:sz="0" w:space="0" w:color="auto"/>
                  </w:divBdr>
                  <w:divsChild>
                    <w:div w:id="993686316">
                      <w:marLeft w:val="0"/>
                      <w:marRight w:val="0"/>
                      <w:marTop w:val="0"/>
                      <w:marBottom w:val="0"/>
                      <w:divBdr>
                        <w:top w:val="none" w:sz="0" w:space="0" w:color="auto"/>
                        <w:left w:val="none" w:sz="0" w:space="0" w:color="auto"/>
                        <w:bottom w:val="none" w:sz="0" w:space="0" w:color="auto"/>
                        <w:right w:val="none" w:sz="0" w:space="0" w:color="auto"/>
                      </w:divBdr>
                    </w:div>
                  </w:divsChild>
                </w:div>
                <w:div w:id="261956469">
                  <w:marLeft w:val="0"/>
                  <w:marRight w:val="0"/>
                  <w:marTop w:val="0"/>
                  <w:marBottom w:val="0"/>
                  <w:divBdr>
                    <w:top w:val="none" w:sz="0" w:space="0" w:color="auto"/>
                    <w:left w:val="none" w:sz="0" w:space="0" w:color="auto"/>
                    <w:bottom w:val="none" w:sz="0" w:space="0" w:color="auto"/>
                    <w:right w:val="none" w:sz="0" w:space="0" w:color="auto"/>
                  </w:divBdr>
                  <w:divsChild>
                    <w:div w:id="1797798189">
                      <w:marLeft w:val="0"/>
                      <w:marRight w:val="0"/>
                      <w:marTop w:val="0"/>
                      <w:marBottom w:val="0"/>
                      <w:divBdr>
                        <w:top w:val="none" w:sz="0" w:space="0" w:color="auto"/>
                        <w:left w:val="none" w:sz="0" w:space="0" w:color="auto"/>
                        <w:bottom w:val="none" w:sz="0" w:space="0" w:color="auto"/>
                        <w:right w:val="none" w:sz="0" w:space="0" w:color="auto"/>
                      </w:divBdr>
                    </w:div>
                  </w:divsChild>
                </w:div>
                <w:div w:id="397171963">
                  <w:marLeft w:val="0"/>
                  <w:marRight w:val="0"/>
                  <w:marTop w:val="0"/>
                  <w:marBottom w:val="0"/>
                  <w:divBdr>
                    <w:top w:val="none" w:sz="0" w:space="0" w:color="auto"/>
                    <w:left w:val="none" w:sz="0" w:space="0" w:color="auto"/>
                    <w:bottom w:val="none" w:sz="0" w:space="0" w:color="auto"/>
                    <w:right w:val="none" w:sz="0" w:space="0" w:color="auto"/>
                  </w:divBdr>
                  <w:divsChild>
                    <w:div w:id="1250580750">
                      <w:marLeft w:val="0"/>
                      <w:marRight w:val="0"/>
                      <w:marTop w:val="0"/>
                      <w:marBottom w:val="0"/>
                      <w:divBdr>
                        <w:top w:val="none" w:sz="0" w:space="0" w:color="auto"/>
                        <w:left w:val="none" w:sz="0" w:space="0" w:color="auto"/>
                        <w:bottom w:val="none" w:sz="0" w:space="0" w:color="auto"/>
                        <w:right w:val="none" w:sz="0" w:space="0" w:color="auto"/>
                      </w:divBdr>
                    </w:div>
                  </w:divsChild>
                </w:div>
                <w:div w:id="406810910">
                  <w:marLeft w:val="0"/>
                  <w:marRight w:val="0"/>
                  <w:marTop w:val="0"/>
                  <w:marBottom w:val="0"/>
                  <w:divBdr>
                    <w:top w:val="none" w:sz="0" w:space="0" w:color="auto"/>
                    <w:left w:val="none" w:sz="0" w:space="0" w:color="auto"/>
                    <w:bottom w:val="none" w:sz="0" w:space="0" w:color="auto"/>
                    <w:right w:val="none" w:sz="0" w:space="0" w:color="auto"/>
                  </w:divBdr>
                  <w:divsChild>
                    <w:div w:id="1636176541">
                      <w:marLeft w:val="0"/>
                      <w:marRight w:val="0"/>
                      <w:marTop w:val="0"/>
                      <w:marBottom w:val="0"/>
                      <w:divBdr>
                        <w:top w:val="none" w:sz="0" w:space="0" w:color="auto"/>
                        <w:left w:val="none" w:sz="0" w:space="0" w:color="auto"/>
                        <w:bottom w:val="none" w:sz="0" w:space="0" w:color="auto"/>
                        <w:right w:val="none" w:sz="0" w:space="0" w:color="auto"/>
                      </w:divBdr>
                    </w:div>
                  </w:divsChild>
                </w:div>
                <w:div w:id="449127112">
                  <w:marLeft w:val="0"/>
                  <w:marRight w:val="0"/>
                  <w:marTop w:val="0"/>
                  <w:marBottom w:val="0"/>
                  <w:divBdr>
                    <w:top w:val="none" w:sz="0" w:space="0" w:color="auto"/>
                    <w:left w:val="none" w:sz="0" w:space="0" w:color="auto"/>
                    <w:bottom w:val="none" w:sz="0" w:space="0" w:color="auto"/>
                    <w:right w:val="none" w:sz="0" w:space="0" w:color="auto"/>
                  </w:divBdr>
                  <w:divsChild>
                    <w:div w:id="477111576">
                      <w:marLeft w:val="0"/>
                      <w:marRight w:val="0"/>
                      <w:marTop w:val="0"/>
                      <w:marBottom w:val="0"/>
                      <w:divBdr>
                        <w:top w:val="none" w:sz="0" w:space="0" w:color="auto"/>
                        <w:left w:val="none" w:sz="0" w:space="0" w:color="auto"/>
                        <w:bottom w:val="none" w:sz="0" w:space="0" w:color="auto"/>
                        <w:right w:val="none" w:sz="0" w:space="0" w:color="auto"/>
                      </w:divBdr>
                    </w:div>
                  </w:divsChild>
                </w:div>
                <w:div w:id="504786668">
                  <w:marLeft w:val="0"/>
                  <w:marRight w:val="0"/>
                  <w:marTop w:val="0"/>
                  <w:marBottom w:val="0"/>
                  <w:divBdr>
                    <w:top w:val="none" w:sz="0" w:space="0" w:color="auto"/>
                    <w:left w:val="none" w:sz="0" w:space="0" w:color="auto"/>
                    <w:bottom w:val="none" w:sz="0" w:space="0" w:color="auto"/>
                    <w:right w:val="none" w:sz="0" w:space="0" w:color="auto"/>
                  </w:divBdr>
                  <w:divsChild>
                    <w:div w:id="263852818">
                      <w:marLeft w:val="0"/>
                      <w:marRight w:val="0"/>
                      <w:marTop w:val="0"/>
                      <w:marBottom w:val="0"/>
                      <w:divBdr>
                        <w:top w:val="none" w:sz="0" w:space="0" w:color="auto"/>
                        <w:left w:val="none" w:sz="0" w:space="0" w:color="auto"/>
                        <w:bottom w:val="none" w:sz="0" w:space="0" w:color="auto"/>
                        <w:right w:val="none" w:sz="0" w:space="0" w:color="auto"/>
                      </w:divBdr>
                    </w:div>
                  </w:divsChild>
                </w:div>
                <w:div w:id="744109052">
                  <w:marLeft w:val="0"/>
                  <w:marRight w:val="0"/>
                  <w:marTop w:val="0"/>
                  <w:marBottom w:val="0"/>
                  <w:divBdr>
                    <w:top w:val="none" w:sz="0" w:space="0" w:color="auto"/>
                    <w:left w:val="none" w:sz="0" w:space="0" w:color="auto"/>
                    <w:bottom w:val="none" w:sz="0" w:space="0" w:color="auto"/>
                    <w:right w:val="none" w:sz="0" w:space="0" w:color="auto"/>
                  </w:divBdr>
                  <w:divsChild>
                    <w:div w:id="454107520">
                      <w:marLeft w:val="0"/>
                      <w:marRight w:val="0"/>
                      <w:marTop w:val="0"/>
                      <w:marBottom w:val="0"/>
                      <w:divBdr>
                        <w:top w:val="none" w:sz="0" w:space="0" w:color="auto"/>
                        <w:left w:val="none" w:sz="0" w:space="0" w:color="auto"/>
                        <w:bottom w:val="none" w:sz="0" w:space="0" w:color="auto"/>
                        <w:right w:val="none" w:sz="0" w:space="0" w:color="auto"/>
                      </w:divBdr>
                    </w:div>
                  </w:divsChild>
                </w:div>
                <w:div w:id="1255551337">
                  <w:marLeft w:val="0"/>
                  <w:marRight w:val="0"/>
                  <w:marTop w:val="0"/>
                  <w:marBottom w:val="0"/>
                  <w:divBdr>
                    <w:top w:val="none" w:sz="0" w:space="0" w:color="auto"/>
                    <w:left w:val="none" w:sz="0" w:space="0" w:color="auto"/>
                    <w:bottom w:val="none" w:sz="0" w:space="0" w:color="auto"/>
                    <w:right w:val="none" w:sz="0" w:space="0" w:color="auto"/>
                  </w:divBdr>
                  <w:divsChild>
                    <w:div w:id="1889293787">
                      <w:marLeft w:val="0"/>
                      <w:marRight w:val="0"/>
                      <w:marTop w:val="0"/>
                      <w:marBottom w:val="0"/>
                      <w:divBdr>
                        <w:top w:val="none" w:sz="0" w:space="0" w:color="auto"/>
                        <w:left w:val="none" w:sz="0" w:space="0" w:color="auto"/>
                        <w:bottom w:val="none" w:sz="0" w:space="0" w:color="auto"/>
                        <w:right w:val="none" w:sz="0" w:space="0" w:color="auto"/>
                      </w:divBdr>
                    </w:div>
                  </w:divsChild>
                </w:div>
                <w:div w:id="1482501744">
                  <w:marLeft w:val="0"/>
                  <w:marRight w:val="0"/>
                  <w:marTop w:val="0"/>
                  <w:marBottom w:val="0"/>
                  <w:divBdr>
                    <w:top w:val="none" w:sz="0" w:space="0" w:color="auto"/>
                    <w:left w:val="none" w:sz="0" w:space="0" w:color="auto"/>
                    <w:bottom w:val="none" w:sz="0" w:space="0" w:color="auto"/>
                    <w:right w:val="none" w:sz="0" w:space="0" w:color="auto"/>
                  </w:divBdr>
                  <w:divsChild>
                    <w:div w:id="1809393619">
                      <w:marLeft w:val="0"/>
                      <w:marRight w:val="0"/>
                      <w:marTop w:val="0"/>
                      <w:marBottom w:val="0"/>
                      <w:divBdr>
                        <w:top w:val="none" w:sz="0" w:space="0" w:color="auto"/>
                        <w:left w:val="none" w:sz="0" w:space="0" w:color="auto"/>
                        <w:bottom w:val="none" w:sz="0" w:space="0" w:color="auto"/>
                        <w:right w:val="none" w:sz="0" w:space="0" w:color="auto"/>
                      </w:divBdr>
                    </w:div>
                  </w:divsChild>
                </w:div>
                <w:div w:id="1782336169">
                  <w:marLeft w:val="0"/>
                  <w:marRight w:val="0"/>
                  <w:marTop w:val="0"/>
                  <w:marBottom w:val="0"/>
                  <w:divBdr>
                    <w:top w:val="none" w:sz="0" w:space="0" w:color="auto"/>
                    <w:left w:val="none" w:sz="0" w:space="0" w:color="auto"/>
                    <w:bottom w:val="none" w:sz="0" w:space="0" w:color="auto"/>
                    <w:right w:val="none" w:sz="0" w:space="0" w:color="auto"/>
                  </w:divBdr>
                  <w:divsChild>
                    <w:div w:id="917521866">
                      <w:marLeft w:val="0"/>
                      <w:marRight w:val="0"/>
                      <w:marTop w:val="0"/>
                      <w:marBottom w:val="0"/>
                      <w:divBdr>
                        <w:top w:val="none" w:sz="0" w:space="0" w:color="auto"/>
                        <w:left w:val="none" w:sz="0" w:space="0" w:color="auto"/>
                        <w:bottom w:val="none" w:sz="0" w:space="0" w:color="auto"/>
                        <w:right w:val="none" w:sz="0" w:space="0" w:color="auto"/>
                      </w:divBdr>
                    </w:div>
                  </w:divsChild>
                </w:div>
                <w:div w:id="2145344519">
                  <w:marLeft w:val="0"/>
                  <w:marRight w:val="0"/>
                  <w:marTop w:val="0"/>
                  <w:marBottom w:val="0"/>
                  <w:divBdr>
                    <w:top w:val="none" w:sz="0" w:space="0" w:color="auto"/>
                    <w:left w:val="none" w:sz="0" w:space="0" w:color="auto"/>
                    <w:bottom w:val="none" w:sz="0" w:space="0" w:color="auto"/>
                    <w:right w:val="none" w:sz="0" w:space="0" w:color="auto"/>
                  </w:divBdr>
                  <w:divsChild>
                    <w:div w:id="171156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19">
          <w:marLeft w:val="0"/>
          <w:marRight w:val="0"/>
          <w:marTop w:val="0"/>
          <w:marBottom w:val="0"/>
          <w:divBdr>
            <w:top w:val="none" w:sz="0" w:space="0" w:color="auto"/>
            <w:left w:val="none" w:sz="0" w:space="0" w:color="auto"/>
            <w:bottom w:val="none" w:sz="0" w:space="0" w:color="auto"/>
            <w:right w:val="none" w:sz="0" w:space="0" w:color="auto"/>
          </w:divBdr>
        </w:div>
        <w:div w:id="2018846180">
          <w:marLeft w:val="0"/>
          <w:marRight w:val="0"/>
          <w:marTop w:val="0"/>
          <w:marBottom w:val="0"/>
          <w:divBdr>
            <w:top w:val="none" w:sz="0" w:space="0" w:color="auto"/>
            <w:left w:val="none" w:sz="0" w:space="0" w:color="auto"/>
            <w:bottom w:val="none" w:sz="0" w:space="0" w:color="auto"/>
            <w:right w:val="none" w:sz="0" w:space="0" w:color="auto"/>
          </w:divBdr>
        </w:div>
        <w:div w:id="2063407112">
          <w:marLeft w:val="0"/>
          <w:marRight w:val="0"/>
          <w:marTop w:val="0"/>
          <w:marBottom w:val="0"/>
          <w:divBdr>
            <w:top w:val="none" w:sz="0" w:space="0" w:color="auto"/>
            <w:left w:val="none" w:sz="0" w:space="0" w:color="auto"/>
            <w:bottom w:val="none" w:sz="0" w:space="0" w:color="auto"/>
            <w:right w:val="none" w:sz="0" w:space="0" w:color="auto"/>
          </w:divBdr>
        </w:div>
      </w:divsChild>
    </w:div>
    <w:div w:id="1820876494">
      <w:bodyDiv w:val="1"/>
      <w:marLeft w:val="0"/>
      <w:marRight w:val="0"/>
      <w:marTop w:val="0"/>
      <w:marBottom w:val="0"/>
      <w:divBdr>
        <w:top w:val="none" w:sz="0" w:space="0" w:color="auto"/>
        <w:left w:val="none" w:sz="0" w:space="0" w:color="auto"/>
        <w:bottom w:val="none" w:sz="0" w:space="0" w:color="auto"/>
        <w:right w:val="none" w:sz="0" w:space="0" w:color="auto"/>
      </w:divBdr>
    </w:div>
    <w:div w:id="1825050806">
      <w:bodyDiv w:val="1"/>
      <w:marLeft w:val="0"/>
      <w:marRight w:val="0"/>
      <w:marTop w:val="0"/>
      <w:marBottom w:val="0"/>
      <w:divBdr>
        <w:top w:val="none" w:sz="0" w:space="0" w:color="auto"/>
        <w:left w:val="none" w:sz="0" w:space="0" w:color="auto"/>
        <w:bottom w:val="none" w:sz="0" w:space="0" w:color="auto"/>
        <w:right w:val="none" w:sz="0" w:space="0" w:color="auto"/>
      </w:divBdr>
    </w:div>
    <w:div w:id="1850942135">
      <w:bodyDiv w:val="1"/>
      <w:marLeft w:val="0"/>
      <w:marRight w:val="0"/>
      <w:marTop w:val="0"/>
      <w:marBottom w:val="0"/>
      <w:divBdr>
        <w:top w:val="none" w:sz="0" w:space="0" w:color="auto"/>
        <w:left w:val="none" w:sz="0" w:space="0" w:color="auto"/>
        <w:bottom w:val="none" w:sz="0" w:space="0" w:color="auto"/>
        <w:right w:val="none" w:sz="0" w:space="0" w:color="auto"/>
      </w:divBdr>
    </w:div>
    <w:div w:id="1851984763">
      <w:bodyDiv w:val="1"/>
      <w:marLeft w:val="0"/>
      <w:marRight w:val="0"/>
      <w:marTop w:val="0"/>
      <w:marBottom w:val="0"/>
      <w:divBdr>
        <w:top w:val="none" w:sz="0" w:space="0" w:color="auto"/>
        <w:left w:val="none" w:sz="0" w:space="0" w:color="auto"/>
        <w:bottom w:val="none" w:sz="0" w:space="0" w:color="auto"/>
        <w:right w:val="none" w:sz="0" w:space="0" w:color="auto"/>
      </w:divBdr>
    </w:div>
    <w:div w:id="1910340514">
      <w:bodyDiv w:val="1"/>
      <w:marLeft w:val="0"/>
      <w:marRight w:val="0"/>
      <w:marTop w:val="0"/>
      <w:marBottom w:val="0"/>
      <w:divBdr>
        <w:top w:val="none" w:sz="0" w:space="0" w:color="auto"/>
        <w:left w:val="none" w:sz="0" w:space="0" w:color="auto"/>
        <w:bottom w:val="none" w:sz="0" w:space="0" w:color="auto"/>
        <w:right w:val="none" w:sz="0" w:space="0" w:color="auto"/>
      </w:divBdr>
      <w:divsChild>
        <w:div w:id="100729966">
          <w:marLeft w:val="0"/>
          <w:marRight w:val="0"/>
          <w:marTop w:val="0"/>
          <w:marBottom w:val="0"/>
          <w:divBdr>
            <w:top w:val="none" w:sz="0" w:space="0" w:color="auto"/>
            <w:left w:val="none" w:sz="0" w:space="0" w:color="auto"/>
            <w:bottom w:val="none" w:sz="0" w:space="0" w:color="auto"/>
            <w:right w:val="none" w:sz="0" w:space="0" w:color="auto"/>
          </w:divBdr>
        </w:div>
        <w:div w:id="183910243">
          <w:marLeft w:val="0"/>
          <w:marRight w:val="0"/>
          <w:marTop w:val="0"/>
          <w:marBottom w:val="0"/>
          <w:divBdr>
            <w:top w:val="none" w:sz="0" w:space="0" w:color="auto"/>
            <w:left w:val="none" w:sz="0" w:space="0" w:color="auto"/>
            <w:bottom w:val="none" w:sz="0" w:space="0" w:color="auto"/>
            <w:right w:val="none" w:sz="0" w:space="0" w:color="auto"/>
          </w:divBdr>
        </w:div>
        <w:div w:id="715086776">
          <w:marLeft w:val="0"/>
          <w:marRight w:val="0"/>
          <w:marTop w:val="0"/>
          <w:marBottom w:val="0"/>
          <w:divBdr>
            <w:top w:val="none" w:sz="0" w:space="0" w:color="auto"/>
            <w:left w:val="none" w:sz="0" w:space="0" w:color="auto"/>
            <w:bottom w:val="none" w:sz="0" w:space="0" w:color="auto"/>
            <w:right w:val="none" w:sz="0" w:space="0" w:color="auto"/>
          </w:divBdr>
        </w:div>
        <w:div w:id="1037895921">
          <w:marLeft w:val="0"/>
          <w:marRight w:val="0"/>
          <w:marTop w:val="0"/>
          <w:marBottom w:val="0"/>
          <w:divBdr>
            <w:top w:val="none" w:sz="0" w:space="0" w:color="auto"/>
            <w:left w:val="none" w:sz="0" w:space="0" w:color="auto"/>
            <w:bottom w:val="none" w:sz="0" w:space="0" w:color="auto"/>
            <w:right w:val="none" w:sz="0" w:space="0" w:color="auto"/>
          </w:divBdr>
        </w:div>
        <w:div w:id="1386297737">
          <w:marLeft w:val="0"/>
          <w:marRight w:val="0"/>
          <w:marTop w:val="0"/>
          <w:marBottom w:val="0"/>
          <w:divBdr>
            <w:top w:val="none" w:sz="0" w:space="0" w:color="auto"/>
            <w:left w:val="none" w:sz="0" w:space="0" w:color="auto"/>
            <w:bottom w:val="none" w:sz="0" w:space="0" w:color="auto"/>
            <w:right w:val="none" w:sz="0" w:space="0" w:color="auto"/>
          </w:divBdr>
        </w:div>
        <w:div w:id="1464733767">
          <w:marLeft w:val="0"/>
          <w:marRight w:val="0"/>
          <w:marTop w:val="0"/>
          <w:marBottom w:val="0"/>
          <w:divBdr>
            <w:top w:val="none" w:sz="0" w:space="0" w:color="auto"/>
            <w:left w:val="none" w:sz="0" w:space="0" w:color="auto"/>
            <w:bottom w:val="none" w:sz="0" w:space="0" w:color="auto"/>
            <w:right w:val="none" w:sz="0" w:space="0" w:color="auto"/>
          </w:divBdr>
        </w:div>
        <w:div w:id="1554998254">
          <w:marLeft w:val="0"/>
          <w:marRight w:val="0"/>
          <w:marTop w:val="0"/>
          <w:marBottom w:val="0"/>
          <w:divBdr>
            <w:top w:val="none" w:sz="0" w:space="0" w:color="auto"/>
            <w:left w:val="none" w:sz="0" w:space="0" w:color="auto"/>
            <w:bottom w:val="none" w:sz="0" w:space="0" w:color="auto"/>
            <w:right w:val="none" w:sz="0" w:space="0" w:color="auto"/>
          </w:divBdr>
        </w:div>
      </w:divsChild>
    </w:div>
    <w:div w:id="1948543554">
      <w:bodyDiv w:val="1"/>
      <w:marLeft w:val="0"/>
      <w:marRight w:val="0"/>
      <w:marTop w:val="0"/>
      <w:marBottom w:val="0"/>
      <w:divBdr>
        <w:top w:val="none" w:sz="0" w:space="0" w:color="auto"/>
        <w:left w:val="none" w:sz="0" w:space="0" w:color="auto"/>
        <w:bottom w:val="none" w:sz="0" w:space="0" w:color="auto"/>
        <w:right w:val="none" w:sz="0" w:space="0" w:color="auto"/>
      </w:divBdr>
    </w:div>
    <w:div w:id="2052075516">
      <w:bodyDiv w:val="1"/>
      <w:marLeft w:val="0"/>
      <w:marRight w:val="0"/>
      <w:marTop w:val="0"/>
      <w:marBottom w:val="0"/>
      <w:divBdr>
        <w:top w:val="none" w:sz="0" w:space="0" w:color="auto"/>
        <w:left w:val="none" w:sz="0" w:space="0" w:color="auto"/>
        <w:bottom w:val="none" w:sz="0" w:space="0" w:color="auto"/>
        <w:right w:val="none" w:sz="0" w:space="0" w:color="auto"/>
      </w:divBdr>
    </w:div>
    <w:div w:id="2060739344">
      <w:bodyDiv w:val="1"/>
      <w:marLeft w:val="0"/>
      <w:marRight w:val="0"/>
      <w:marTop w:val="0"/>
      <w:marBottom w:val="0"/>
      <w:divBdr>
        <w:top w:val="none" w:sz="0" w:space="0" w:color="auto"/>
        <w:left w:val="none" w:sz="0" w:space="0" w:color="auto"/>
        <w:bottom w:val="none" w:sz="0" w:space="0" w:color="auto"/>
        <w:right w:val="none" w:sz="0" w:space="0" w:color="auto"/>
      </w:divBdr>
      <w:divsChild>
        <w:div w:id="1022631341">
          <w:marLeft w:val="0"/>
          <w:marRight w:val="0"/>
          <w:marTop w:val="0"/>
          <w:marBottom w:val="0"/>
          <w:divBdr>
            <w:top w:val="none" w:sz="0" w:space="0" w:color="auto"/>
            <w:left w:val="none" w:sz="0" w:space="0" w:color="auto"/>
            <w:bottom w:val="none" w:sz="0" w:space="0" w:color="auto"/>
            <w:right w:val="none" w:sz="0" w:space="0" w:color="auto"/>
          </w:divBdr>
        </w:div>
        <w:div w:id="2031104095">
          <w:marLeft w:val="0"/>
          <w:marRight w:val="0"/>
          <w:marTop w:val="0"/>
          <w:marBottom w:val="0"/>
          <w:divBdr>
            <w:top w:val="none" w:sz="0" w:space="0" w:color="auto"/>
            <w:left w:val="none" w:sz="0" w:space="0" w:color="auto"/>
            <w:bottom w:val="none" w:sz="0" w:space="0" w:color="auto"/>
            <w:right w:val="none" w:sz="0" w:space="0" w:color="auto"/>
          </w:divBdr>
        </w:div>
        <w:div w:id="2040621450">
          <w:marLeft w:val="0"/>
          <w:marRight w:val="0"/>
          <w:marTop w:val="0"/>
          <w:marBottom w:val="0"/>
          <w:divBdr>
            <w:top w:val="none" w:sz="0" w:space="0" w:color="auto"/>
            <w:left w:val="none" w:sz="0" w:space="0" w:color="auto"/>
            <w:bottom w:val="none" w:sz="0" w:space="0" w:color="auto"/>
            <w:right w:val="none" w:sz="0" w:space="0" w:color="auto"/>
          </w:divBdr>
        </w:div>
        <w:div w:id="2083134227">
          <w:marLeft w:val="0"/>
          <w:marRight w:val="0"/>
          <w:marTop w:val="0"/>
          <w:marBottom w:val="0"/>
          <w:divBdr>
            <w:top w:val="none" w:sz="0" w:space="0" w:color="auto"/>
            <w:left w:val="none" w:sz="0" w:space="0" w:color="auto"/>
            <w:bottom w:val="none" w:sz="0" w:space="0" w:color="auto"/>
            <w:right w:val="none" w:sz="0" w:space="0" w:color="auto"/>
          </w:divBdr>
        </w:div>
      </w:divsChild>
    </w:div>
    <w:div w:id="2093428967">
      <w:bodyDiv w:val="1"/>
      <w:marLeft w:val="0"/>
      <w:marRight w:val="0"/>
      <w:marTop w:val="0"/>
      <w:marBottom w:val="0"/>
      <w:divBdr>
        <w:top w:val="none" w:sz="0" w:space="0" w:color="auto"/>
        <w:left w:val="none" w:sz="0" w:space="0" w:color="auto"/>
        <w:bottom w:val="none" w:sz="0" w:space="0" w:color="auto"/>
        <w:right w:val="none" w:sz="0" w:space="0" w:color="auto"/>
      </w:divBdr>
    </w:div>
    <w:div w:id="2099209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cb533529-674f-4ed7-8da2-996f589ea94b}" enabled="0" method="" siteId="{cb533529-674f-4ed7-8da2-996f589ea94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2026-09-23T12:02:00Z</dcterms:created>
  <dcterms:modified xsi:type="dcterms:W3CDTF">2026-09-23T12:02:00Z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5f1682c8-78b5-47ef-9f82-e94cc4c0bfdc</vt:lpwstr>
  </property>
</Properties>
</file>