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A16" w:rsidRDefault="00DB1A16" w:rsidP="00DB1A16">
      <w:pPr>
        <w:spacing w:after="120"/>
        <w:rPr>
          <w:rFonts w:ascii="Arial Black" w:hAnsi="Arial Black"/>
          <w:color w:val="FFFFFF"/>
        </w:rPr>
      </w:pPr>
      <w:r w:rsidRPr="006E38E4">
        <w:rPr>
          <w:noProof/>
          <w:sz w:val="36"/>
          <w:szCs w:val="36"/>
          <w:lang w:eastAsia="en-GB"/>
        </w:rPr>
        <w:drawing>
          <wp:anchor distT="0" distB="0" distL="114300" distR="114300" simplePos="0" relativeHeight="251659264" behindDoc="0" locked="0" layoutInCell="1" allowOverlap="1" wp14:anchorId="67466828" wp14:editId="1316B847">
            <wp:simplePos x="0" y="0"/>
            <wp:positionH relativeFrom="column">
              <wp:posOffset>4508252</wp:posOffset>
            </wp:positionH>
            <wp:positionV relativeFrom="paragraph">
              <wp:posOffset>-603913</wp:posOffset>
            </wp:positionV>
            <wp:extent cx="1786299" cy="1327868"/>
            <wp:effectExtent l="0" t="0" r="444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86299" cy="1327868"/>
                    </a:xfrm>
                    <a:prstGeom prst="rect">
                      <a:avLst/>
                    </a:prstGeom>
                  </pic:spPr>
                </pic:pic>
              </a:graphicData>
            </a:graphic>
            <wp14:sizeRelH relativeFrom="margin">
              <wp14:pctWidth>0</wp14:pctWidth>
            </wp14:sizeRelH>
            <wp14:sizeRelV relativeFrom="margin">
              <wp14:pctHeight>0</wp14:pctHeight>
            </wp14:sizeRelV>
          </wp:anchor>
        </w:drawing>
      </w:r>
    </w:p>
    <w:p w:rsidR="00DB1A16" w:rsidRDefault="00DB1A16" w:rsidP="00DB1A16">
      <w:pPr>
        <w:rPr>
          <w:rFonts w:ascii="Arial Black" w:hAnsi="Arial Black"/>
          <w:color w:val="FFFFFF"/>
        </w:rPr>
      </w:pPr>
    </w:p>
    <w:p w:rsidR="00DB1A16" w:rsidRDefault="00DB1A16" w:rsidP="00DB1A16">
      <w:pPr>
        <w:rPr>
          <w:rFonts w:ascii="Arial Black" w:hAnsi="Arial Black"/>
          <w:color w:val="FFFFFF"/>
        </w:rPr>
      </w:pPr>
    </w:p>
    <w:p w:rsidR="00DB1A16" w:rsidRDefault="00DB1A16" w:rsidP="00DB1A16">
      <w:pPr>
        <w:rPr>
          <w:rFonts w:ascii="Arial Black" w:hAnsi="Arial Black"/>
          <w:color w:val="FFFFFF"/>
        </w:rPr>
      </w:pPr>
    </w:p>
    <w:p w:rsidR="00DB1A16" w:rsidRPr="00DB1A16" w:rsidRDefault="00DB1A16" w:rsidP="00DB1A16">
      <w:pPr>
        <w:rPr>
          <w:rFonts w:ascii="CongressSans" w:hAnsi="CongressSans"/>
          <w:b/>
          <w:sz w:val="36"/>
          <w:szCs w:val="36"/>
        </w:rPr>
      </w:pPr>
    </w:p>
    <w:p w:rsidR="00DB1A16" w:rsidRPr="002E594E" w:rsidRDefault="00DB1A16" w:rsidP="00DB1A16">
      <w:pPr>
        <w:rPr>
          <w:rFonts w:ascii="Arial Black" w:hAnsi="Arial Black"/>
          <w:b/>
          <w:color w:val="FFFFFF" w:themeColor="background1"/>
          <w:sz w:val="72"/>
          <w:szCs w:val="72"/>
        </w:rPr>
      </w:pPr>
      <w:r w:rsidRPr="002E594E">
        <w:rPr>
          <w:rFonts w:ascii="Arial Black" w:hAnsi="Arial Black"/>
          <w:b/>
          <w:color w:val="FF0000"/>
          <w:sz w:val="72"/>
          <w:szCs w:val="72"/>
          <w:highlight w:val="red"/>
        </w:rPr>
        <w:t>.</w:t>
      </w:r>
      <w:r>
        <w:rPr>
          <w:rFonts w:ascii="Arial Black" w:hAnsi="Arial Black"/>
          <w:b/>
          <w:color w:val="FFFFFF" w:themeColor="background1"/>
          <w:sz w:val="72"/>
          <w:szCs w:val="72"/>
          <w:highlight w:val="red"/>
        </w:rPr>
        <w:t>CENTRE DEVISED</w:t>
      </w:r>
      <w:r w:rsidRPr="00DB1A16">
        <w:rPr>
          <w:rFonts w:ascii="Arial Black" w:hAnsi="Arial Black"/>
          <w:b/>
          <w:color w:val="FF0000"/>
          <w:sz w:val="72"/>
          <w:szCs w:val="72"/>
          <w:highlight w:val="red"/>
        </w:rPr>
        <w:t>.</w:t>
      </w:r>
      <w:r>
        <w:rPr>
          <w:rFonts w:ascii="Arial Black" w:hAnsi="Arial Black"/>
          <w:b/>
          <w:color w:val="FFFFFF" w:themeColor="background1"/>
          <w:sz w:val="72"/>
          <w:szCs w:val="72"/>
          <w:highlight w:val="red"/>
        </w:rPr>
        <w:t xml:space="preserve"> </w:t>
      </w:r>
      <w:r w:rsidRPr="00DB1A16">
        <w:rPr>
          <w:rFonts w:ascii="Arial Black" w:hAnsi="Arial Black"/>
          <w:b/>
          <w:color w:val="FF0000"/>
          <w:sz w:val="72"/>
          <w:szCs w:val="72"/>
          <w:highlight w:val="red"/>
        </w:rPr>
        <w:t>.</w:t>
      </w:r>
      <w:r>
        <w:rPr>
          <w:rFonts w:ascii="Arial Black" w:hAnsi="Arial Black"/>
          <w:b/>
          <w:color w:val="FFFFFF" w:themeColor="background1"/>
          <w:sz w:val="72"/>
          <w:szCs w:val="72"/>
          <w:highlight w:val="red"/>
        </w:rPr>
        <w:t>ASSESSMENT</w:t>
      </w:r>
      <w:r w:rsidRPr="00DB1A16">
        <w:rPr>
          <w:rFonts w:ascii="Arial Black" w:hAnsi="Arial Black"/>
          <w:b/>
          <w:color w:val="FF0000"/>
          <w:sz w:val="72"/>
          <w:szCs w:val="72"/>
          <w:highlight w:val="red"/>
        </w:rPr>
        <w:t>.</w:t>
      </w:r>
      <w:r>
        <w:rPr>
          <w:rFonts w:ascii="Arial Black" w:hAnsi="Arial Black"/>
          <w:b/>
          <w:color w:val="FFFFFF" w:themeColor="background1"/>
          <w:sz w:val="72"/>
          <w:szCs w:val="72"/>
          <w:highlight w:val="red"/>
        </w:rPr>
        <w:t xml:space="preserve"> </w:t>
      </w:r>
      <w:r w:rsidRPr="00DB1A16">
        <w:rPr>
          <w:rFonts w:ascii="Arial Black" w:hAnsi="Arial Black"/>
          <w:b/>
          <w:color w:val="FF0000"/>
          <w:sz w:val="72"/>
          <w:szCs w:val="72"/>
          <w:highlight w:val="red"/>
        </w:rPr>
        <w:t>.</w:t>
      </w:r>
      <w:r>
        <w:rPr>
          <w:rFonts w:ascii="Arial Black" w:hAnsi="Arial Black"/>
          <w:b/>
          <w:color w:val="FFFFFF" w:themeColor="background1"/>
          <w:sz w:val="72"/>
          <w:szCs w:val="72"/>
          <w:highlight w:val="red"/>
        </w:rPr>
        <w:t>FORMS</w:t>
      </w:r>
      <w:r w:rsidRPr="002E594E">
        <w:rPr>
          <w:rFonts w:ascii="Arial Black" w:hAnsi="Arial Black"/>
          <w:b/>
          <w:color w:val="FF0000"/>
          <w:sz w:val="72"/>
          <w:szCs w:val="72"/>
          <w:highlight w:val="red"/>
        </w:rPr>
        <w:t>.</w:t>
      </w:r>
    </w:p>
    <w:p w:rsidR="00DB1A16" w:rsidRDefault="00DB1A16" w:rsidP="00DB1A16">
      <w:pPr>
        <w:rPr>
          <w:rFonts w:ascii="Arial Black" w:hAnsi="Arial Black"/>
          <w:b/>
          <w:color w:val="FFFFFF" w:themeColor="background1"/>
          <w:sz w:val="28"/>
          <w:szCs w:val="28"/>
        </w:rPr>
      </w:pPr>
      <w:r>
        <w:rPr>
          <w:rFonts w:ascii="Arial Black" w:hAnsi="Arial Black"/>
          <w:b/>
          <w:noProof/>
          <w:color w:val="FFFFFF" w:themeColor="background1"/>
          <w:sz w:val="36"/>
          <w:szCs w:val="36"/>
          <w:lang w:eastAsia="en-GB"/>
        </w:rPr>
        <mc:AlternateContent>
          <mc:Choice Requires="wps">
            <w:drawing>
              <wp:anchor distT="0" distB="0" distL="114300" distR="114300" simplePos="0" relativeHeight="251660288" behindDoc="1" locked="0" layoutInCell="1" allowOverlap="1" wp14:anchorId="68947B1E" wp14:editId="23441A2C">
                <wp:simplePos x="0" y="0"/>
                <wp:positionH relativeFrom="margin">
                  <wp:align>left</wp:align>
                </wp:positionH>
                <wp:positionV relativeFrom="paragraph">
                  <wp:posOffset>1242</wp:posOffset>
                </wp:positionV>
                <wp:extent cx="1844703" cy="866693"/>
                <wp:effectExtent l="0" t="0" r="3175" b="0"/>
                <wp:wrapNone/>
                <wp:docPr id="8" name="Rectangle 8"/>
                <wp:cNvGraphicFramePr/>
                <a:graphic xmlns:a="http://schemas.openxmlformats.org/drawingml/2006/main">
                  <a:graphicData uri="http://schemas.microsoft.com/office/word/2010/wordprocessingShape">
                    <wps:wsp>
                      <wps:cNvSpPr/>
                      <wps:spPr>
                        <a:xfrm>
                          <a:off x="0" y="0"/>
                          <a:ext cx="1844703" cy="866693"/>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B1A16" w:rsidRPr="005E3DEE" w:rsidRDefault="00DB1A16" w:rsidP="00DB1A16">
                            <w:pPr>
                              <w:spacing w:after="0" w:line="240" w:lineRule="auto"/>
                              <w:rPr>
                                <w:rFonts w:ascii="Arial Black" w:hAnsi="Arial Black"/>
                                <w:b/>
                                <w:color w:val="FFFFFF" w:themeColor="background1"/>
                                <w:sz w:val="28"/>
                                <w:szCs w:val="28"/>
                              </w:rPr>
                            </w:pPr>
                            <w:r w:rsidRPr="005E3DEE">
                              <w:rPr>
                                <w:rFonts w:ascii="Arial Black" w:hAnsi="Arial Black"/>
                                <w:b/>
                                <w:color w:val="FFFFFF" w:themeColor="background1"/>
                                <w:sz w:val="28"/>
                                <w:szCs w:val="28"/>
                              </w:rPr>
                              <w:t xml:space="preserve">Version </w:t>
                            </w:r>
                            <w:r>
                              <w:rPr>
                                <w:rFonts w:ascii="Arial Black" w:hAnsi="Arial Black"/>
                                <w:b/>
                                <w:color w:val="FFFFFF" w:themeColor="background1"/>
                                <w:sz w:val="28"/>
                                <w:szCs w:val="28"/>
                              </w:rPr>
                              <w:t>1.0</w:t>
                            </w:r>
                          </w:p>
                          <w:p w:rsidR="00DB1A16" w:rsidRDefault="007D2E3F" w:rsidP="00DB1A16">
                            <w:pPr>
                              <w:spacing w:after="120" w:line="240" w:lineRule="auto"/>
                              <w:rPr>
                                <w:rFonts w:ascii="Arial Black" w:hAnsi="Arial Black"/>
                                <w:b/>
                                <w:color w:val="FFFFFF" w:themeColor="background1"/>
                                <w:sz w:val="28"/>
                                <w:szCs w:val="28"/>
                              </w:rPr>
                            </w:pPr>
                            <w:r>
                              <w:rPr>
                                <w:rFonts w:ascii="Arial Black" w:hAnsi="Arial Black"/>
                                <w:b/>
                                <w:color w:val="FFFFFF" w:themeColor="background1"/>
                                <w:sz w:val="28"/>
                                <w:szCs w:val="28"/>
                              </w:rPr>
                              <w:t>November</w:t>
                            </w:r>
                            <w:r w:rsidR="00DB1A16" w:rsidRPr="005E3DEE">
                              <w:rPr>
                                <w:rFonts w:ascii="Arial Black" w:hAnsi="Arial Black"/>
                                <w:b/>
                                <w:color w:val="FFFFFF" w:themeColor="background1"/>
                                <w:sz w:val="28"/>
                                <w:szCs w:val="28"/>
                              </w:rPr>
                              <w:t xml:space="preserve"> 201</w:t>
                            </w:r>
                            <w:r w:rsidR="00DB1A16">
                              <w:rPr>
                                <w:rFonts w:ascii="Arial Black" w:hAnsi="Arial Black"/>
                                <w:b/>
                                <w:color w:val="FFFFFF" w:themeColor="background1"/>
                                <w:sz w:val="28"/>
                                <w:szCs w:val="28"/>
                              </w:rPr>
                              <w:t>6</w:t>
                            </w:r>
                          </w:p>
                          <w:p w:rsidR="00DB1A16" w:rsidRPr="00DB1A16" w:rsidRDefault="00DB1A16" w:rsidP="00DB1A16">
                            <w:pPr>
                              <w:spacing w:after="120" w:line="240" w:lineRule="auto"/>
                              <w:rPr>
                                <w:rFonts w:ascii="Arial" w:hAnsi="Arial" w:cs="Arial"/>
                                <w:b/>
                                <w:color w:val="FFFFFF" w:themeColor="background1"/>
                                <w:sz w:val="36"/>
                                <w:szCs w:val="36"/>
                              </w:rPr>
                            </w:pPr>
                            <w:r w:rsidRPr="00DB1A16">
                              <w:rPr>
                                <w:rFonts w:ascii="Arial" w:hAnsi="Arial" w:cs="Arial"/>
                                <w:b/>
                                <w:color w:val="FFFFFF" w:themeColor="background1"/>
                                <w:sz w:val="24"/>
                                <w:szCs w:val="28"/>
                              </w:rPr>
                              <w:t>For external use</w:t>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p>
                          <w:p w:rsidR="00DB1A16" w:rsidRPr="0072178F" w:rsidRDefault="00DB1A16" w:rsidP="00DB1A16">
                            <w:pPr>
                              <w:spacing w:after="0" w:line="240" w:lineRule="auto"/>
                              <w:rPr>
                                <w:rFonts w:ascii="Arial Black" w:hAnsi="Arial Black"/>
                                <w:b/>
                                <w:color w:val="FFFFFF" w:themeColor="background1"/>
                                <w:sz w:val="28"/>
                                <w:szCs w:val="28"/>
                              </w:rPr>
                            </w:pPr>
                          </w:p>
                          <w:p w:rsidR="00DB1A16" w:rsidRDefault="00DB1A16" w:rsidP="00DB1A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47B1E" id="Rectangle 8" o:spid="_x0000_s1026" style="position:absolute;margin-left:0;margin-top:.1pt;width:145.25pt;height:68.2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" fillcolor="#00b0f0" stroked="f" strokeweight="1pt">
                <v:textbox>
                  <w:txbxContent>
                    <w:p w:rsidR="00DB1A16" w:rsidRPr="005E3DEE" w:rsidRDefault="00DB1A16" w:rsidP="00DB1A16">
                      <w:pPr>
                        <w:spacing w:after="0" w:line="240" w:lineRule="auto"/>
                        <w:rPr>
                          <w:rFonts w:ascii="Arial Black" w:hAnsi="Arial Black"/>
                          <w:b/>
                          <w:color w:val="FFFFFF" w:themeColor="background1"/>
                          <w:sz w:val="28"/>
                          <w:szCs w:val="28"/>
                        </w:rPr>
                      </w:pPr>
                      <w:r w:rsidRPr="005E3DEE">
                        <w:rPr>
                          <w:rFonts w:ascii="Arial Black" w:hAnsi="Arial Black"/>
                          <w:b/>
                          <w:color w:val="FFFFFF" w:themeColor="background1"/>
                          <w:sz w:val="28"/>
                          <w:szCs w:val="28"/>
                        </w:rPr>
                        <w:t xml:space="preserve">Version </w:t>
                      </w:r>
                      <w:r>
                        <w:rPr>
                          <w:rFonts w:ascii="Arial Black" w:hAnsi="Arial Black"/>
                          <w:b/>
                          <w:color w:val="FFFFFF" w:themeColor="background1"/>
                          <w:sz w:val="28"/>
                          <w:szCs w:val="28"/>
                        </w:rPr>
                        <w:t>1.0</w:t>
                      </w:r>
                    </w:p>
                    <w:p w:rsidR="00DB1A16" w:rsidRDefault="007D2E3F" w:rsidP="00DB1A16">
                      <w:pPr>
                        <w:spacing w:after="120" w:line="240" w:lineRule="auto"/>
                        <w:rPr>
                          <w:rFonts w:ascii="Arial Black" w:hAnsi="Arial Black"/>
                          <w:b/>
                          <w:color w:val="FFFFFF" w:themeColor="background1"/>
                          <w:sz w:val="28"/>
                          <w:szCs w:val="28"/>
                        </w:rPr>
                      </w:pPr>
                      <w:r>
                        <w:rPr>
                          <w:rFonts w:ascii="Arial Black" w:hAnsi="Arial Black"/>
                          <w:b/>
                          <w:color w:val="FFFFFF" w:themeColor="background1"/>
                          <w:sz w:val="28"/>
                          <w:szCs w:val="28"/>
                        </w:rPr>
                        <w:t>November</w:t>
                      </w:r>
                      <w:r w:rsidR="00DB1A16" w:rsidRPr="005E3DEE">
                        <w:rPr>
                          <w:rFonts w:ascii="Arial Black" w:hAnsi="Arial Black"/>
                          <w:b/>
                          <w:color w:val="FFFFFF" w:themeColor="background1"/>
                          <w:sz w:val="28"/>
                          <w:szCs w:val="28"/>
                        </w:rPr>
                        <w:t xml:space="preserve"> 201</w:t>
                      </w:r>
                      <w:r w:rsidR="00DB1A16">
                        <w:rPr>
                          <w:rFonts w:ascii="Arial Black" w:hAnsi="Arial Black"/>
                          <w:b/>
                          <w:color w:val="FFFFFF" w:themeColor="background1"/>
                          <w:sz w:val="28"/>
                          <w:szCs w:val="28"/>
                        </w:rPr>
                        <w:t>6</w:t>
                      </w:r>
                    </w:p>
                    <w:p w:rsidR="00DB1A16" w:rsidRPr="00DB1A16" w:rsidRDefault="00DB1A16" w:rsidP="00DB1A16">
                      <w:pPr>
                        <w:spacing w:after="120" w:line="240" w:lineRule="auto"/>
                        <w:rPr>
                          <w:rFonts w:ascii="Arial" w:hAnsi="Arial" w:cs="Arial"/>
                          <w:b/>
                          <w:color w:val="FFFFFF" w:themeColor="background1"/>
                          <w:sz w:val="36"/>
                          <w:szCs w:val="36"/>
                        </w:rPr>
                      </w:pPr>
                      <w:r w:rsidRPr="00DB1A16">
                        <w:rPr>
                          <w:rFonts w:ascii="Arial" w:hAnsi="Arial" w:cs="Arial"/>
                          <w:b/>
                          <w:color w:val="FFFFFF" w:themeColor="background1"/>
                          <w:sz w:val="24"/>
                          <w:szCs w:val="28"/>
                        </w:rPr>
                        <w:t>For external use</w:t>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r w:rsidRPr="00DB1A16">
                        <w:rPr>
                          <w:rFonts w:ascii="Arial" w:hAnsi="Arial" w:cs="Arial"/>
                          <w:b/>
                          <w:color w:val="FFFFFF" w:themeColor="background1"/>
                          <w:sz w:val="36"/>
                          <w:szCs w:val="36"/>
                        </w:rPr>
                        <w:tab/>
                      </w:r>
                    </w:p>
                    <w:p w:rsidR="00DB1A16" w:rsidRPr="0072178F" w:rsidRDefault="00DB1A16" w:rsidP="00DB1A16">
                      <w:pPr>
                        <w:spacing w:after="0" w:line="240" w:lineRule="auto"/>
                        <w:rPr>
                          <w:rFonts w:ascii="Arial Black" w:hAnsi="Arial Black"/>
                          <w:b/>
                          <w:color w:val="FFFFFF" w:themeColor="background1"/>
                          <w:sz w:val="28"/>
                          <w:szCs w:val="28"/>
                        </w:rPr>
                      </w:pPr>
                    </w:p>
                    <w:p w:rsidR="00DB1A16" w:rsidRDefault="00DB1A16" w:rsidP="00DB1A16">
                      <w:pPr>
                        <w:jc w:val="center"/>
                      </w:pPr>
                    </w:p>
                  </w:txbxContent>
                </v:textbox>
                <w10:wrap anchorx="margin"/>
              </v:rect>
            </w:pict>
          </mc:Fallback>
        </mc:AlternateContent>
      </w:r>
    </w:p>
    <w:p w:rsidR="00DB1A16" w:rsidRDefault="00DB1A16" w:rsidP="00DB1A16">
      <w:pPr>
        <w:rPr>
          <w:rFonts w:ascii="Arial Black" w:hAnsi="Arial Black"/>
          <w:b/>
          <w:color w:val="FFFFFF" w:themeColor="background1"/>
          <w:sz w:val="28"/>
          <w:szCs w:val="28"/>
        </w:rPr>
      </w:pPr>
    </w:p>
    <w:p w:rsidR="001C7AFA" w:rsidRDefault="007D2E3F">
      <w:pPr>
        <w:rPr>
          <w:rFonts w:ascii="Arial Black" w:hAnsi="Arial Black"/>
          <w:color w:val="FFFFFF"/>
        </w:rPr>
        <w:sectPr w:rsidR="001C7AFA" w:rsidSect="00DB1A16">
          <w:headerReference w:type="default" r:id="rId9"/>
          <w:footerReference w:type="default" r:id="rId10"/>
          <w:footerReference w:type="first" r:id="rId11"/>
          <w:pgSz w:w="11906" w:h="16838"/>
          <w:pgMar w:top="1440" w:right="1440" w:bottom="1440" w:left="1440" w:header="709" w:footer="709" w:gutter="0"/>
          <w:cols w:space="708"/>
          <w:titlePg/>
          <w:docGrid w:linePitch="360"/>
        </w:sectPr>
      </w:pPr>
      <w:r>
        <w:rPr>
          <w:noProof/>
          <w:sz w:val="24"/>
          <w:szCs w:val="24"/>
          <w:lang w:eastAsia="en-GB"/>
        </w:rPr>
        <mc:AlternateContent>
          <mc:Choice Requires="wps">
            <w:drawing>
              <wp:anchor distT="0" distB="0" distL="114300" distR="114300" simplePos="0" relativeHeight="251664384" behindDoc="0" locked="0" layoutInCell="1" allowOverlap="1" wp14:anchorId="0E35BC46" wp14:editId="3E848825">
                <wp:simplePos x="0" y="0"/>
                <wp:positionH relativeFrom="page">
                  <wp:posOffset>-6985</wp:posOffset>
                </wp:positionH>
                <wp:positionV relativeFrom="paragraph">
                  <wp:posOffset>3737915</wp:posOffset>
                </wp:positionV>
                <wp:extent cx="7608294" cy="807720"/>
                <wp:effectExtent l="0" t="0" r="0" b="0"/>
                <wp:wrapNone/>
                <wp:docPr id="7" name="Rectangle 7"/>
                <wp:cNvGraphicFramePr/>
                <a:graphic xmlns:a="http://schemas.openxmlformats.org/drawingml/2006/main">
                  <a:graphicData uri="http://schemas.microsoft.com/office/word/2010/wordprocessingShape">
                    <wps:wsp>
                      <wps:cNvSpPr/>
                      <wps:spPr>
                        <a:xfrm>
                          <a:off x="0" y="0"/>
                          <a:ext cx="7608294" cy="80772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D2E3F" w:rsidRDefault="007D2E3F" w:rsidP="007D2E3F">
                            <w:pPr>
                              <w:spacing w:line="240" w:lineRule="auto"/>
                              <w:jc w:val="center"/>
                              <w:rPr>
                                <w:rFonts w:ascii="Arial Black" w:hAnsi="Arial Black"/>
                                <w:b/>
                                <w:sz w:val="48"/>
                                <w:szCs w:val="48"/>
                              </w:rPr>
                            </w:pPr>
                            <w:r w:rsidRPr="003B2B7A">
                              <w:rPr>
                                <w:rFonts w:ascii="Arial Black" w:hAnsi="Arial Black"/>
                                <w:b/>
                                <w:sz w:val="48"/>
                                <w:szCs w:val="48"/>
                              </w:rPr>
                              <w:t>CENTRE INFORMATION</w:t>
                            </w:r>
                          </w:p>
                          <w:p w:rsidR="007D2E3F" w:rsidRDefault="007D2E3F" w:rsidP="007D2E3F">
                            <w:pPr>
                              <w:spacing w:line="240" w:lineRule="auto"/>
                              <w:jc w:val="center"/>
                              <w:rPr>
                                <w:rFonts w:ascii="Arial Black" w:hAnsi="Arial Black"/>
                                <w:b/>
                                <w:sz w:val="48"/>
                                <w:szCs w:val="48"/>
                              </w:rPr>
                            </w:pPr>
                          </w:p>
                          <w:p w:rsidR="007D2E3F" w:rsidRPr="003B2B7A" w:rsidRDefault="007D2E3F" w:rsidP="007D2E3F">
                            <w:pPr>
                              <w:spacing w:line="240" w:lineRule="auto"/>
                              <w:jc w:val="center"/>
                              <w:rPr>
                                <w:rFonts w:ascii="Arial Black" w:hAnsi="Arial Black"/>
                                <w:b/>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5BC46" id="Rectangle 7" o:spid="_x0000_s1027" style="position:absolute;margin-left:-.55pt;margin-top:294.3pt;width:599.1pt;height:6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" fillcolor="#7f7f7f [1612]" stroked="f" strokeweight="1pt">
                <v:textbox>
                  <w:txbxContent>
                    <w:p w:rsidR="007D2E3F" w:rsidRDefault="007D2E3F" w:rsidP="007D2E3F">
                      <w:pPr>
                        <w:spacing w:line="240" w:lineRule="auto"/>
                        <w:jc w:val="center"/>
                        <w:rPr>
                          <w:rFonts w:ascii="Arial Black" w:hAnsi="Arial Black"/>
                          <w:b/>
                          <w:sz w:val="48"/>
                          <w:szCs w:val="48"/>
                        </w:rPr>
                      </w:pPr>
                      <w:r w:rsidRPr="003B2B7A">
                        <w:rPr>
                          <w:rFonts w:ascii="Arial Black" w:hAnsi="Arial Black"/>
                          <w:b/>
                          <w:sz w:val="48"/>
                          <w:szCs w:val="48"/>
                        </w:rPr>
                        <w:t>CENTRE INFORMATION</w:t>
                      </w:r>
                    </w:p>
                    <w:p w:rsidR="007D2E3F" w:rsidRDefault="007D2E3F" w:rsidP="007D2E3F">
                      <w:pPr>
                        <w:spacing w:line="240" w:lineRule="auto"/>
                        <w:jc w:val="center"/>
                        <w:rPr>
                          <w:rFonts w:ascii="Arial Black" w:hAnsi="Arial Black"/>
                          <w:b/>
                          <w:sz w:val="48"/>
                          <w:szCs w:val="48"/>
                        </w:rPr>
                      </w:pPr>
                    </w:p>
                    <w:p w:rsidR="007D2E3F" w:rsidRPr="003B2B7A" w:rsidRDefault="007D2E3F" w:rsidP="007D2E3F">
                      <w:pPr>
                        <w:spacing w:line="240" w:lineRule="auto"/>
                        <w:jc w:val="center"/>
                        <w:rPr>
                          <w:rFonts w:ascii="Arial Black" w:hAnsi="Arial Black"/>
                          <w:b/>
                          <w:sz w:val="48"/>
                          <w:szCs w:val="48"/>
                        </w:rPr>
                      </w:pPr>
                    </w:p>
                  </w:txbxContent>
                </v:textbox>
                <w10:wrap anchorx="page"/>
              </v:rect>
            </w:pict>
          </mc:Fallback>
        </mc:AlternateContent>
      </w:r>
      <w:r w:rsidR="0055584F" w:rsidRPr="0055584F">
        <w:rPr>
          <w:rFonts w:ascii="Arial Black" w:hAnsi="Arial Black"/>
          <w:noProof/>
          <w:color w:val="FFFFFF"/>
          <w:lang w:eastAsia="en-GB"/>
        </w:rPr>
        <mc:AlternateContent>
          <mc:Choice Requires="wps">
            <w:drawing>
              <wp:anchor distT="45720" distB="45720" distL="114300" distR="114300" simplePos="0" relativeHeight="251662336" behindDoc="0" locked="0" layoutInCell="1" allowOverlap="1" wp14:anchorId="635317AF" wp14:editId="05C089C4">
                <wp:simplePos x="0" y="0"/>
                <wp:positionH relativeFrom="margin">
                  <wp:posOffset>1311910</wp:posOffset>
                </wp:positionH>
                <wp:positionV relativeFrom="paragraph">
                  <wp:posOffset>2445385</wp:posOffset>
                </wp:positionV>
                <wp:extent cx="3092450" cy="683260"/>
                <wp:effectExtent l="0" t="0" r="127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0" cy="683260"/>
                        </a:xfrm>
                        <a:prstGeom prst="rect">
                          <a:avLst/>
                        </a:prstGeom>
                        <a:solidFill>
                          <a:srgbClr val="FFFFFF"/>
                        </a:solidFill>
                        <a:ln w="12700">
                          <a:solidFill>
                            <a:srgbClr val="FF0000"/>
                          </a:solidFill>
                          <a:miter lim="800000"/>
                          <a:headEnd/>
                          <a:tailEnd/>
                        </a:ln>
                      </wps:spPr>
                      <wps:txbx>
                        <w:txbxContent>
                          <w:p w:rsidR="0055584F" w:rsidRPr="0055584F" w:rsidRDefault="0055584F">
                            <w:pPr>
                              <w:rPr>
                                <w:rFonts w:ascii="Arial" w:hAnsi="Arial" w:cs="Arial"/>
                                <w:color w:val="FF0000"/>
                                <w:sz w:val="24"/>
                              </w:rPr>
                            </w:pPr>
                            <w:r w:rsidRPr="0055584F">
                              <w:rPr>
                                <w:rFonts w:ascii="Arial" w:hAnsi="Arial" w:cs="Arial"/>
                                <w:color w:val="FF0000"/>
                                <w:sz w:val="24"/>
                              </w:rPr>
                              <w:t>PLEASE NOTE: These forms should only be used for qualifications that specify the use of centre devised assessments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317AF" id="_x0000_t202" coordsize="21600,21600" o:spt="202" path="m,l,21600r21600,l21600,xe">
                <v:stroke joinstyle="miter"/>
                <v:path gradientshapeok="t" o:connecttype="rect"/>
              </v:shapetype>
              <v:shape id="Text Box 2" o:spid="_x0000_s1028" type="#_x0000_t202" style="position:absolute;margin-left:103.3pt;margin-top:192.55pt;width:243.5pt;height:53.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" strokecolor="red" strokeweight="1pt">
                <v:textbox>
                  <w:txbxContent>
                    <w:p w:rsidR="0055584F" w:rsidRPr="0055584F" w:rsidRDefault="0055584F">
                      <w:pPr>
                        <w:rPr>
                          <w:rFonts w:ascii="Arial" w:hAnsi="Arial" w:cs="Arial"/>
                          <w:color w:val="FF0000"/>
                          <w:sz w:val="24"/>
                        </w:rPr>
                      </w:pPr>
                      <w:r w:rsidRPr="0055584F">
                        <w:rPr>
                          <w:rFonts w:ascii="Arial" w:hAnsi="Arial" w:cs="Arial"/>
                          <w:color w:val="FF0000"/>
                          <w:sz w:val="24"/>
                        </w:rPr>
                        <w:t>PLEASE NOTE: These forms should only be used for qualifications that specify the use of centre devised assessments</w:t>
                      </w:r>
                    </w:p>
                  </w:txbxContent>
                </v:textbox>
                <w10:wrap type="square" anchorx="margin"/>
              </v:shape>
            </w:pict>
          </mc:Fallback>
        </mc:AlternateContent>
      </w:r>
    </w:p>
    <w:p w:rsidR="007D2E3F" w:rsidRDefault="007D2E3F" w:rsidP="007D2E3F">
      <w:pPr>
        <w:rPr>
          <w:rFonts w:ascii="CongressSans" w:hAnsi="CongressSans"/>
          <w:sz w:val="24"/>
          <w:szCs w:val="24"/>
        </w:rPr>
      </w:pPr>
      <w:r w:rsidRPr="001C7AFA">
        <w:rPr>
          <w:rFonts w:ascii="CongressSans" w:hAnsi="CongressSans"/>
          <w:sz w:val="24"/>
          <w:szCs w:val="24"/>
        </w:rPr>
        <w:lastRenderedPageBreak/>
        <w:t xml:space="preserve">This is version </w:t>
      </w:r>
      <w:r>
        <w:rPr>
          <w:rFonts w:ascii="CongressSans" w:hAnsi="CongressSans"/>
          <w:sz w:val="24"/>
          <w:szCs w:val="24"/>
        </w:rPr>
        <w:t>1.0</w:t>
      </w:r>
      <w:r w:rsidRPr="001C7AFA">
        <w:rPr>
          <w:rFonts w:ascii="CongressSans" w:hAnsi="CongressSans"/>
          <w:sz w:val="24"/>
          <w:szCs w:val="24"/>
        </w:rPr>
        <w:t xml:space="preserve"> of the City &amp; Guilds </w:t>
      </w:r>
      <w:r>
        <w:rPr>
          <w:rFonts w:ascii="CongressSans" w:hAnsi="CongressSans"/>
          <w:i/>
          <w:sz w:val="24"/>
          <w:szCs w:val="24"/>
        </w:rPr>
        <w:t>Centre Devised Assessment forms</w:t>
      </w:r>
      <w:r w:rsidRPr="001C7AFA">
        <w:rPr>
          <w:rFonts w:ascii="CongressSans" w:hAnsi="CongressSans"/>
          <w:sz w:val="24"/>
          <w:szCs w:val="24"/>
        </w:rPr>
        <w:t xml:space="preserve"> document. </w:t>
      </w:r>
      <w:r w:rsidRPr="008B7F9E">
        <w:rPr>
          <w:rFonts w:ascii="CongressSans" w:hAnsi="CongressSans"/>
          <w:sz w:val="24"/>
          <w:szCs w:val="24"/>
        </w:rPr>
        <w:t xml:space="preserve">This document is subject to revision, and maintained electronically. Electronic copies are version controlled. Printed copies are not subject to this control. </w:t>
      </w:r>
    </w:p>
    <w:p w:rsidR="006757EF" w:rsidRDefault="006757EF" w:rsidP="007D2E3F">
      <w:pPr>
        <w:rPr>
          <w:rFonts w:ascii="CongressSans" w:hAnsi="CongressSans"/>
          <w:sz w:val="24"/>
          <w:szCs w:val="24"/>
        </w:rPr>
      </w:pPr>
      <w:r>
        <w:rPr>
          <w:rFonts w:ascii="CongressSans" w:hAnsi="CongressSans"/>
          <w:sz w:val="24"/>
          <w:szCs w:val="24"/>
        </w:rPr>
        <w:t xml:space="preserve">Please note: these forms are also available as editable PDF forms on the </w:t>
      </w:r>
      <w:r w:rsidRPr="006757EF">
        <w:rPr>
          <w:rFonts w:ascii="CongressSans" w:hAnsi="CongressSans"/>
          <w:sz w:val="24"/>
          <w:szCs w:val="24"/>
        </w:rPr>
        <w:t>City &amp; Guilds</w:t>
      </w:r>
      <w:r>
        <w:rPr>
          <w:rFonts w:ascii="CongressSans" w:hAnsi="CongressSans"/>
          <w:sz w:val="24"/>
          <w:szCs w:val="24"/>
        </w:rPr>
        <w:t xml:space="preserve"> website.</w:t>
      </w:r>
    </w:p>
    <w:p w:rsidR="007D2E3F" w:rsidRPr="008B7F9E" w:rsidRDefault="007D2E3F" w:rsidP="007D2E3F">
      <w:pPr>
        <w:rPr>
          <w:rFonts w:ascii="CongressSans" w:hAnsi="CongressSans"/>
          <w:sz w:val="24"/>
          <w:szCs w:val="24"/>
        </w:rPr>
      </w:pPr>
    </w:p>
    <w:p w:rsidR="007D2E3F" w:rsidRPr="008B7F9E" w:rsidRDefault="007D2E3F" w:rsidP="007D2E3F">
      <w:pPr>
        <w:pBdr>
          <w:top w:val="single" w:sz="6" w:space="1" w:color="auto"/>
          <w:bottom w:val="single" w:sz="6" w:space="1" w:color="auto"/>
        </w:pBdr>
        <w:tabs>
          <w:tab w:val="left" w:pos="7080"/>
        </w:tabs>
        <w:rPr>
          <w:rFonts w:ascii="CongressSans" w:hAnsi="CongressSans"/>
          <w:sz w:val="28"/>
          <w:szCs w:val="28"/>
        </w:rPr>
      </w:pPr>
      <w:r w:rsidRPr="008B7F9E">
        <w:rPr>
          <w:rFonts w:ascii="CongressSans" w:hAnsi="CongressSans"/>
          <w:b/>
          <w:sz w:val="28"/>
          <w:szCs w:val="28"/>
        </w:rPr>
        <w:t>Contents</w:t>
      </w:r>
      <w:r w:rsidRPr="008B7F9E">
        <w:rPr>
          <w:rFonts w:ascii="CongressSans" w:hAnsi="CongressSans"/>
          <w:sz w:val="28"/>
          <w:szCs w:val="28"/>
        </w:rPr>
        <w:t xml:space="preserve"> </w:t>
      </w:r>
      <w:r w:rsidRPr="008B7F9E">
        <w:rPr>
          <w:rFonts w:ascii="CongressSans" w:hAnsi="CongressSans"/>
          <w:sz w:val="28"/>
          <w:szCs w:val="28"/>
        </w:rPr>
        <w:tab/>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799"/>
        <w:gridCol w:w="2217"/>
      </w:tblGrid>
      <w:tr w:rsidR="00B46634" w:rsidRPr="001C7AFA" w:rsidTr="00B46634">
        <w:tc>
          <w:tcPr>
            <w:tcW w:w="6799" w:type="dxa"/>
            <w:tcBorders>
              <w:top w:val="nil"/>
              <w:bottom w:val="nil"/>
              <w:right w:val="nil"/>
            </w:tcBorders>
          </w:tcPr>
          <w:p w:rsidR="00B46634" w:rsidRPr="00B46634" w:rsidRDefault="00B46634" w:rsidP="00E02CE9">
            <w:pPr>
              <w:rPr>
                <w:b/>
                <w:sz w:val="24"/>
                <w:szCs w:val="24"/>
              </w:rPr>
            </w:pPr>
          </w:p>
        </w:tc>
        <w:tc>
          <w:tcPr>
            <w:tcW w:w="2217" w:type="dxa"/>
            <w:tcBorders>
              <w:top w:val="nil"/>
              <w:left w:val="nil"/>
              <w:bottom w:val="nil"/>
            </w:tcBorders>
          </w:tcPr>
          <w:p w:rsidR="00B46634" w:rsidRPr="001C7AFA" w:rsidRDefault="00B46634" w:rsidP="00E02CE9">
            <w:pPr>
              <w:rPr>
                <w:sz w:val="24"/>
                <w:szCs w:val="24"/>
              </w:rPr>
            </w:pPr>
          </w:p>
        </w:tc>
      </w:tr>
      <w:tr w:rsidR="00B46634" w:rsidRPr="001C7AFA" w:rsidTr="00B46634">
        <w:tc>
          <w:tcPr>
            <w:tcW w:w="6799" w:type="dxa"/>
            <w:tcBorders>
              <w:top w:val="nil"/>
            </w:tcBorders>
          </w:tcPr>
          <w:p w:rsidR="00B46634" w:rsidRPr="00B46634" w:rsidRDefault="00B46634" w:rsidP="00E02CE9">
            <w:pPr>
              <w:rPr>
                <w:b/>
                <w:sz w:val="24"/>
                <w:szCs w:val="24"/>
              </w:rPr>
            </w:pPr>
            <w:r w:rsidRPr="00B46634">
              <w:rPr>
                <w:b/>
                <w:sz w:val="24"/>
                <w:szCs w:val="24"/>
              </w:rPr>
              <w:t>Assessment development forms</w:t>
            </w:r>
          </w:p>
        </w:tc>
        <w:tc>
          <w:tcPr>
            <w:tcW w:w="2217" w:type="dxa"/>
            <w:tcBorders>
              <w:top w:val="nil"/>
            </w:tcBorders>
          </w:tcPr>
          <w:p w:rsidR="00B46634" w:rsidRPr="001C7AFA" w:rsidRDefault="00B46634" w:rsidP="00E02CE9">
            <w:pPr>
              <w:rPr>
                <w:sz w:val="24"/>
                <w:szCs w:val="24"/>
              </w:rPr>
            </w:pPr>
          </w:p>
        </w:tc>
      </w:tr>
      <w:tr w:rsidR="007D2E3F" w:rsidRPr="001C7AFA" w:rsidTr="00E02CE9">
        <w:tc>
          <w:tcPr>
            <w:tcW w:w="6799" w:type="dxa"/>
          </w:tcPr>
          <w:p w:rsidR="007D2E3F" w:rsidRPr="001C7AFA" w:rsidRDefault="007D2E3F" w:rsidP="00E02CE9">
            <w:pPr>
              <w:rPr>
                <w:sz w:val="24"/>
                <w:szCs w:val="24"/>
              </w:rPr>
            </w:pPr>
            <w:r w:rsidRPr="001C7AFA">
              <w:rPr>
                <w:sz w:val="24"/>
                <w:szCs w:val="24"/>
              </w:rPr>
              <w:t xml:space="preserve">Form 1: </w:t>
            </w:r>
            <w:r>
              <w:rPr>
                <w:sz w:val="24"/>
                <w:szCs w:val="24"/>
              </w:rPr>
              <w:t xml:space="preserve"> </w:t>
            </w:r>
            <w:r w:rsidRPr="001C7AFA">
              <w:rPr>
                <w:sz w:val="24"/>
                <w:szCs w:val="24"/>
              </w:rPr>
              <w:t xml:space="preserve">Assessment tasks (AD1) </w:t>
            </w:r>
          </w:p>
        </w:tc>
        <w:tc>
          <w:tcPr>
            <w:tcW w:w="2217" w:type="dxa"/>
          </w:tcPr>
          <w:p w:rsidR="007D2E3F" w:rsidRPr="001C7AFA" w:rsidRDefault="007D2E3F" w:rsidP="00E02CE9">
            <w:pPr>
              <w:rPr>
                <w:sz w:val="24"/>
                <w:szCs w:val="24"/>
              </w:rPr>
            </w:pPr>
            <w:r w:rsidRPr="001C7AFA">
              <w:rPr>
                <w:sz w:val="24"/>
                <w:szCs w:val="24"/>
              </w:rPr>
              <w:t>p3</w:t>
            </w:r>
          </w:p>
        </w:tc>
      </w:tr>
      <w:tr w:rsidR="007D2E3F" w:rsidRPr="001C7AFA" w:rsidTr="00E02CE9">
        <w:tc>
          <w:tcPr>
            <w:tcW w:w="6799" w:type="dxa"/>
          </w:tcPr>
          <w:p w:rsidR="007D2E3F" w:rsidRPr="001C7AFA" w:rsidRDefault="007D2E3F" w:rsidP="00E02CE9">
            <w:pPr>
              <w:rPr>
                <w:sz w:val="24"/>
                <w:szCs w:val="24"/>
              </w:rPr>
            </w:pPr>
            <w:r w:rsidRPr="001C7AFA">
              <w:rPr>
                <w:sz w:val="24"/>
                <w:szCs w:val="24"/>
              </w:rPr>
              <w:t xml:space="preserve">Form 2: </w:t>
            </w:r>
            <w:r>
              <w:rPr>
                <w:sz w:val="24"/>
                <w:szCs w:val="24"/>
              </w:rPr>
              <w:t xml:space="preserve"> </w:t>
            </w:r>
            <w:r w:rsidRPr="001C7AFA">
              <w:rPr>
                <w:sz w:val="24"/>
                <w:szCs w:val="24"/>
              </w:rPr>
              <w:t>Assessment grading criteria (AD2)</w:t>
            </w:r>
          </w:p>
        </w:tc>
        <w:tc>
          <w:tcPr>
            <w:tcW w:w="2217" w:type="dxa"/>
          </w:tcPr>
          <w:p w:rsidR="007D2E3F" w:rsidRPr="001C7AFA" w:rsidRDefault="007D2E3F" w:rsidP="00E02CE9">
            <w:pPr>
              <w:rPr>
                <w:sz w:val="24"/>
                <w:szCs w:val="24"/>
              </w:rPr>
            </w:pPr>
            <w:r w:rsidRPr="001C7AFA">
              <w:rPr>
                <w:sz w:val="24"/>
                <w:szCs w:val="24"/>
              </w:rPr>
              <w:t>p6</w:t>
            </w:r>
          </w:p>
        </w:tc>
      </w:tr>
      <w:tr w:rsidR="007D2E3F" w:rsidRPr="001C7AFA" w:rsidTr="00B46634">
        <w:tc>
          <w:tcPr>
            <w:tcW w:w="6799" w:type="dxa"/>
            <w:tcBorders>
              <w:bottom w:val="single" w:sz="4" w:space="0" w:color="auto"/>
            </w:tcBorders>
          </w:tcPr>
          <w:p w:rsidR="007D2E3F" w:rsidRPr="001C7AFA" w:rsidRDefault="007D2E3F" w:rsidP="00E02CE9">
            <w:pPr>
              <w:rPr>
                <w:sz w:val="24"/>
                <w:szCs w:val="24"/>
              </w:rPr>
            </w:pPr>
            <w:r>
              <w:rPr>
                <w:sz w:val="24"/>
                <w:szCs w:val="24"/>
              </w:rPr>
              <w:t xml:space="preserve">Form 3:  </w:t>
            </w:r>
            <w:r w:rsidRPr="001C7AFA">
              <w:rPr>
                <w:sz w:val="24"/>
                <w:szCs w:val="24"/>
              </w:rPr>
              <w:t>Assessment sign off form (AD3)</w:t>
            </w:r>
          </w:p>
        </w:tc>
        <w:tc>
          <w:tcPr>
            <w:tcW w:w="2217" w:type="dxa"/>
            <w:tcBorders>
              <w:bottom w:val="single" w:sz="4" w:space="0" w:color="auto"/>
            </w:tcBorders>
          </w:tcPr>
          <w:p w:rsidR="007D2E3F" w:rsidRPr="001C7AFA" w:rsidRDefault="0058686C" w:rsidP="00E02CE9">
            <w:pPr>
              <w:rPr>
                <w:sz w:val="24"/>
                <w:szCs w:val="24"/>
              </w:rPr>
            </w:pPr>
            <w:r>
              <w:rPr>
                <w:sz w:val="24"/>
                <w:szCs w:val="24"/>
              </w:rPr>
              <w:t>p10</w:t>
            </w:r>
          </w:p>
        </w:tc>
      </w:tr>
      <w:tr w:rsidR="007D2E3F" w:rsidRPr="001C7AFA" w:rsidTr="00B46634">
        <w:tc>
          <w:tcPr>
            <w:tcW w:w="6799" w:type="dxa"/>
            <w:tcBorders>
              <w:top w:val="single" w:sz="4" w:space="0" w:color="auto"/>
              <w:bottom w:val="single" w:sz="4" w:space="0" w:color="auto"/>
            </w:tcBorders>
          </w:tcPr>
          <w:p w:rsidR="007D2E3F" w:rsidRPr="001C7AFA" w:rsidRDefault="007D2E3F" w:rsidP="00E02CE9">
            <w:pPr>
              <w:rPr>
                <w:sz w:val="24"/>
                <w:szCs w:val="24"/>
              </w:rPr>
            </w:pPr>
            <w:r>
              <w:rPr>
                <w:sz w:val="24"/>
                <w:szCs w:val="24"/>
              </w:rPr>
              <w:t xml:space="preserve">Form 4:  </w:t>
            </w:r>
            <w:r w:rsidRPr="001C7AFA">
              <w:rPr>
                <w:sz w:val="24"/>
                <w:szCs w:val="24"/>
              </w:rPr>
              <w:t>IQA sign off form (AD4).</w:t>
            </w:r>
          </w:p>
        </w:tc>
        <w:tc>
          <w:tcPr>
            <w:tcW w:w="2217" w:type="dxa"/>
            <w:tcBorders>
              <w:top w:val="single" w:sz="4" w:space="0" w:color="auto"/>
              <w:bottom w:val="single" w:sz="4" w:space="0" w:color="auto"/>
            </w:tcBorders>
          </w:tcPr>
          <w:p w:rsidR="007D2E3F" w:rsidRPr="001C7AFA" w:rsidRDefault="0058686C" w:rsidP="00E02CE9">
            <w:pPr>
              <w:rPr>
                <w:sz w:val="24"/>
                <w:szCs w:val="24"/>
              </w:rPr>
            </w:pPr>
            <w:r>
              <w:rPr>
                <w:sz w:val="24"/>
                <w:szCs w:val="24"/>
              </w:rPr>
              <w:t>p12</w:t>
            </w:r>
          </w:p>
        </w:tc>
      </w:tr>
      <w:tr w:rsidR="00B46634" w:rsidRPr="001C7AFA" w:rsidTr="00B46634">
        <w:tc>
          <w:tcPr>
            <w:tcW w:w="6799" w:type="dxa"/>
            <w:tcBorders>
              <w:top w:val="single" w:sz="4" w:space="0" w:color="auto"/>
              <w:bottom w:val="nil"/>
              <w:right w:val="nil"/>
            </w:tcBorders>
          </w:tcPr>
          <w:p w:rsidR="00B46634" w:rsidRDefault="00B46634" w:rsidP="00E02CE9">
            <w:pPr>
              <w:rPr>
                <w:sz w:val="24"/>
                <w:szCs w:val="24"/>
              </w:rPr>
            </w:pPr>
          </w:p>
        </w:tc>
        <w:tc>
          <w:tcPr>
            <w:tcW w:w="2217" w:type="dxa"/>
            <w:tcBorders>
              <w:top w:val="single" w:sz="4" w:space="0" w:color="auto"/>
              <w:left w:val="nil"/>
              <w:bottom w:val="nil"/>
            </w:tcBorders>
          </w:tcPr>
          <w:p w:rsidR="00B46634" w:rsidRDefault="00B46634" w:rsidP="00E02CE9">
            <w:pPr>
              <w:rPr>
                <w:sz w:val="24"/>
                <w:szCs w:val="24"/>
              </w:rPr>
            </w:pPr>
          </w:p>
        </w:tc>
      </w:tr>
      <w:tr w:rsidR="00B46634" w:rsidRPr="001C7AFA" w:rsidTr="00B46634">
        <w:tc>
          <w:tcPr>
            <w:tcW w:w="6799" w:type="dxa"/>
            <w:tcBorders>
              <w:top w:val="nil"/>
            </w:tcBorders>
          </w:tcPr>
          <w:p w:rsidR="00B46634" w:rsidRPr="00B46634" w:rsidRDefault="00B46634" w:rsidP="00E02CE9">
            <w:pPr>
              <w:rPr>
                <w:b/>
                <w:sz w:val="24"/>
                <w:szCs w:val="24"/>
              </w:rPr>
            </w:pPr>
            <w:r w:rsidRPr="00B46634">
              <w:rPr>
                <w:b/>
                <w:sz w:val="24"/>
                <w:szCs w:val="24"/>
              </w:rPr>
              <w:t>Operational forms</w:t>
            </w:r>
          </w:p>
        </w:tc>
        <w:tc>
          <w:tcPr>
            <w:tcW w:w="2217" w:type="dxa"/>
            <w:tcBorders>
              <w:top w:val="nil"/>
            </w:tcBorders>
          </w:tcPr>
          <w:p w:rsidR="00B46634" w:rsidRDefault="00B46634" w:rsidP="00E02CE9">
            <w:pPr>
              <w:rPr>
                <w:sz w:val="24"/>
                <w:szCs w:val="24"/>
              </w:rPr>
            </w:pPr>
          </w:p>
        </w:tc>
      </w:tr>
      <w:tr w:rsidR="007D2E3F" w:rsidRPr="001C7AFA" w:rsidTr="00E02CE9">
        <w:tc>
          <w:tcPr>
            <w:tcW w:w="6799" w:type="dxa"/>
          </w:tcPr>
          <w:p w:rsidR="007D2E3F" w:rsidRPr="001C7AFA" w:rsidRDefault="007D2E3F" w:rsidP="00E02CE9">
            <w:pPr>
              <w:rPr>
                <w:sz w:val="24"/>
                <w:szCs w:val="24"/>
              </w:rPr>
            </w:pPr>
            <w:r>
              <w:rPr>
                <w:sz w:val="24"/>
                <w:szCs w:val="24"/>
              </w:rPr>
              <w:t>Form 5: Assessment evidence recording form (GF1)</w:t>
            </w:r>
          </w:p>
        </w:tc>
        <w:tc>
          <w:tcPr>
            <w:tcW w:w="2217" w:type="dxa"/>
          </w:tcPr>
          <w:p w:rsidR="007D2E3F" w:rsidRPr="001C7AFA" w:rsidRDefault="0058686C" w:rsidP="00E02CE9">
            <w:pPr>
              <w:rPr>
                <w:sz w:val="24"/>
                <w:szCs w:val="24"/>
              </w:rPr>
            </w:pPr>
            <w:r>
              <w:rPr>
                <w:sz w:val="24"/>
                <w:szCs w:val="24"/>
              </w:rPr>
              <w:t>p15</w:t>
            </w:r>
          </w:p>
        </w:tc>
      </w:tr>
      <w:tr w:rsidR="007D2E3F" w:rsidRPr="001C7AFA" w:rsidTr="00E02CE9">
        <w:tc>
          <w:tcPr>
            <w:tcW w:w="6799" w:type="dxa"/>
          </w:tcPr>
          <w:p w:rsidR="007D2E3F" w:rsidRPr="001C7AFA" w:rsidRDefault="007D2E3F" w:rsidP="00E02CE9">
            <w:pPr>
              <w:rPr>
                <w:sz w:val="24"/>
                <w:szCs w:val="24"/>
              </w:rPr>
            </w:pPr>
            <w:r>
              <w:rPr>
                <w:sz w:val="24"/>
                <w:szCs w:val="24"/>
              </w:rPr>
              <w:t>Form 6: Assessment unit front and mark sheet (GF2)</w:t>
            </w:r>
          </w:p>
        </w:tc>
        <w:tc>
          <w:tcPr>
            <w:tcW w:w="2217" w:type="dxa"/>
          </w:tcPr>
          <w:p w:rsidR="007D2E3F" w:rsidRPr="001C7AFA" w:rsidRDefault="0058686C" w:rsidP="00E02CE9">
            <w:pPr>
              <w:rPr>
                <w:sz w:val="24"/>
                <w:szCs w:val="24"/>
              </w:rPr>
            </w:pPr>
            <w:r>
              <w:rPr>
                <w:sz w:val="24"/>
                <w:szCs w:val="24"/>
              </w:rPr>
              <w:t>p16</w:t>
            </w:r>
          </w:p>
        </w:tc>
      </w:tr>
      <w:tr w:rsidR="007D2E3F" w:rsidRPr="001C7AFA" w:rsidTr="00E02CE9">
        <w:tc>
          <w:tcPr>
            <w:tcW w:w="6799" w:type="dxa"/>
          </w:tcPr>
          <w:p w:rsidR="007D2E3F" w:rsidRPr="001C7AFA" w:rsidRDefault="007D2E3F" w:rsidP="00E02CE9">
            <w:pPr>
              <w:rPr>
                <w:sz w:val="24"/>
                <w:szCs w:val="24"/>
              </w:rPr>
            </w:pPr>
            <w:r>
              <w:rPr>
                <w:sz w:val="24"/>
                <w:szCs w:val="24"/>
              </w:rPr>
              <w:t>Form 7: Assessment task front sheet (GF3)</w:t>
            </w:r>
          </w:p>
        </w:tc>
        <w:tc>
          <w:tcPr>
            <w:tcW w:w="2217" w:type="dxa"/>
          </w:tcPr>
          <w:p w:rsidR="007D2E3F" w:rsidRPr="001C7AFA" w:rsidRDefault="0058686C" w:rsidP="00E02CE9">
            <w:pPr>
              <w:rPr>
                <w:sz w:val="24"/>
                <w:szCs w:val="24"/>
              </w:rPr>
            </w:pPr>
            <w:r>
              <w:rPr>
                <w:sz w:val="24"/>
                <w:szCs w:val="24"/>
              </w:rPr>
              <w:t>p18</w:t>
            </w:r>
          </w:p>
        </w:tc>
      </w:tr>
      <w:tr w:rsidR="007D2E3F" w:rsidRPr="001C7AFA" w:rsidTr="00E02CE9">
        <w:tc>
          <w:tcPr>
            <w:tcW w:w="6799" w:type="dxa"/>
          </w:tcPr>
          <w:p w:rsidR="007D2E3F" w:rsidRDefault="007D2E3F" w:rsidP="00E02CE9">
            <w:pPr>
              <w:rPr>
                <w:sz w:val="24"/>
                <w:szCs w:val="24"/>
              </w:rPr>
            </w:pPr>
            <w:r>
              <w:rPr>
                <w:sz w:val="24"/>
                <w:szCs w:val="24"/>
              </w:rPr>
              <w:t>Form 8: Assessment unit mark sheet (GF4)</w:t>
            </w:r>
          </w:p>
        </w:tc>
        <w:tc>
          <w:tcPr>
            <w:tcW w:w="2217" w:type="dxa"/>
          </w:tcPr>
          <w:p w:rsidR="007D2E3F" w:rsidRPr="001C7AFA" w:rsidRDefault="0058686C" w:rsidP="00E02CE9">
            <w:pPr>
              <w:rPr>
                <w:sz w:val="24"/>
                <w:szCs w:val="24"/>
              </w:rPr>
            </w:pPr>
            <w:r>
              <w:rPr>
                <w:sz w:val="24"/>
                <w:szCs w:val="24"/>
              </w:rPr>
              <w:t>p19</w:t>
            </w:r>
          </w:p>
        </w:tc>
      </w:tr>
      <w:tr w:rsidR="007D2E3F" w:rsidRPr="001C7AFA" w:rsidTr="00E02CE9">
        <w:tc>
          <w:tcPr>
            <w:tcW w:w="6799" w:type="dxa"/>
          </w:tcPr>
          <w:p w:rsidR="007D2E3F" w:rsidRDefault="007D2E3F" w:rsidP="00E02CE9">
            <w:pPr>
              <w:rPr>
                <w:sz w:val="24"/>
                <w:szCs w:val="24"/>
              </w:rPr>
            </w:pPr>
            <w:r>
              <w:rPr>
                <w:sz w:val="24"/>
                <w:szCs w:val="24"/>
              </w:rPr>
              <w:t>Form 9: Assessment feedback and action plan form (GF5)</w:t>
            </w:r>
          </w:p>
        </w:tc>
        <w:tc>
          <w:tcPr>
            <w:tcW w:w="2217" w:type="dxa"/>
          </w:tcPr>
          <w:p w:rsidR="007D2E3F" w:rsidRPr="001C7AFA" w:rsidRDefault="0058686C" w:rsidP="00E02CE9">
            <w:pPr>
              <w:rPr>
                <w:sz w:val="24"/>
                <w:szCs w:val="24"/>
              </w:rPr>
            </w:pPr>
            <w:r>
              <w:rPr>
                <w:sz w:val="24"/>
                <w:szCs w:val="24"/>
              </w:rPr>
              <w:t>p2</w:t>
            </w:r>
            <w:r w:rsidR="00614F2A">
              <w:rPr>
                <w:sz w:val="24"/>
                <w:szCs w:val="24"/>
              </w:rPr>
              <w:t>0</w:t>
            </w:r>
          </w:p>
        </w:tc>
      </w:tr>
      <w:tr w:rsidR="007D2E3F" w:rsidRPr="001C7AFA" w:rsidTr="00E02CE9">
        <w:tc>
          <w:tcPr>
            <w:tcW w:w="6799" w:type="dxa"/>
          </w:tcPr>
          <w:p w:rsidR="007D2E3F" w:rsidRDefault="007D2E3F" w:rsidP="00E02CE9">
            <w:pPr>
              <w:rPr>
                <w:sz w:val="24"/>
                <w:szCs w:val="24"/>
              </w:rPr>
            </w:pPr>
            <w:r>
              <w:rPr>
                <w:sz w:val="24"/>
                <w:szCs w:val="24"/>
              </w:rPr>
              <w:t>Form 10: Qualification assessment tracking form (GF6)</w:t>
            </w:r>
          </w:p>
        </w:tc>
        <w:tc>
          <w:tcPr>
            <w:tcW w:w="2217" w:type="dxa"/>
          </w:tcPr>
          <w:p w:rsidR="007D2E3F" w:rsidRPr="001C7AFA" w:rsidRDefault="0058686C" w:rsidP="00E02CE9">
            <w:pPr>
              <w:rPr>
                <w:sz w:val="24"/>
                <w:szCs w:val="24"/>
              </w:rPr>
            </w:pPr>
            <w:r>
              <w:rPr>
                <w:sz w:val="24"/>
                <w:szCs w:val="24"/>
              </w:rPr>
              <w:t>p2</w:t>
            </w:r>
            <w:r w:rsidR="00614F2A">
              <w:rPr>
                <w:sz w:val="24"/>
                <w:szCs w:val="24"/>
              </w:rPr>
              <w:t>1</w:t>
            </w:r>
          </w:p>
        </w:tc>
      </w:tr>
      <w:tr w:rsidR="007D2E3F" w:rsidRPr="001C7AFA" w:rsidTr="00E02CE9">
        <w:tc>
          <w:tcPr>
            <w:tcW w:w="6799" w:type="dxa"/>
          </w:tcPr>
          <w:p w:rsidR="007D2E3F" w:rsidRDefault="007D2E3F" w:rsidP="00E02CE9">
            <w:pPr>
              <w:rPr>
                <w:sz w:val="24"/>
                <w:szCs w:val="24"/>
              </w:rPr>
            </w:pPr>
            <w:r>
              <w:rPr>
                <w:sz w:val="24"/>
                <w:szCs w:val="24"/>
              </w:rPr>
              <w:t>Form 11: Group assessment tracking form (GF7)</w:t>
            </w:r>
          </w:p>
        </w:tc>
        <w:tc>
          <w:tcPr>
            <w:tcW w:w="2217" w:type="dxa"/>
          </w:tcPr>
          <w:p w:rsidR="007D2E3F" w:rsidRPr="001C7AFA" w:rsidRDefault="0058686C" w:rsidP="00E02CE9">
            <w:pPr>
              <w:rPr>
                <w:sz w:val="24"/>
                <w:szCs w:val="24"/>
              </w:rPr>
            </w:pPr>
            <w:r>
              <w:rPr>
                <w:sz w:val="24"/>
                <w:szCs w:val="24"/>
              </w:rPr>
              <w:t>p2</w:t>
            </w:r>
            <w:r w:rsidR="00614F2A">
              <w:rPr>
                <w:sz w:val="24"/>
                <w:szCs w:val="24"/>
              </w:rPr>
              <w:t>2</w:t>
            </w:r>
          </w:p>
        </w:tc>
      </w:tr>
    </w:tbl>
    <w:p w:rsidR="007D2E3F" w:rsidRDefault="007D2E3F" w:rsidP="007D2E3F">
      <w:pPr>
        <w:rPr>
          <w:rFonts w:ascii="Arial Black" w:hAnsi="Arial Black"/>
          <w:color w:val="FFFFFF"/>
        </w:rPr>
      </w:pPr>
    </w:p>
    <w:p w:rsidR="007D2E3F" w:rsidRDefault="007D2E3F">
      <w:pPr>
        <w:rPr>
          <w:rFonts w:ascii="Arial Black" w:hAnsi="Arial Black"/>
          <w:color w:val="FFFFFF"/>
        </w:rPr>
      </w:pPr>
      <w:r>
        <w:rPr>
          <w:rFonts w:ascii="Arial Black" w:hAnsi="Arial Black"/>
          <w:color w:val="FFFFFF"/>
        </w:rPr>
        <w:br w:type="page"/>
      </w:r>
    </w:p>
    <w:p w:rsidR="007D2E3F" w:rsidRPr="007D2E3F" w:rsidRDefault="007D2E3F" w:rsidP="007D2E3F">
      <w:pPr>
        <w:spacing w:after="120"/>
        <w:rPr>
          <w:rFonts w:ascii="Arial Black" w:eastAsia="Calibri" w:hAnsi="Arial Black" w:cs="Times New Roman"/>
          <w:b/>
          <w:color w:val="FFFFFF"/>
          <w:sz w:val="28"/>
        </w:rPr>
      </w:pPr>
      <w:r w:rsidRPr="007D2E3F">
        <w:rPr>
          <w:rFonts w:ascii="Calibri" w:eastAsia="Calibri" w:hAnsi="Calibri" w:cs="Times New Roman"/>
          <w:noProof/>
          <w:lang w:eastAsia="en-GB"/>
        </w:rPr>
        <w:lastRenderedPageBreak/>
        <w:drawing>
          <wp:anchor distT="0" distB="0" distL="114300" distR="114300" simplePos="0" relativeHeight="251666432" behindDoc="0" locked="0" layoutInCell="1" allowOverlap="1" wp14:anchorId="05665A48" wp14:editId="42A22884">
            <wp:simplePos x="0" y="0"/>
            <wp:positionH relativeFrom="page">
              <wp:align>right</wp:align>
            </wp:positionH>
            <wp:positionV relativeFrom="paragraph">
              <wp:posOffset>-447675</wp:posOffset>
            </wp:positionV>
            <wp:extent cx="1449705" cy="1078230"/>
            <wp:effectExtent l="0" t="0" r="0" b="7620"/>
            <wp:wrapNone/>
            <wp:docPr id="17" name="Picture 6"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2E3F">
        <w:rPr>
          <w:rFonts w:ascii="Arial Black" w:eastAsia="Calibri" w:hAnsi="Arial Black" w:cs="Times New Roman"/>
          <w:b/>
          <w:color w:val="FF0000"/>
          <w:sz w:val="28"/>
          <w:highlight w:val="red"/>
        </w:rPr>
        <w:t>.</w:t>
      </w:r>
      <w:r w:rsidRPr="007D2E3F">
        <w:rPr>
          <w:rFonts w:ascii="Arial Black" w:eastAsia="Calibri" w:hAnsi="Arial Black" w:cs="Times New Roman"/>
          <w:b/>
          <w:color w:val="FFFFFF"/>
          <w:sz w:val="28"/>
          <w:highlight w:val="red"/>
        </w:rPr>
        <w:t>Assessment Tasks (AD1)</w:t>
      </w:r>
      <w:r w:rsidRPr="007D2E3F">
        <w:rPr>
          <w:rFonts w:ascii="Arial Black" w:eastAsia="Calibri" w:hAnsi="Arial Black" w:cs="Times New Roman"/>
          <w:b/>
          <w:color w:val="FF0000"/>
          <w:sz w:val="28"/>
          <w:highlight w:val="red"/>
        </w:rPr>
        <w:t>.</w:t>
      </w:r>
    </w:p>
    <w:p w:rsidR="007D2E3F" w:rsidRPr="007D2E3F" w:rsidRDefault="007D2E3F" w:rsidP="007D2E3F">
      <w:pPr>
        <w:spacing w:after="120"/>
        <w:rPr>
          <w:rFonts w:ascii="Arial Black" w:eastAsia="Calibri" w:hAnsi="Arial Black" w:cs="Times New Roman"/>
          <w:color w:val="FFFFFF"/>
        </w:rPr>
      </w:pPr>
      <w:r w:rsidRPr="007D2E3F">
        <w:rPr>
          <w:rFonts w:ascii="Arial Black" w:eastAsia="Calibri" w:hAnsi="Arial Black" w:cs="Times New Roman"/>
          <w:color w:val="FF0000"/>
          <w:highlight w:val="red"/>
        </w:rPr>
        <w:t>.</w:t>
      </w:r>
      <w:r w:rsidRPr="007D2E3F">
        <w:rPr>
          <w:rFonts w:ascii="Arial Black" w:eastAsia="Calibri" w:hAnsi="Arial Black" w:cs="Times New Roman"/>
          <w:color w:val="FFFFFF"/>
          <w:highlight w:val="red"/>
        </w:rPr>
        <w:t>Centre devised assessment development</w:t>
      </w:r>
      <w:r w:rsidRPr="007D2E3F">
        <w:rPr>
          <w:rFonts w:ascii="Arial Black" w:eastAsia="Calibri" w:hAnsi="Arial Black" w:cs="Times New Roman"/>
          <w:color w:val="FF0000"/>
          <w:highlight w:val="red"/>
        </w:rPr>
        <w:t>.</w:t>
      </w:r>
      <w:r w:rsidRPr="007D2E3F">
        <w:rPr>
          <w:rFonts w:ascii="Arial Black" w:eastAsia="Calibri" w:hAnsi="Arial Black" w:cs="Times New Roman"/>
          <w:color w:val="FFFFFF"/>
        </w:rPr>
        <w:t xml:space="preserve">  </w:t>
      </w:r>
    </w:p>
    <w:p w:rsidR="007D2E3F" w:rsidRPr="007D2E3F" w:rsidRDefault="007D2E3F" w:rsidP="007D2E3F">
      <w:pPr>
        <w:spacing w:after="120"/>
        <w:rPr>
          <w:rFonts w:ascii="Arial Black" w:eastAsia="Calibri" w:hAnsi="Arial Black" w:cs="Times New Roman"/>
          <w:color w:va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7D2E3F" w:rsidTr="00E02CE9">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Qualification</w:t>
            </w:r>
          </w:p>
        </w:tc>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Assessment title</w:t>
            </w:r>
          </w:p>
        </w:tc>
      </w:tr>
      <w:tr w:rsidR="007D2E3F" w:rsidRPr="007D2E3F" w:rsidTr="00E02CE9">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Unit</w:t>
            </w:r>
          </w:p>
        </w:tc>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 xml:space="preserve">Version  </w:t>
            </w:r>
            <w:r w:rsidRPr="007D2E3F">
              <w:rPr>
                <w:rFonts w:ascii="Calibri" w:eastAsia="Calibri" w:hAnsi="Calibri" w:cs="Times New Roman"/>
                <w:i/>
                <w:sz w:val="18"/>
              </w:rPr>
              <w:t>(if applicable)</w:t>
            </w:r>
          </w:p>
        </w:tc>
      </w:tr>
      <w:tr w:rsidR="007D2E3F" w:rsidRPr="007D2E3F" w:rsidTr="00E02CE9">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7D2E3F" w:rsidTr="00E02CE9">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Deadline date</w:t>
            </w:r>
          </w:p>
          <w:p w:rsidR="007D2E3F" w:rsidRPr="007D2E3F" w:rsidRDefault="007D2E3F" w:rsidP="007D2E3F">
            <w:pPr>
              <w:spacing w:after="0" w:line="240" w:lineRule="auto"/>
              <w:rPr>
                <w:rFonts w:ascii="Calibri" w:eastAsia="Calibri" w:hAnsi="Calibri" w:cs="Times New Roman"/>
                <w:i/>
              </w:rPr>
            </w:pPr>
            <w:r w:rsidRPr="007D2E3F">
              <w:rPr>
                <w:rFonts w:ascii="Calibri" w:eastAsia="Calibri" w:hAnsi="Calibri" w:cs="Times New Roman"/>
                <w:i/>
                <w:sz w:val="18"/>
              </w:rPr>
              <w:t>(You must hand the completed assessment in by this date.)</w:t>
            </w:r>
          </w:p>
        </w:tc>
        <w:tc>
          <w:tcPr>
            <w:tcW w:w="4508"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Start date</w:t>
            </w:r>
          </w:p>
        </w:tc>
      </w:tr>
      <w:tr w:rsidR="007D2E3F" w:rsidRPr="007D2E3F" w:rsidTr="00E02CE9">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c>
          <w:tcPr>
            <w:tcW w:w="4508" w:type="dxa"/>
            <w:shd w:val="clear" w:color="auto" w:fill="auto"/>
          </w:tcPr>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rPr>
      </w:pPr>
      <w:r w:rsidRPr="007D2E3F">
        <w:rPr>
          <w:rFonts w:ascii="Calibri" w:eastAsia="Calibri" w:hAnsi="Calibri" w:cs="Times New Roman"/>
          <w:b/>
        </w:rPr>
        <w:t>Assessment conditions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7D2E3F" w:rsidRPr="007D2E3F" w:rsidTr="00E02CE9">
        <w:tc>
          <w:tcPr>
            <w:tcW w:w="2547"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Location:</w:t>
            </w:r>
          </w:p>
        </w:tc>
        <w:tc>
          <w:tcPr>
            <w:tcW w:w="646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2547"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Security of work:</w:t>
            </w:r>
          </w:p>
        </w:tc>
        <w:tc>
          <w:tcPr>
            <w:tcW w:w="646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2547"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Supervision:</w:t>
            </w:r>
          </w:p>
        </w:tc>
        <w:tc>
          <w:tcPr>
            <w:tcW w:w="646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b/>
          <w:sz w:val="24"/>
        </w:rPr>
      </w:pPr>
      <w:r w:rsidRPr="007D2E3F">
        <w:rPr>
          <w:rFonts w:ascii="Calibri" w:eastAsia="Calibri" w:hAnsi="Calibri" w:cs="Times New Roman"/>
          <w:b/>
          <w:sz w:val="24"/>
        </w:rPr>
        <w:t>Assessment composition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3119"/>
        <w:gridCol w:w="1791"/>
      </w:tblGrid>
      <w:tr w:rsidR="007D2E3F" w:rsidRPr="007D2E3F" w:rsidTr="00E02CE9">
        <w:tc>
          <w:tcPr>
            <w:tcW w:w="1129"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Task</w:t>
            </w:r>
          </w:p>
        </w:tc>
        <w:tc>
          <w:tcPr>
            <w:tcW w:w="2977"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Evidence</w:t>
            </w:r>
          </w:p>
        </w:tc>
        <w:tc>
          <w:tcPr>
            <w:tcW w:w="3119"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 xml:space="preserve">Unit coverage (LO &amp; AC references) </w:t>
            </w:r>
          </w:p>
        </w:tc>
        <w:tc>
          <w:tcPr>
            <w:tcW w:w="1791"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Grading ref</w:t>
            </w:r>
          </w:p>
        </w:tc>
      </w:tr>
      <w:tr w:rsidR="007D2E3F" w:rsidRPr="007D2E3F" w:rsidTr="00E02CE9">
        <w:tc>
          <w:tcPr>
            <w:tcW w:w="112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c>
          <w:tcPr>
            <w:tcW w:w="2977"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3119"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1791" w:type="dxa"/>
            <w:shd w:val="clear" w:color="auto" w:fill="auto"/>
          </w:tcPr>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112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c>
          <w:tcPr>
            <w:tcW w:w="2977"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3119"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1791" w:type="dxa"/>
            <w:shd w:val="clear" w:color="auto" w:fill="auto"/>
          </w:tcPr>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1129"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c>
          <w:tcPr>
            <w:tcW w:w="2977"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3119" w:type="dxa"/>
            <w:shd w:val="clear" w:color="auto" w:fill="auto"/>
          </w:tcPr>
          <w:p w:rsidR="007D2E3F" w:rsidRPr="007D2E3F" w:rsidRDefault="007D2E3F" w:rsidP="007D2E3F">
            <w:pPr>
              <w:spacing w:after="0" w:line="240" w:lineRule="auto"/>
              <w:rPr>
                <w:rFonts w:ascii="Calibri" w:eastAsia="Calibri" w:hAnsi="Calibri" w:cs="Times New Roman"/>
              </w:rPr>
            </w:pPr>
          </w:p>
        </w:tc>
        <w:tc>
          <w:tcPr>
            <w:tcW w:w="1791" w:type="dxa"/>
            <w:shd w:val="clear" w:color="auto" w:fill="auto"/>
          </w:tcPr>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b/>
        </w:rPr>
      </w:pPr>
      <w:r w:rsidRPr="007D2E3F">
        <w:rPr>
          <w:rFonts w:ascii="Calibri" w:eastAsia="Calibri" w:hAnsi="Calibri" w:cs="Times New Roman"/>
          <w:b/>
        </w:rPr>
        <w:t>Health and Safety</w:t>
      </w:r>
    </w:p>
    <w:p w:rsidR="007D2E3F" w:rsidRPr="007D2E3F" w:rsidRDefault="007D2E3F" w:rsidP="007D2E3F">
      <w:pPr>
        <w:numPr>
          <w:ilvl w:val="0"/>
          <w:numId w:val="1"/>
        </w:numPr>
        <w:contextualSpacing/>
        <w:rPr>
          <w:rFonts w:ascii="Calibri" w:eastAsia="Calibri" w:hAnsi="Calibri" w:cs="Times New Roman"/>
        </w:rPr>
      </w:pPr>
      <w:r w:rsidRPr="007D2E3F">
        <w:rPr>
          <w:rFonts w:ascii="Calibri" w:eastAsia="Calibri" w:hAnsi="Calibri" w:cs="Times New Roman"/>
        </w:rPr>
        <w:t xml:space="preserve">You must always work safely, in particular while you are carrying out practical tasks. </w:t>
      </w:r>
    </w:p>
    <w:p w:rsidR="007D2E3F" w:rsidRPr="007D2E3F" w:rsidRDefault="007D2E3F" w:rsidP="007D2E3F">
      <w:pPr>
        <w:numPr>
          <w:ilvl w:val="0"/>
          <w:numId w:val="1"/>
        </w:numPr>
        <w:contextualSpacing/>
        <w:rPr>
          <w:rFonts w:ascii="Calibri" w:eastAsia="Calibri" w:hAnsi="Calibri" w:cs="Times New Roman"/>
        </w:rPr>
      </w:pPr>
      <w:r w:rsidRPr="007D2E3F">
        <w:rPr>
          <w:rFonts w:ascii="Calibri" w:eastAsia="Calibri" w:hAnsi="Calibri" w:cs="Times New Roman"/>
        </w:rPr>
        <w:t>You must always follow any Health and Safety regulations and codes of practice relevant to your work.</w:t>
      </w:r>
    </w:p>
    <w:p w:rsidR="007D2E3F" w:rsidRPr="007D2E3F" w:rsidRDefault="007D2E3F" w:rsidP="007D2E3F">
      <w:pPr>
        <w:numPr>
          <w:ilvl w:val="0"/>
          <w:numId w:val="1"/>
        </w:numPr>
        <w:contextualSpacing/>
        <w:rPr>
          <w:rFonts w:ascii="Calibri" w:eastAsia="Calibri" w:hAnsi="Calibri" w:cs="Times New Roman"/>
        </w:rPr>
      </w:pPr>
      <w:r w:rsidRPr="007D2E3F">
        <w:rPr>
          <w:rFonts w:ascii="Calibri" w:eastAsia="Calibri" w:hAnsi="Calibri" w:cs="Times New Roman"/>
        </w:rPr>
        <w:t xml:space="preserve">If your assessor observes you working in a way that is unsafe for yourself or others, they will ask you to stop immediately, and tell you why. </w:t>
      </w:r>
    </w:p>
    <w:p w:rsidR="007D2E3F" w:rsidRPr="007D2E3F" w:rsidRDefault="007D2E3F" w:rsidP="007D2E3F">
      <w:pPr>
        <w:numPr>
          <w:ilvl w:val="0"/>
          <w:numId w:val="1"/>
        </w:numPr>
        <w:contextualSpacing/>
        <w:rPr>
          <w:rFonts w:ascii="Calibri" w:eastAsia="Calibri" w:hAnsi="Calibri" w:cs="Times New Roman"/>
        </w:rPr>
      </w:pPr>
      <w:r w:rsidRPr="007D2E3F">
        <w:rPr>
          <w:rFonts w:ascii="Calibri" w:eastAsia="Calibri" w:hAnsi="Calibri" w:cs="Times New Roman"/>
        </w:rPr>
        <w:t>Your assessor will not be able to reassess you until they are sure you are ready for assessment and can work safely.</w:t>
      </w:r>
    </w:p>
    <w:p w:rsidR="007D2E3F" w:rsidRPr="007D2E3F" w:rsidRDefault="007D2E3F" w:rsidP="007D2E3F">
      <w:pPr>
        <w:rPr>
          <w:rFonts w:ascii="Calibri" w:eastAsia="Calibri" w:hAnsi="Calibri" w:cs="Times New Roman"/>
          <w:b/>
        </w:rPr>
      </w:pPr>
      <w:r w:rsidRPr="007D2E3F">
        <w:rPr>
          <w:rFonts w:ascii="Calibri" w:eastAsia="Calibri" w:hAnsi="Calibri" w:cs="Times New Roman"/>
          <w:b/>
        </w:rPr>
        <w:br w:type="page"/>
      </w:r>
      <w:r w:rsidRPr="007D2E3F">
        <w:rPr>
          <w:rFonts w:ascii="Calibri" w:eastAsia="Calibri" w:hAnsi="Calibri" w:cs="Times New Roman"/>
          <w:b/>
        </w:rPr>
        <w:lastRenderedPageBreak/>
        <w:t>Plagiarism</w:t>
      </w:r>
    </w:p>
    <w:p w:rsidR="007D2E3F" w:rsidRPr="007D2E3F" w:rsidRDefault="007D2E3F" w:rsidP="007D2E3F">
      <w:pPr>
        <w:numPr>
          <w:ilvl w:val="0"/>
          <w:numId w:val="2"/>
        </w:numPr>
        <w:contextualSpacing/>
        <w:rPr>
          <w:rFonts w:ascii="Calibri" w:eastAsia="Calibri" w:hAnsi="Calibri" w:cs="Times New Roman"/>
        </w:rPr>
      </w:pPr>
      <w:r w:rsidRPr="007D2E3F">
        <w:rPr>
          <w:rFonts w:ascii="Calibri" w:eastAsia="Calibri" w:hAnsi="Calibri" w:cs="Times New Roman"/>
        </w:rPr>
        <w:t>It is your qualification, so it must be your own work.</w:t>
      </w:r>
    </w:p>
    <w:p w:rsidR="007D2E3F" w:rsidRPr="007D2E3F" w:rsidRDefault="007D2E3F" w:rsidP="007D2E3F">
      <w:pPr>
        <w:numPr>
          <w:ilvl w:val="0"/>
          <w:numId w:val="2"/>
        </w:numPr>
        <w:contextualSpacing/>
        <w:rPr>
          <w:rFonts w:ascii="Calibri" w:eastAsia="Calibri" w:hAnsi="Calibri" w:cs="Times New Roman"/>
        </w:rPr>
      </w:pPr>
      <w:r w:rsidRPr="007D2E3F">
        <w:rPr>
          <w:rFonts w:ascii="Calibri" w:eastAsia="Calibri" w:hAnsi="Calibri" w:cs="Times New Roman"/>
        </w:rPr>
        <w:t xml:space="preserve">Your assessor must be able to identify which work you have done yourself, and what you have found from other sources. It is therefore important to make sure you acknowledge all of your sources. </w:t>
      </w:r>
    </w:p>
    <w:p w:rsidR="007D2E3F" w:rsidRPr="007D2E3F" w:rsidRDefault="007D2E3F" w:rsidP="007D2E3F">
      <w:pPr>
        <w:numPr>
          <w:ilvl w:val="0"/>
          <w:numId w:val="2"/>
        </w:numPr>
        <w:contextualSpacing/>
        <w:rPr>
          <w:rFonts w:ascii="Calibri" w:eastAsia="Calibri" w:hAnsi="Calibri" w:cs="Times New Roman"/>
        </w:rPr>
      </w:pPr>
      <w:r w:rsidRPr="007D2E3F">
        <w:rPr>
          <w:rFonts w:ascii="Calibri" w:eastAsia="Calibri" w:hAnsi="Calibri" w:cs="Times New Roman"/>
        </w:rPr>
        <w:t>You assessor can show you how to do this for the assessment you are doing.</w:t>
      </w:r>
    </w:p>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b/>
        </w:rPr>
      </w:pPr>
      <w:r w:rsidRPr="007D2E3F">
        <w:rPr>
          <w:rFonts w:ascii="Calibri" w:eastAsia="Calibri" w:hAnsi="Calibri" w:cs="Times New Roman"/>
          <w:b/>
        </w:rPr>
        <w:t>Notes to candidates:</w:t>
      </w:r>
    </w:p>
    <w:p w:rsidR="007D2E3F" w:rsidRPr="007D2E3F" w:rsidRDefault="007D2E3F" w:rsidP="007D2E3F">
      <w:pPr>
        <w:numPr>
          <w:ilvl w:val="0"/>
          <w:numId w:val="3"/>
        </w:numPr>
        <w:contextualSpacing/>
        <w:rPr>
          <w:rFonts w:ascii="Calibri" w:eastAsia="Calibri" w:hAnsi="Calibri" w:cs="Times New Roman"/>
        </w:rPr>
      </w:pPr>
      <w:r w:rsidRPr="007D2E3F">
        <w:rPr>
          <w:rFonts w:ascii="Calibri" w:eastAsia="Calibri" w:hAnsi="Calibri" w:cs="Times New Roman"/>
        </w:rPr>
        <w:t xml:space="preserve">This assessment has been written to make sure you have the opportunity to show that you have met the learning outcomes of the unit. </w:t>
      </w:r>
    </w:p>
    <w:p w:rsidR="007D2E3F" w:rsidRPr="007D2E3F" w:rsidRDefault="007D2E3F" w:rsidP="007D2E3F">
      <w:pPr>
        <w:numPr>
          <w:ilvl w:val="0"/>
          <w:numId w:val="3"/>
        </w:numPr>
        <w:contextualSpacing/>
        <w:rPr>
          <w:rFonts w:ascii="Calibri" w:eastAsia="Calibri" w:hAnsi="Calibri" w:cs="Times New Roman"/>
        </w:rPr>
      </w:pPr>
      <w:r w:rsidRPr="007D2E3F">
        <w:rPr>
          <w:rFonts w:ascii="Calibri" w:eastAsia="Calibri" w:hAnsi="Calibri" w:cs="Times New Roman"/>
        </w:rPr>
        <w:t xml:space="preserve">You will be marked against the assessment criteria of the unit and the grading criteria for the qualification. You should read these carefully before you start so you know what you need to do. </w:t>
      </w:r>
    </w:p>
    <w:p w:rsidR="007D2E3F" w:rsidRPr="007D2E3F" w:rsidRDefault="007D2E3F" w:rsidP="007D2E3F">
      <w:pPr>
        <w:numPr>
          <w:ilvl w:val="0"/>
          <w:numId w:val="3"/>
        </w:numPr>
        <w:contextualSpacing/>
        <w:rPr>
          <w:rFonts w:ascii="Calibri" w:eastAsia="Calibri" w:hAnsi="Calibri" w:cs="Times New Roman"/>
        </w:rPr>
      </w:pPr>
      <w:r w:rsidRPr="007D2E3F">
        <w:rPr>
          <w:rFonts w:ascii="Calibri" w:eastAsia="Calibri" w:hAnsi="Calibri" w:cs="Times New Roman"/>
        </w:rPr>
        <w:t>You should make sure that you do your best in the assessment so that the evidence you hand in shows your best performance for this unit.</w:t>
      </w:r>
    </w:p>
    <w:p w:rsidR="007D2E3F" w:rsidRPr="007D2E3F" w:rsidRDefault="007D2E3F" w:rsidP="007D2E3F">
      <w:pPr>
        <w:numPr>
          <w:ilvl w:val="0"/>
          <w:numId w:val="3"/>
        </w:numPr>
        <w:contextualSpacing/>
        <w:rPr>
          <w:rFonts w:ascii="Calibri" w:eastAsia="Calibri" w:hAnsi="Calibri" w:cs="Times New Roman"/>
        </w:rPr>
      </w:pPr>
      <w:r w:rsidRPr="007D2E3F">
        <w:rPr>
          <w:rFonts w:ascii="Calibri" w:eastAsia="Calibri" w:hAnsi="Calibri" w:cs="Times New Roman"/>
        </w:rPr>
        <w:t xml:space="preserve">You may ask your assessor for help in understanding the tasks, but all of the work you hand in must be your own work. </w:t>
      </w:r>
    </w:p>
    <w:p w:rsidR="007D2E3F" w:rsidRPr="007D2E3F" w:rsidRDefault="007D2E3F" w:rsidP="007D2E3F">
      <w:pPr>
        <w:numPr>
          <w:ilvl w:val="0"/>
          <w:numId w:val="3"/>
        </w:numPr>
        <w:contextualSpacing/>
        <w:rPr>
          <w:rFonts w:ascii="Calibri" w:eastAsia="Calibri" w:hAnsi="Calibri" w:cs="Times New Roman"/>
        </w:rPr>
      </w:pPr>
      <w:r w:rsidRPr="007D2E3F">
        <w:rPr>
          <w:rFonts w:ascii="Calibri" w:eastAsia="Calibri" w:hAnsi="Calibri" w:cs="Times New Roman"/>
        </w:rPr>
        <w:t>If you have a good reason for needing more time, you will need to explain the reasons to your assessor and agree a new deadline date. Changes to dates will be at the discretion of the assessor, and the centre may not mark work that is handed in after the agreed deadlines.</w:t>
      </w:r>
      <w:r w:rsidRPr="007D2E3F">
        <w:rPr>
          <w:rFonts w:ascii="Calibri" w:eastAsia="Calibri" w:hAnsi="Calibri" w:cs="Times New Roman"/>
        </w:rPr>
        <w:tab/>
      </w:r>
    </w:p>
    <w:p w:rsidR="007D2E3F" w:rsidRPr="007D2E3F" w:rsidRDefault="007D2E3F" w:rsidP="007D2E3F">
      <w:pPr>
        <w:ind w:left="720"/>
        <w:contextualSpacing/>
        <w:rPr>
          <w:rFonts w:ascii="Calibri" w:eastAsia="Calibri" w:hAnsi="Calibri" w:cs="Times New Roman"/>
        </w:rPr>
      </w:pPr>
      <w:r w:rsidRPr="007D2E3F">
        <w:rPr>
          <w:rFonts w:ascii="Calibri" w:eastAsia="Calibri" w:hAnsi="Calibri"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Scenario/context</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r w:rsidRPr="007D2E3F">
        <w:rPr>
          <w:rFonts w:ascii="Calibri" w:eastAsia="Calibri" w:hAnsi="Calibri" w:cs="Times New Roman"/>
        </w:rPr>
        <w:tab/>
      </w:r>
      <w:r w:rsidRPr="007D2E3F">
        <w:rPr>
          <w:rFonts w:ascii="Calibri" w:eastAsia="Calibri" w:hAnsi="Calibri" w:cs="Times New Roman"/>
        </w:rPr>
        <w:tab/>
      </w:r>
      <w:r w:rsidRPr="007D2E3F">
        <w:rPr>
          <w:rFonts w:ascii="Calibri" w:eastAsia="Calibri" w:hAnsi="Calibri"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Task 1:</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 xml:space="preserve">Evidence to be handed in: </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rPr>
      </w:pPr>
      <w:r w:rsidRPr="007D2E3F">
        <w:rPr>
          <w:rFonts w:ascii="Calibri" w:eastAsia="Calibri" w:hAnsi="Calibri" w:cs="Times New Roman"/>
        </w:rPr>
        <w:br w:type="page"/>
      </w:r>
    </w:p>
    <w:p w:rsidR="007D2E3F" w:rsidRPr="007D2E3F" w:rsidRDefault="007D2E3F" w:rsidP="007D2E3F">
      <w:pPr>
        <w:rPr>
          <w:rFonts w:ascii="Calibri" w:eastAsia="Calibri" w:hAnsi="Calibri" w:cs="Times New Roman"/>
        </w:rPr>
      </w:pPr>
      <w:r w:rsidRPr="007D2E3F">
        <w:rPr>
          <w:rFonts w:ascii="Calibri" w:eastAsia="Calibri" w:hAnsi="Calibri" w:cs="Times New Roman"/>
        </w:rPr>
        <w:lastRenderedPageBreak/>
        <w:tab/>
      </w:r>
      <w:r w:rsidRPr="007D2E3F">
        <w:rPr>
          <w:rFonts w:ascii="Calibri" w:eastAsia="Calibri" w:hAnsi="Calibri" w:cs="Times New Roman"/>
        </w:rPr>
        <w:tab/>
      </w:r>
      <w:r w:rsidRPr="007D2E3F">
        <w:rPr>
          <w:rFonts w:ascii="Calibri" w:eastAsia="Calibri" w:hAnsi="Calibri"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Task 2:</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 xml:space="preserve">Evidence to be handed in: </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Task 3:</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r w:rsidR="007D2E3F" w:rsidRPr="007D2E3F" w:rsidTr="00E02CE9">
        <w:tc>
          <w:tcPr>
            <w:tcW w:w="9016" w:type="dxa"/>
            <w:shd w:val="clear" w:color="auto" w:fill="D9D9D9"/>
          </w:tcPr>
          <w:p w:rsidR="007D2E3F" w:rsidRPr="007D2E3F" w:rsidRDefault="007D2E3F" w:rsidP="007D2E3F">
            <w:pPr>
              <w:spacing w:after="0" w:line="240" w:lineRule="auto"/>
              <w:rPr>
                <w:rFonts w:ascii="Calibri" w:eastAsia="Calibri" w:hAnsi="Calibri" w:cs="Times New Roman"/>
                <w:b/>
              </w:rPr>
            </w:pPr>
            <w:r w:rsidRPr="007D2E3F">
              <w:rPr>
                <w:rFonts w:ascii="Calibri" w:eastAsia="Calibri" w:hAnsi="Calibri" w:cs="Times New Roman"/>
                <w:b/>
              </w:rPr>
              <w:t xml:space="preserve">Evidence to be handed in: </w:t>
            </w:r>
          </w:p>
        </w:tc>
      </w:tr>
      <w:tr w:rsidR="007D2E3F" w:rsidRPr="007D2E3F" w:rsidTr="00E02CE9">
        <w:tc>
          <w:tcPr>
            <w:tcW w:w="9016" w:type="dxa"/>
            <w:shd w:val="clear" w:color="auto" w:fill="auto"/>
          </w:tcPr>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p w:rsidR="007D2E3F" w:rsidRPr="007D2E3F" w:rsidRDefault="007D2E3F" w:rsidP="007D2E3F">
      <w:pPr>
        <w:rPr>
          <w:rFonts w:ascii="Calibri" w:eastAsia="Calibri" w:hAnsi="Calibri" w:cs="Times New Roman"/>
        </w:rPr>
      </w:pPr>
      <w:r w:rsidRPr="007D2E3F">
        <w:rPr>
          <w:rFonts w:ascii="Calibri" w:eastAsia="Calibri" w:hAnsi="Calibri" w:cs="Times New Roman"/>
        </w:rPr>
        <w:t>Now make sure you have:</w:t>
      </w:r>
    </w:p>
    <w:p w:rsidR="007D2E3F" w:rsidRPr="007D2E3F" w:rsidRDefault="007D2E3F" w:rsidP="007D2E3F">
      <w:pPr>
        <w:numPr>
          <w:ilvl w:val="0"/>
          <w:numId w:val="4"/>
        </w:numPr>
        <w:contextualSpacing/>
        <w:rPr>
          <w:rFonts w:ascii="Calibri" w:eastAsia="Calibri" w:hAnsi="Calibri" w:cs="Times New Roman"/>
        </w:rPr>
      </w:pPr>
      <w:r w:rsidRPr="007D2E3F">
        <w:rPr>
          <w:rFonts w:ascii="Calibri" w:eastAsia="Calibri" w:hAnsi="Calibri" w:cs="Times New Roman"/>
        </w:rPr>
        <w:t>filled in the front sheet correctly for all of your written work including the declaration of authenticity</w:t>
      </w:r>
    </w:p>
    <w:p w:rsidR="007D2E3F" w:rsidRPr="007D2E3F" w:rsidRDefault="007D2E3F" w:rsidP="007D2E3F">
      <w:pPr>
        <w:numPr>
          <w:ilvl w:val="0"/>
          <w:numId w:val="4"/>
        </w:numPr>
        <w:contextualSpacing/>
        <w:rPr>
          <w:rFonts w:ascii="Calibri" w:eastAsia="Calibri" w:hAnsi="Calibri" w:cs="Times New Roman"/>
        </w:rPr>
      </w:pPr>
      <w:proofErr w:type="gramStart"/>
      <w:r w:rsidRPr="007D2E3F">
        <w:rPr>
          <w:rFonts w:ascii="Calibri" w:eastAsia="Calibri" w:hAnsi="Calibri" w:cs="Times New Roman"/>
        </w:rPr>
        <w:t>labelled</w:t>
      </w:r>
      <w:proofErr w:type="gramEnd"/>
      <w:r w:rsidRPr="007D2E3F">
        <w:rPr>
          <w:rFonts w:ascii="Calibri" w:eastAsia="Calibri" w:hAnsi="Calibri" w:cs="Times New Roman"/>
        </w:rPr>
        <w:t xml:space="preserve"> any loose sheets or products carefully with your name and the qualification and assessment titles, and date.</w:t>
      </w:r>
    </w:p>
    <w:p w:rsidR="007D2E3F" w:rsidRPr="007D2E3F" w:rsidRDefault="007D2E3F" w:rsidP="007D2E3F">
      <w:pPr>
        <w:rPr>
          <w:rFonts w:ascii="Calibri" w:eastAsia="Calibri" w:hAnsi="Calibri" w:cs="Times New Roman"/>
        </w:rPr>
      </w:pPr>
    </w:p>
    <w:p w:rsidR="007D2E3F" w:rsidRPr="007D2E3F" w:rsidRDefault="007D2E3F" w:rsidP="007D2E3F">
      <w:pPr>
        <w:spacing w:after="0" w:line="240" w:lineRule="auto"/>
        <w:rPr>
          <w:rFonts w:ascii="Calibri" w:eastAsia="Calibri" w:hAnsi="Calibri" w:cs="Times New Roman"/>
        </w:rPr>
      </w:pPr>
    </w:p>
    <w:p w:rsidR="007D2E3F" w:rsidRDefault="007D2E3F">
      <w:pPr>
        <w:rPr>
          <w:rFonts w:ascii="Arial Black" w:hAnsi="Arial Black"/>
          <w:color w:val="FFFFFF"/>
        </w:rPr>
        <w:sectPr w:rsidR="007D2E3F" w:rsidSect="007D2E3F">
          <w:headerReference w:type="default" r:id="rId13"/>
          <w:footerReference w:type="default" r:id="rId14"/>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688960" behindDoc="0" locked="0" layoutInCell="1" allowOverlap="1" wp14:anchorId="52E30220" wp14:editId="69D568D4">
            <wp:simplePos x="0" y="0"/>
            <wp:positionH relativeFrom="page">
              <wp:posOffset>5620486</wp:posOffset>
            </wp:positionH>
            <wp:positionV relativeFrom="paragraph">
              <wp:posOffset>-220903</wp:posOffset>
            </wp:positionV>
            <wp:extent cx="1449705" cy="1078230"/>
            <wp:effectExtent l="0" t="0" r="0" b="7620"/>
            <wp:wrapNone/>
            <wp:docPr id="18" name="Picture 6"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 xml:space="preserve">Assessment </w:t>
      </w:r>
      <w:r>
        <w:rPr>
          <w:rFonts w:ascii="Arial Black" w:hAnsi="Arial Black"/>
          <w:b/>
          <w:color w:val="FFFFFF"/>
          <w:sz w:val="28"/>
          <w:highlight w:val="red"/>
        </w:rPr>
        <w:t>grading criteria</w:t>
      </w:r>
      <w:r w:rsidRPr="005E5B8C">
        <w:rPr>
          <w:rFonts w:ascii="Arial Black" w:hAnsi="Arial Black"/>
          <w:b/>
          <w:color w:val="FFFFFF"/>
          <w:sz w:val="28"/>
          <w:highlight w:val="red"/>
        </w:rPr>
        <w:t xml:space="preserve"> </w:t>
      </w:r>
      <w:r>
        <w:rPr>
          <w:rFonts w:ascii="Arial Black" w:hAnsi="Arial Black"/>
          <w:b/>
          <w:color w:val="FFFFFF"/>
          <w:sz w:val="28"/>
          <w:highlight w:val="red"/>
        </w:rPr>
        <w:t>(AD2</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290DFC"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sidRPr="005E5B8C">
        <w:rPr>
          <w:rFonts w:ascii="Arial Black" w:hAnsi="Arial Black"/>
          <w:color w:val="FFFFFF"/>
        </w:rPr>
        <w:t xml:space="preserve">  </w:t>
      </w:r>
    </w:p>
    <w:p w:rsidR="007D2E3F" w:rsidRDefault="007D2E3F" w:rsidP="007D2E3F">
      <w:pPr>
        <w:ind w:firstLine="720"/>
      </w:pP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sidRPr="005E5B8C">
              <w:rPr>
                <w:rFonts w:ascii="Calibri" w:eastAsia="Calibri" w:hAnsi="Calibri" w:cs="Times New Roman"/>
                <w:b/>
              </w:rPr>
              <w:t>Qualification</w:t>
            </w:r>
          </w:p>
        </w:tc>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sidRPr="005E5B8C">
              <w:rPr>
                <w:rFonts w:ascii="Calibri" w:eastAsia="Calibri" w:hAnsi="Calibri" w:cs="Times New Roman"/>
                <w:b/>
              </w:rPr>
              <w:t>Assessment title</w:t>
            </w:r>
          </w:p>
        </w:tc>
      </w:tr>
      <w:tr w:rsidR="007D2E3F" w:rsidRPr="005E5B8C" w:rsidTr="00E02CE9">
        <w:tc>
          <w:tcPr>
            <w:tcW w:w="4508" w:type="dxa"/>
            <w:shd w:val="clear" w:color="auto" w:fill="auto"/>
          </w:tcPr>
          <w:p w:rsidR="007D2E3F" w:rsidRDefault="007D2E3F" w:rsidP="00E02CE9">
            <w:pPr>
              <w:spacing w:after="0" w:line="240" w:lineRule="auto"/>
              <w:rPr>
                <w:rFonts w:ascii="Calibri" w:eastAsia="Calibri" w:hAnsi="Calibri" w:cs="Times New Roman"/>
              </w:rPr>
            </w:pPr>
          </w:p>
          <w:p w:rsidR="007D2E3F" w:rsidRPr="005E5B8C" w:rsidRDefault="007D2E3F" w:rsidP="00E02CE9">
            <w:pPr>
              <w:spacing w:after="0" w:line="240" w:lineRule="auto"/>
              <w:rPr>
                <w:rFonts w:ascii="Calibri" w:eastAsia="Calibri" w:hAnsi="Calibri" w:cs="Times New Roman"/>
              </w:rPr>
            </w:pPr>
          </w:p>
        </w:tc>
        <w:tc>
          <w:tcPr>
            <w:tcW w:w="4508" w:type="dxa"/>
            <w:shd w:val="clear" w:color="auto" w:fill="auto"/>
          </w:tcPr>
          <w:p w:rsidR="007D2E3F" w:rsidRPr="005E5B8C" w:rsidRDefault="007D2E3F" w:rsidP="00E02CE9">
            <w:pPr>
              <w:spacing w:after="0" w:line="240" w:lineRule="auto"/>
              <w:rPr>
                <w:rFonts w:ascii="Calibri" w:eastAsia="Calibri" w:hAnsi="Calibri" w:cs="Times New Roman"/>
              </w:rPr>
            </w:pPr>
          </w:p>
        </w:tc>
      </w:tr>
      <w:tr w:rsidR="007D2E3F" w:rsidRPr="005E5B8C" w:rsidTr="00E02CE9">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sidRPr="005E5B8C">
              <w:rPr>
                <w:rFonts w:ascii="Calibri" w:eastAsia="Calibri" w:hAnsi="Calibri" w:cs="Times New Roman"/>
                <w:b/>
              </w:rPr>
              <w:t>Unit</w:t>
            </w:r>
          </w:p>
        </w:tc>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sidRPr="005E5B8C">
              <w:rPr>
                <w:rFonts w:ascii="Calibri" w:eastAsia="Calibri" w:hAnsi="Calibri" w:cs="Times New Roman"/>
                <w:b/>
              </w:rPr>
              <w:t xml:space="preserve">Version  </w:t>
            </w:r>
            <w:r w:rsidRPr="005E5B8C">
              <w:rPr>
                <w:rFonts w:ascii="Calibri" w:eastAsia="Calibri" w:hAnsi="Calibri" w:cs="Times New Roman"/>
                <w:i/>
                <w:sz w:val="18"/>
              </w:rPr>
              <w:t>(if applicable)</w:t>
            </w:r>
          </w:p>
        </w:tc>
      </w:tr>
      <w:tr w:rsidR="007D2E3F" w:rsidRPr="005E5B8C" w:rsidTr="00E02CE9">
        <w:tc>
          <w:tcPr>
            <w:tcW w:w="4508" w:type="dxa"/>
            <w:shd w:val="clear" w:color="auto" w:fill="auto"/>
          </w:tcPr>
          <w:p w:rsidR="007D2E3F" w:rsidRDefault="007D2E3F" w:rsidP="00E02CE9">
            <w:pPr>
              <w:spacing w:after="0" w:line="240" w:lineRule="auto"/>
              <w:rPr>
                <w:rFonts w:ascii="Calibri" w:eastAsia="Calibri" w:hAnsi="Calibri" w:cs="Times New Roman"/>
              </w:rPr>
            </w:pPr>
          </w:p>
          <w:p w:rsidR="007D2E3F" w:rsidRPr="005E5B8C" w:rsidRDefault="007D2E3F" w:rsidP="00E02CE9">
            <w:pPr>
              <w:spacing w:after="0" w:line="240" w:lineRule="auto"/>
              <w:rPr>
                <w:rFonts w:ascii="Calibri" w:eastAsia="Calibri" w:hAnsi="Calibri" w:cs="Times New Roman"/>
              </w:rPr>
            </w:pPr>
          </w:p>
        </w:tc>
        <w:tc>
          <w:tcPr>
            <w:tcW w:w="4508" w:type="dxa"/>
            <w:shd w:val="clear" w:color="auto" w:fill="auto"/>
          </w:tcPr>
          <w:p w:rsidR="007D2E3F" w:rsidRPr="005E5B8C" w:rsidRDefault="007D2E3F" w:rsidP="00E02CE9">
            <w:pPr>
              <w:spacing w:after="0" w:line="240" w:lineRule="auto"/>
              <w:rPr>
                <w:rFonts w:ascii="Calibri" w:eastAsia="Calibri" w:hAnsi="Calibri" w:cs="Times New Roman"/>
              </w:rPr>
            </w:pP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Pr>
                <w:rFonts w:ascii="Calibri" w:eastAsia="Calibri" w:hAnsi="Calibri" w:cs="Times New Roman"/>
                <w:b/>
              </w:rPr>
              <w:t>Centre name</w:t>
            </w:r>
          </w:p>
        </w:tc>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Pr>
                <w:rFonts w:ascii="Calibri" w:eastAsia="Calibri" w:hAnsi="Calibri" w:cs="Times New Roman"/>
                <w:b/>
              </w:rPr>
              <w:t>Candidate name</w:t>
            </w:r>
          </w:p>
        </w:tc>
      </w:tr>
      <w:tr w:rsidR="007D2E3F" w:rsidRPr="005E5B8C" w:rsidTr="00E02CE9">
        <w:tc>
          <w:tcPr>
            <w:tcW w:w="4508" w:type="dxa"/>
            <w:shd w:val="clear" w:color="auto" w:fill="auto"/>
          </w:tcPr>
          <w:p w:rsidR="007D2E3F" w:rsidRDefault="007D2E3F" w:rsidP="00E02CE9">
            <w:pPr>
              <w:spacing w:after="0" w:line="240" w:lineRule="auto"/>
              <w:rPr>
                <w:rFonts w:ascii="Calibri" w:eastAsia="Calibri" w:hAnsi="Calibri" w:cs="Times New Roman"/>
              </w:rPr>
            </w:pPr>
          </w:p>
          <w:p w:rsidR="007D2E3F" w:rsidRPr="005E5B8C" w:rsidRDefault="007D2E3F" w:rsidP="00E02CE9">
            <w:pPr>
              <w:spacing w:after="0" w:line="240" w:lineRule="auto"/>
              <w:rPr>
                <w:rFonts w:ascii="Calibri" w:eastAsia="Calibri" w:hAnsi="Calibri" w:cs="Times New Roman"/>
              </w:rPr>
            </w:pPr>
          </w:p>
        </w:tc>
        <w:tc>
          <w:tcPr>
            <w:tcW w:w="4508" w:type="dxa"/>
            <w:shd w:val="clear" w:color="auto" w:fill="auto"/>
          </w:tcPr>
          <w:p w:rsidR="007D2E3F" w:rsidRPr="005E5B8C" w:rsidRDefault="007D2E3F" w:rsidP="00E02CE9">
            <w:pPr>
              <w:spacing w:after="0" w:line="240" w:lineRule="auto"/>
              <w:rPr>
                <w:rFonts w:ascii="Calibri" w:eastAsia="Calibri" w:hAnsi="Calibri" w:cs="Times New Roman"/>
              </w:rPr>
            </w:pPr>
          </w:p>
        </w:tc>
      </w:tr>
      <w:tr w:rsidR="007D2E3F" w:rsidRPr="005E5B8C" w:rsidTr="00E02CE9">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Pr>
                <w:rFonts w:ascii="Calibri" w:eastAsia="Calibri" w:hAnsi="Calibri" w:cs="Times New Roman"/>
                <w:b/>
              </w:rPr>
              <w:t>Centre number</w:t>
            </w:r>
          </w:p>
        </w:tc>
        <w:tc>
          <w:tcPr>
            <w:tcW w:w="4508" w:type="dxa"/>
            <w:shd w:val="clear" w:color="auto" w:fill="D9D9D9"/>
          </w:tcPr>
          <w:p w:rsidR="007D2E3F" w:rsidRPr="005E5B8C" w:rsidRDefault="007D2E3F" w:rsidP="00E02CE9">
            <w:pPr>
              <w:spacing w:after="0" w:line="240" w:lineRule="auto"/>
              <w:rPr>
                <w:rFonts w:ascii="Calibri" w:eastAsia="Calibri" w:hAnsi="Calibri" w:cs="Times New Roman"/>
                <w:b/>
              </w:rPr>
            </w:pPr>
            <w:r>
              <w:rPr>
                <w:rFonts w:ascii="Calibri" w:eastAsia="Calibri" w:hAnsi="Calibri" w:cs="Times New Roman"/>
                <w:b/>
              </w:rPr>
              <w:t>Candidate number</w:t>
            </w:r>
          </w:p>
        </w:tc>
      </w:tr>
      <w:tr w:rsidR="007D2E3F" w:rsidRPr="005E5B8C" w:rsidTr="00E02CE9">
        <w:tc>
          <w:tcPr>
            <w:tcW w:w="4508" w:type="dxa"/>
            <w:shd w:val="clear" w:color="auto" w:fill="auto"/>
          </w:tcPr>
          <w:p w:rsidR="007D2E3F" w:rsidRDefault="007D2E3F" w:rsidP="00E02CE9">
            <w:pPr>
              <w:spacing w:after="0" w:line="240" w:lineRule="auto"/>
              <w:rPr>
                <w:rFonts w:ascii="Calibri" w:eastAsia="Calibri" w:hAnsi="Calibri" w:cs="Times New Roman"/>
              </w:rPr>
            </w:pPr>
          </w:p>
          <w:p w:rsidR="007D2E3F" w:rsidRPr="005E5B8C" w:rsidRDefault="007D2E3F" w:rsidP="00E02CE9">
            <w:pPr>
              <w:spacing w:after="0" w:line="240" w:lineRule="auto"/>
              <w:rPr>
                <w:rFonts w:ascii="Calibri" w:eastAsia="Calibri" w:hAnsi="Calibri" w:cs="Times New Roman"/>
              </w:rPr>
            </w:pPr>
          </w:p>
        </w:tc>
        <w:tc>
          <w:tcPr>
            <w:tcW w:w="4508" w:type="dxa"/>
            <w:shd w:val="clear" w:color="auto" w:fill="auto"/>
          </w:tcPr>
          <w:p w:rsidR="007D2E3F" w:rsidRPr="005E5B8C" w:rsidRDefault="007D2E3F" w:rsidP="00E02CE9">
            <w:pPr>
              <w:spacing w:after="0" w:line="240" w:lineRule="auto"/>
              <w:rPr>
                <w:rFonts w:ascii="Calibri" w:eastAsia="Calibri" w:hAnsi="Calibri" w:cs="Times New Roman"/>
              </w:rPr>
            </w:pPr>
          </w:p>
        </w:tc>
      </w:tr>
    </w:tbl>
    <w:p w:rsidR="007D2E3F" w:rsidRDefault="007D2E3F" w:rsidP="007D2E3F">
      <w:pPr>
        <w:spacing w:before="120"/>
      </w:pPr>
      <w:r w:rsidRPr="00290DFC">
        <w:t>For each task, the grading criteria to be applied are as follows: At pass, these are the relevant assessment criteria (AC) from the unit. For the grades, these are the generic criteria as specified in the unit specification. Notes on the form evidence might take in the context of the specific tasks are also to be noted where appropriate.</w:t>
      </w:r>
    </w:p>
    <w:p w:rsidR="007D2E3F" w:rsidRDefault="007D2E3F" w:rsidP="007D2E3F">
      <w:pPr>
        <w:rPr>
          <w:b/>
        </w:rPr>
      </w:pPr>
      <w:r>
        <w:rPr>
          <w:b/>
        </w:rPr>
        <w:t xml:space="preserve">Task 1: </w:t>
      </w:r>
    </w:p>
    <w:tbl>
      <w:tblPr>
        <w:tblStyle w:val="TableGrid"/>
        <w:tblW w:w="0" w:type="auto"/>
        <w:tblLook w:val="04A0" w:firstRow="1" w:lastRow="0" w:firstColumn="1" w:lastColumn="0" w:noHBand="0" w:noVBand="1"/>
      </w:tblPr>
      <w:tblGrid>
        <w:gridCol w:w="1204"/>
        <w:gridCol w:w="1758"/>
        <w:gridCol w:w="5538"/>
        <w:gridCol w:w="516"/>
      </w:tblGrid>
      <w:tr w:rsidR="007D2E3F" w:rsidTr="00E02CE9">
        <w:trPr>
          <w:trHeight w:val="104"/>
        </w:trPr>
        <w:tc>
          <w:tcPr>
            <w:tcW w:w="1204" w:type="dxa"/>
            <w:vMerge w:val="restart"/>
            <w:shd w:val="clear" w:color="auto" w:fill="D9D9D9" w:themeFill="background1" w:themeFillShade="D9"/>
          </w:tcPr>
          <w:p w:rsidR="007D2E3F" w:rsidRPr="00290DFC" w:rsidRDefault="007D2E3F" w:rsidP="00E02CE9">
            <w:pPr>
              <w:rPr>
                <w:b/>
              </w:rPr>
            </w:pPr>
            <w:r w:rsidRPr="00290DFC">
              <w:rPr>
                <w:b/>
              </w:rPr>
              <w:t>Pass</w:t>
            </w:r>
          </w:p>
        </w:tc>
        <w:tc>
          <w:tcPr>
            <w:tcW w:w="1758" w:type="dxa"/>
            <w:vMerge w:val="restart"/>
          </w:tcPr>
          <w:p w:rsidR="007D2E3F" w:rsidRDefault="007D2E3F" w:rsidP="00E02CE9">
            <w:r w:rsidRPr="00DD740C">
              <w:t>The candidate has</w:t>
            </w:r>
          </w:p>
        </w:tc>
        <w:tc>
          <w:tcPr>
            <w:tcW w:w="5538" w:type="dxa"/>
          </w:tcPr>
          <w:p w:rsidR="007D2E3F" w:rsidRDefault="007D2E3F" w:rsidP="00E02CE9">
            <w:pPr>
              <w:rPr>
                <w:i/>
                <w:sz w:val="18"/>
              </w:rPr>
            </w:pPr>
            <w:r w:rsidRPr="00DD740C">
              <w:rPr>
                <w:i/>
                <w:sz w:val="18"/>
              </w:rPr>
              <w:t>&lt;insert the unit assessment criteria that relate to the task here&gt;</w:t>
            </w:r>
          </w:p>
          <w:p w:rsidR="007D2E3F" w:rsidRDefault="007D2E3F" w:rsidP="00E02CE9">
            <w:pPr>
              <w:rPr>
                <w:i/>
                <w:sz w:val="18"/>
              </w:rPr>
            </w:pP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val="restart"/>
          </w:tcPr>
          <w:p w:rsidR="007D2E3F" w:rsidRPr="00DD740C" w:rsidRDefault="007D2E3F" w:rsidP="00E02CE9">
            <w:pPr>
              <w:rPr>
                <w:i/>
                <w:sz w:val="18"/>
              </w:rPr>
            </w:pPr>
          </w:p>
        </w:tc>
      </w:tr>
      <w:tr w:rsidR="007D2E3F" w:rsidTr="00E02CE9">
        <w:trPr>
          <w:trHeight w:val="103"/>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Pr>
              <w:rPr>
                <w:i/>
                <w:sz w:val="18"/>
              </w:rPr>
            </w:pPr>
            <w:r w:rsidRPr="00DD740C">
              <w:rPr>
                <w:i/>
                <w:sz w:val="18"/>
              </w:rPr>
              <w:t>&lt;you may also insert your own notes and indicators that help define what evidence to look for in the context of this task &gt;</w:t>
            </w: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tcPr>
          <w:p w:rsidR="007D2E3F" w:rsidRPr="00DD740C" w:rsidRDefault="007D2E3F" w:rsidP="00E02CE9">
            <w:pPr>
              <w:rPr>
                <w:i/>
                <w:sz w:val="18"/>
              </w:rPr>
            </w:pPr>
          </w:p>
        </w:tc>
      </w:tr>
      <w:tr w:rsidR="007D2E3F" w:rsidTr="00E02CE9">
        <w:trPr>
          <w:trHeight w:val="311"/>
        </w:trPr>
        <w:tc>
          <w:tcPr>
            <w:tcW w:w="1204" w:type="dxa"/>
            <w:vMerge w:val="restart"/>
            <w:shd w:val="clear" w:color="auto" w:fill="D9D9D9" w:themeFill="background1" w:themeFillShade="D9"/>
          </w:tcPr>
          <w:p w:rsidR="007D2E3F" w:rsidRPr="00290DFC" w:rsidRDefault="007D2E3F" w:rsidP="00E02CE9">
            <w:pPr>
              <w:rPr>
                <w:b/>
              </w:rPr>
            </w:pPr>
            <w:r w:rsidRPr="00290DFC">
              <w:rPr>
                <w:b/>
              </w:rPr>
              <w:t>Merit</w:t>
            </w:r>
          </w:p>
        </w:tc>
        <w:tc>
          <w:tcPr>
            <w:tcW w:w="1758" w:type="dxa"/>
            <w:vMerge w:val="restart"/>
          </w:tcPr>
          <w:p w:rsidR="007D2E3F" w:rsidRDefault="007D2E3F" w:rsidP="00E02CE9">
            <w:r w:rsidRPr="00DD740C">
              <w:t>The candidate has achieved everything at pass grade and</w:t>
            </w:r>
          </w:p>
        </w:tc>
        <w:tc>
          <w:tcPr>
            <w:tcW w:w="5538" w:type="dxa"/>
          </w:tcPr>
          <w:p w:rsidR="007D2E3F" w:rsidRDefault="007D2E3F" w:rsidP="00E02CE9"/>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p w:rsidR="007D2E3F" w:rsidRDefault="007D2E3F" w:rsidP="00E02CE9"/>
        </w:tc>
        <w:tc>
          <w:tcPr>
            <w:tcW w:w="516" w:type="dxa"/>
            <w:vMerge/>
          </w:tcPr>
          <w:p w:rsidR="007D2E3F" w:rsidRDefault="007D2E3F" w:rsidP="00E02CE9"/>
        </w:tc>
      </w:tr>
      <w:tr w:rsidR="007D2E3F" w:rsidTr="00E02CE9">
        <w:trPr>
          <w:trHeight w:val="788"/>
        </w:trPr>
        <w:tc>
          <w:tcPr>
            <w:tcW w:w="1204" w:type="dxa"/>
            <w:vMerge w:val="restart"/>
            <w:shd w:val="clear" w:color="auto" w:fill="D9D9D9" w:themeFill="background1" w:themeFillShade="D9"/>
          </w:tcPr>
          <w:p w:rsidR="007D2E3F" w:rsidRPr="00290DFC" w:rsidRDefault="007D2E3F" w:rsidP="00E02CE9">
            <w:pPr>
              <w:rPr>
                <w:b/>
              </w:rPr>
            </w:pPr>
            <w:r w:rsidRPr="00290DFC">
              <w:rPr>
                <w:b/>
              </w:rPr>
              <w:t>Distinction</w:t>
            </w:r>
          </w:p>
        </w:tc>
        <w:tc>
          <w:tcPr>
            <w:tcW w:w="1758" w:type="dxa"/>
            <w:vMerge w:val="restart"/>
          </w:tcPr>
          <w:p w:rsidR="007D2E3F" w:rsidRDefault="007D2E3F" w:rsidP="00E02CE9">
            <w:r w:rsidRPr="00DD740C">
              <w:t>The candidate has achieved everything at pass and merit grade and</w:t>
            </w:r>
          </w:p>
        </w:tc>
        <w:tc>
          <w:tcPr>
            <w:tcW w:w="5538" w:type="dxa"/>
          </w:tcPr>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Default="007D2E3F" w:rsidP="00E02CE9"/>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tc>
        <w:tc>
          <w:tcPr>
            <w:tcW w:w="516" w:type="dxa"/>
            <w:vMerge/>
          </w:tcPr>
          <w:p w:rsidR="007D2E3F" w:rsidRDefault="007D2E3F" w:rsidP="00E02CE9"/>
        </w:tc>
      </w:tr>
    </w:tbl>
    <w:p w:rsidR="007D2E3F" w:rsidRDefault="007D2E3F" w:rsidP="007D2E3F">
      <w:pPr>
        <w:rPr>
          <w:b/>
        </w:rPr>
      </w:pPr>
    </w:p>
    <w:p w:rsidR="007D2E3F" w:rsidRDefault="007D2E3F" w:rsidP="007D2E3F">
      <w:pPr>
        <w:rPr>
          <w:b/>
        </w:rPr>
      </w:pPr>
    </w:p>
    <w:p w:rsidR="007D2E3F" w:rsidRDefault="007D2E3F" w:rsidP="007D2E3F">
      <w:pPr>
        <w:rPr>
          <w:b/>
        </w:rPr>
      </w:pPr>
      <w:r>
        <w:rPr>
          <w:b/>
        </w:rPr>
        <w:t xml:space="preserve">Task 2: </w:t>
      </w:r>
    </w:p>
    <w:tbl>
      <w:tblPr>
        <w:tblStyle w:val="TableGrid"/>
        <w:tblW w:w="0" w:type="auto"/>
        <w:tblLook w:val="04A0" w:firstRow="1" w:lastRow="0" w:firstColumn="1" w:lastColumn="0" w:noHBand="0" w:noVBand="1"/>
      </w:tblPr>
      <w:tblGrid>
        <w:gridCol w:w="1204"/>
        <w:gridCol w:w="1758"/>
        <w:gridCol w:w="5538"/>
        <w:gridCol w:w="516"/>
      </w:tblGrid>
      <w:tr w:rsidR="007D2E3F" w:rsidTr="00E02CE9">
        <w:trPr>
          <w:trHeight w:val="104"/>
        </w:trPr>
        <w:tc>
          <w:tcPr>
            <w:tcW w:w="1204" w:type="dxa"/>
            <w:vMerge w:val="restart"/>
            <w:shd w:val="clear" w:color="auto" w:fill="D9D9D9" w:themeFill="background1" w:themeFillShade="D9"/>
          </w:tcPr>
          <w:p w:rsidR="007D2E3F" w:rsidRPr="00290DFC" w:rsidRDefault="007D2E3F" w:rsidP="00E02CE9">
            <w:pPr>
              <w:rPr>
                <w:b/>
              </w:rPr>
            </w:pPr>
            <w:r w:rsidRPr="00290DFC">
              <w:rPr>
                <w:b/>
              </w:rPr>
              <w:t>Pass</w:t>
            </w:r>
          </w:p>
        </w:tc>
        <w:tc>
          <w:tcPr>
            <w:tcW w:w="1758" w:type="dxa"/>
            <w:vMerge w:val="restart"/>
          </w:tcPr>
          <w:p w:rsidR="007D2E3F" w:rsidRDefault="007D2E3F" w:rsidP="00E02CE9">
            <w:r w:rsidRPr="00DD740C">
              <w:t>The candidate has</w:t>
            </w:r>
          </w:p>
        </w:tc>
        <w:tc>
          <w:tcPr>
            <w:tcW w:w="5538" w:type="dxa"/>
          </w:tcPr>
          <w:p w:rsidR="007D2E3F" w:rsidRDefault="007D2E3F" w:rsidP="00E02CE9">
            <w:pPr>
              <w:rPr>
                <w:i/>
                <w:sz w:val="18"/>
              </w:rPr>
            </w:pPr>
            <w:r w:rsidRPr="00DD740C">
              <w:rPr>
                <w:i/>
                <w:sz w:val="18"/>
              </w:rPr>
              <w:t>&lt;insert the unit assessment criteria that relate to the task here&gt;</w:t>
            </w:r>
          </w:p>
          <w:p w:rsidR="007D2E3F" w:rsidRDefault="007D2E3F" w:rsidP="00E02CE9">
            <w:pPr>
              <w:rPr>
                <w:i/>
                <w:sz w:val="18"/>
              </w:rPr>
            </w:pPr>
          </w:p>
          <w:p w:rsidR="007D2E3F" w:rsidRDefault="007D2E3F" w:rsidP="00E02CE9">
            <w:pPr>
              <w:rPr>
                <w:i/>
              </w:rPr>
            </w:pP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val="restart"/>
          </w:tcPr>
          <w:p w:rsidR="007D2E3F" w:rsidRPr="00DD740C" w:rsidRDefault="007D2E3F" w:rsidP="00E02CE9">
            <w:pPr>
              <w:rPr>
                <w:i/>
                <w:sz w:val="18"/>
              </w:rPr>
            </w:pPr>
          </w:p>
        </w:tc>
      </w:tr>
      <w:tr w:rsidR="007D2E3F" w:rsidTr="00E02CE9">
        <w:trPr>
          <w:trHeight w:val="103"/>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Pr>
              <w:rPr>
                <w:i/>
                <w:sz w:val="18"/>
              </w:rPr>
            </w:pPr>
            <w:r w:rsidRPr="00DD740C">
              <w:rPr>
                <w:i/>
                <w:sz w:val="18"/>
              </w:rPr>
              <w:t>&lt;you may also insert your own notes and indicators that help define what evidence to look for in the context of this task &gt;</w:t>
            </w:r>
          </w:p>
          <w:p w:rsidR="007D2E3F" w:rsidRDefault="007D2E3F" w:rsidP="00E02CE9">
            <w:pPr>
              <w:rPr>
                <w:i/>
              </w:rPr>
            </w:pP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tcPr>
          <w:p w:rsidR="007D2E3F" w:rsidRPr="00DD740C" w:rsidRDefault="007D2E3F" w:rsidP="00E02CE9">
            <w:pPr>
              <w:rPr>
                <w:i/>
                <w:sz w:val="18"/>
              </w:rPr>
            </w:pPr>
          </w:p>
        </w:tc>
      </w:tr>
      <w:tr w:rsidR="007D2E3F" w:rsidTr="00E02CE9">
        <w:trPr>
          <w:trHeight w:val="311"/>
        </w:trPr>
        <w:tc>
          <w:tcPr>
            <w:tcW w:w="1204" w:type="dxa"/>
            <w:vMerge w:val="restart"/>
            <w:shd w:val="clear" w:color="auto" w:fill="D9D9D9" w:themeFill="background1" w:themeFillShade="D9"/>
          </w:tcPr>
          <w:p w:rsidR="007D2E3F" w:rsidRPr="00290DFC" w:rsidRDefault="007D2E3F" w:rsidP="00E02CE9">
            <w:pPr>
              <w:rPr>
                <w:b/>
              </w:rPr>
            </w:pPr>
            <w:r w:rsidRPr="00290DFC">
              <w:rPr>
                <w:b/>
              </w:rPr>
              <w:t>Merit</w:t>
            </w:r>
          </w:p>
        </w:tc>
        <w:tc>
          <w:tcPr>
            <w:tcW w:w="1758" w:type="dxa"/>
            <w:vMerge w:val="restart"/>
          </w:tcPr>
          <w:p w:rsidR="007D2E3F" w:rsidRDefault="007D2E3F" w:rsidP="00E02CE9">
            <w:r w:rsidRPr="00DD740C">
              <w:t>The candidate has achieved everything at pass grade and</w:t>
            </w:r>
          </w:p>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tcPr>
          <w:p w:rsidR="007D2E3F" w:rsidRDefault="007D2E3F" w:rsidP="00E02CE9"/>
        </w:tc>
      </w:tr>
      <w:tr w:rsidR="007D2E3F" w:rsidTr="00E02CE9">
        <w:trPr>
          <w:trHeight w:val="311"/>
        </w:trPr>
        <w:tc>
          <w:tcPr>
            <w:tcW w:w="1204" w:type="dxa"/>
            <w:vMerge w:val="restart"/>
            <w:shd w:val="clear" w:color="auto" w:fill="D9D9D9" w:themeFill="background1" w:themeFillShade="D9"/>
          </w:tcPr>
          <w:p w:rsidR="007D2E3F" w:rsidRPr="00290DFC" w:rsidRDefault="007D2E3F" w:rsidP="00E02CE9">
            <w:pPr>
              <w:rPr>
                <w:b/>
              </w:rPr>
            </w:pPr>
            <w:r w:rsidRPr="00290DFC">
              <w:rPr>
                <w:b/>
              </w:rPr>
              <w:t>Distinction</w:t>
            </w:r>
          </w:p>
        </w:tc>
        <w:tc>
          <w:tcPr>
            <w:tcW w:w="1758" w:type="dxa"/>
            <w:vMerge w:val="restart"/>
          </w:tcPr>
          <w:p w:rsidR="007D2E3F" w:rsidRDefault="007D2E3F" w:rsidP="00E02CE9">
            <w:r w:rsidRPr="00DD740C">
              <w:t>The candidate has achieved everything at pass and merit grade and</w:t>
            </w:r>
          </w:p>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Default="007D2E3F" w:rsidP="00E02CE9"/>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tcPr>
          <w:p w:rsidR="007D2E3F" w:rsidRDefault="007D2E3F" w:rsidP="00E02CE9"/>
        </w:tc>
      </w:tr>
    </w:tbl>
    <w:p w:rsidR="007D2E3F" w:rsidRDefault="007D2E3F" w:rsidP="007D2E3F">
      <w:pPr>
        <w:rPr>
          <w:b/>
        </w:rPr>
      </w:pPr>
    </w:p>
    <w:p w:rsidR="007D2E3F" w:rsidRDefault="007D2E3F" w:rsidP="007D2E3F">
      <w:pPr>
        <w:rPr>
          <w:b/>
        </w:rPr>
      </w:pPr>
      <w:r>
        <w:rPr>
          <w:b/>
        </w:rPr>
        <w:br w:type="page"/>
      </w:r>
    </w:p>
    <w:p w:rsidR="007D2E3F" w:rsidRDefault="007D2E3F" w:rsidP="007D2E3F">
      <w:pPr>
        <w:rPr>
          <w:b/>
        </w:rPr>
      </w:pPr>
      <w:r>
        <w:rPr>
          <w:b/>
        </w:rPr>
        <w:lastRenderedPageBreak/>
        <w:t xml:space="preserve">Task 3: </w:t>
      </w:r>
    </w:p>
    <w:tbl>
      <w:tblPr>
        <w:tblStyle w:val="TableGrid"/>
        <w:tblW w:w="0" w:type="auto"/>
        <w:tblLook w:val="04A0" w:firstRow="1" w:lastRow="0" w:firstColumn="1" w:lastColumn="0" w:noHBand="0" w:noVBand="1"/>
      </w:tblPr>
      <w:tblGrid>
        <w:gridCol w:w="1204"/>
        <w:gridCol w:w="1758"/>
        <w:gridCol w:w="5538"/>
        <w:gridCol w:w="516"/>
      </w:tblGrid>
      <w:tr w:rsidR="007D2E3F" w:rsidTr="00E02CE9">
        <w:trPr>
          <w:trHeight w:val="104"/>
        </w:trPr>
        <w:tc>
          <w:tcPr>
            <w:tcW w:w="1204" w:type="dxa"/>
            <w:vMerge w:val="restart"/>
            <w:shd w:val="clear" w:color="auto" w:fill="D9D9D9" w:themeFill="background1" w:themeFillShade="D9"/>
          </w:tcPr>
          <w:p w:rsidR="007D2E3F" w:rsidRPr="00290DFC" w:rsidRDefault="007D2E3F" w:rsidP="00E02CE9">
            <w:pPr>
              <w:rPr>
                <w:b/>
              </w:rPr>
            </w:pPr>
            <w:r w:rsidRPr="00290DFC">
              <w:rPr>
                <w:b/>
              </w:rPr>
              <w:t>Pass</w:t>
            </w:r>
          </w:p>
        </w:tc>
        <w:tc>
          <w:tcPr>
            <w:tcW w:w="1758" w:type="dxa"/>
            <w:vMerge w:val="restart"/>
          </w:tcPr>
          <w:p w:rsidR="007D2E3F" w:rsidRDefault="007D2E3F" w:rsidP="00E02CE9">
            <w:r w:rsidRPr="00DD740C">
              <w:t>The candidate has</w:t>
            </w:r>
          </w:p>
        </w:tc>
        <w:tc>
          <w:tcPr>
            <w:tcW w:w="5538" w:type="dxa"/>
          </w:tcPr>
          <w:p w:rsidR="007D2E3F" w:rsidRDefault="007D2E3F" w:rsidP="00E02CE9">
            <w:pPr>
              <w:rPr>
                <w:i/>
                <w:sz w:val="18"/>
              </w:rPr>
            </w:pPr>
            <w:r w:rsidRPr="00DD740C">
              <w:rPr>
                <w:i/>
                <w:sz w:val="18"/>
              </w:rPr>
              <w:t>&lt;insert the unit assessment criteria that relate to the task here&gt;</w:t>
            </w:r>
          </w:p>
          <w:p w:rsidR="007D2E3F" w:rsidRDefault="007D2E3F" w:rsidP="00E02CE9">
            <w:pPr>
              <w:rPr>
                <w:i/>
                <w:sz w:val="18"/>
              </w:rPr>
            </w:pPr>
          </w:p>
          <w:p w:rsidR="007D2E3F" w:rsidRDefault="007D2E3F" w:rsidP="00E02CE9">
            <w:pPr>
              <w:rPr>
                <w:i/>
                <w:sz w:val="18"/>
              </w:rPr>
            </w:pP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val="restart"/>
          </w:tcPr>
          <w:p w:rsidR="007D2E3F" w:rsidRPr="00DD740C" w:rsidRDefault="007D2E3F" w:rsidP="00E02CE9">
            <w:pPr>
              <w:rPr>
                <w:i/>
                <w:sz w:val="18"/>
              </w:rPr>
            </w:pPr>
          </w:p>
        </w:tc>
      </w:tr>
      <w:tr w:rsidR="007D2E3F" w:rsidTr="00E02CE9">
        <w:trPr>
          <w:trHeight w:val="103"/>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Pr>
              <w:rPr>
                <w:i/>
                <w:sz w:val="18"/>
              </w:rPr>
            </w:pPr>
            <w:r w:rsidRPr="00DD740C">
              <w:rPr>
                <w:i/>
                <w:sz w:val="18"/>
              </w:rPr>
              <w:t>&lt;you may also insert your own notes and indicators that help define what evidence to look for in the context of this task &gt;</w:t>
            </w:r>
          </w:p>
          <w:p w:rsidR="007D2E3F" w:rsidRDefault="007D2E3F" w:rsidP="00E02CE9">
            <w:pPr>
              <w:rPr>
                <w:i/>
              </w:rPr>
            </w:pPr>
          </w:p>
          <w:p w:rsidR="007D2E3F" w:rsidRDefault="007D2E3F" w:rsidP="00E02CE9">
            <w:pPr>
              <w:rPr>
                <w:i/>
              </w:rPr>
            </w:pPr>
          </w:p>
          <w:p w:rsidR="007D2E3F" w:rsidRDefault="007D2E3F" w:rsidP="00E02CE9">
            <w:pPr>
              <w:rPr>
                <w:i/>
              </w:rPr>
            </w:pPr>
          </w:p>
          <w:p w:rsidR="007D2E3F" w:rsidRPr="00DD740C" w:rsidRDefault="007D2E3F" w:rsidP="00E02CE9">
            <w:pPr>
              <w:rPr>
                <w:i/>
              </w:rPr>
            </w:pPr>
          </w:p>
        </w:tc>
        <w:tc>
          <w:tcPr>
            <w:tcW w:w="516" w:type="dxa"/>
            <w:vMerge/>
          </w:tcPr>
          <w:p w:rsidR="007D2E3F" w:rsidRPr="00DD740C" w:rsidRDefault="007D2E3F" w:rsidP="00E02CE9">
            <w:pPr>
              <w:rPr>
                <w:i/>
                <w:sz w:val="18"/>
              </w:rPr>
            </w:pPr>
          </w:p>
        </w:tc>
      </w:tr>
      <w:tr w:rsidR="007D2E3F" w:rsidTr="00E02CE9">
        <w:trPr>
          <w:trHeight w:val="311"/>
        </w:trPr>
        <w:tc>
          <w:tcPr>
            <w:tcW w:w="1204" w:type="dxa"/>
            <w:vMerge w:val="restart"/>
            <w:shd w:val="clear" w:color="auto" w:fill="D9D9D9" w:themeFill="background1" w:themeFillShade="D9"/>
          </w:tcPr>
          <w:p w:rsidR="007D2E3F" w:rsidRPr="00290DFC" w:rsidRDefault="007D2E3F" w:rsidP="00E02CE9">
            <w:pPr>
              <w:rPr>
                <w:b/>
              </w:rPr>
            </w:pPr>
            <w:r w:rsidRPr="00290DFC">
              <w:rPr>
                <w:b/>
              </w:rPr>
              <w:t>Merit</w:t>
            </w:r>
          </w:p>
        </w:tc>
        <w:tc>
          <w:tcPr>
            <w:tcW w:w="1758" w:type="dxa"/>
            <w:vMerge w:val="restart"/>
          </w:tcPr>
          <w:p w:rsidR="007D2E3F" w:rsidRDefault="007D2E3F" w:rsidP="00E02CE9">
            <w:r w:rsidRPr="00DD740C">
              <w:t>The candidate has achieved everything at pass grade and</w:t>
            </w:r>
          </w:p>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Pr="00290DFC" w:rsidRDefault="007D2E3F" w:rsidP="00E02CE9">
            <w:pPr>
              <w:rPr>
                <w:b/>
              </w:rPr>
            </w:pPr>
          </w:p>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tcPr>
          <w:p w:rsidR="007D2E3F" w:rsidRDefault="007D2E3F" w:rsidP="00E02CE9"/>
        </w:tc>
      </w:tr>
      <w:tr w:rsidR="007D2E3F" w:rsidTr="00E02CE9">
        <w:trPr>
          <w:trHeight w:val="311"/>
        </w:trPr>
        <w:tc>
          <w:tcPr>
            <w:tcW w:w="1204" w:type="dxa"/>
            <w:vMerge w:val="restart"/>
            <w:shd w:val="clear" w:color="auto" w:fill="D9D9D9" w:themeFill="background1" w:themeFillShade="D9"/>
          </w:tcPr>
          <w:p w:rsidR="007D2E3F" w:rsidRPr="00290DFC" w:rsidRDefault="007D2E3F" w:rsidP="00E02CE9">
            <w:pPr>
              <w:rPr>
                <w:b/>
              </w:rPr>
            </w:pPr>
            <w:r w:rsidRPr="00290DFC">
              <w:rPr>
                <w:b/>
              </w:rPr>
              <w:t>Distinction</w:t>
            </w:r>
          </w:p>
        </w:tc>
        <w:tc>
          <w:tcPr>
            <w:tcW w:w="1758" w:type="dxa"/>
            <w:vMerge w:val="restart"/>
          </w:tcPr>
          <w:p w:rsidR="007D2E3F" w:rsidRDefault="007D2E3F" w:rsidP="00E02CE9">
            <w:r w:rsidRPr="00DD740C">
              <w:t>The candidate has achieved everything at pass and merit grade and</w:t>
            </w:r>
          </w:p>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val="restart"/>
          </w:tcPr>
          <w:p w:rsidR="007D2E3F" w:rsidRDefault="007D2E3F" w:rsidP="00E02CE9"/>
        </w:tc>
      </w:tr>
      <w:tr w:rsidR="007D2E3F" w:rsidTr="00E02CE9">
        <w:trPr>
          <w:trHeight w:val="311"/>
        </w:trPr>
        <w:tc>
          <w:tcPr>
            <w:tcW w:w="1204" w:type="dxa"/>
            <w:vMerge/>
            <w:shd w:val="clear" w:color="auto" w:fill="D9D9D9" w:themeFill="background1" w:themeFillShade="D9"/>
          </w:tcPr>
          <w:p w:rsidR="007D2E3F" w:rsidRDefault="007D2E3F" w:rsidP="00E02CE9"/>
        </w:tc>
        <w:tc>
          <w:tcPr>
            <w:tcW w:w="1758" w:type="dxa"/>
            <w:vMerge/>
          </w:tcPr>
          <w:p w:rsidR="007D2E3F" w:rsidRPr="00DD740C" w:rsidRDefault="007D2E3F" w:rsidP="00E02CE9"/>
        </w:tc>
        <w:tc>
          <w:tcPr>
            <w:tcW w:w="5538"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516" w:type="dxa"/>
            <w:vMerge/>
          </w:tcPr>
          <w:p w:rsidR="007D2E3F" w:rsidRDefault="007D2E3F" w:rsidP="00E02CE9"/>
        </w:tc>
      </w:tr>
    </w:tbl>
    <w:p w:rsidR="007D2E3F" w:rsidRDefault="007D2E3F" w:rsidP="007D2E3F">
      <w:pPr>
        <w:rPr>
          <w:b/>
        </w:rPr>
      </w:pPr>
    </w:p>
    <w:p w:rsidR="007D2E3F" w:rsidRDefault="007D2E3F" w:rsidP="007D2E3F">
      <w:pPr>
        <w:rPr>
          <w:b/>
        </w:rPr>
      </w:pPr>
      <w:r w:rsidRPr="00290DFC">
        <w:rPr>
          <w:b/>
        </w:rPr>
        <w:t>*All unit ACs must be achieved for the unit credits to be achieved.</w:t>
      </w:r>
    </w:p>
    <w:tbl>
      <w:tblPr>
        <w:tblStyle w:val="TableGrid"/>
        <w:tblW w:w="0" w:type="auto"/>
        <w:tblLook w:val="04A0" w:firstRow="1" w:lastRow="0" w:firstColumn="1" w:lastColumn="0" w:noHBand="0" w:noVBand="1"/>
      </w:tblPr>
      <w:tblGrid>
        <w:gridCol w:w="1838"/>
        <w:gridCol w:w="2670"/>
        <w:gridCol w:w="1724"/>
        <w:gridCol w:w="2784"/>
      </w:tblGrid>
      <w:tr w:rsidR="007D2E3F" w:rsidTr="00E02CE9">
        <w:trPr>
          <w:trHeight w:val="288"/>
        </w:trPr>
        <w:tc>
          <w:tcPr>
            <w:tcW w:w="1838" w:type="dxa"/>
            <w:vMerge w:val="restart"/>
            <w:shd w:val="clear" w:color="auto" w:fill="D9D9D9" w:themeFill="background1" w:themeFillShade="D9"/>
          </w:tcPr>
          <w:p w:rsidR="007D2E3F" w:rsidRDefault="007D2E3F" w:rsidP="00E02CE9">
            <w:pPr>
              <w:rPr>
                <w:b/>
              </w:rPr>
            </w:pPr>
            <w:r>
              <w:rPr>
                <w:b/>
              </w:rPr>
              <w:t>Assessor s</w:t>
            </w:r>
            <w:r w:rsidRPr="00290DFC">
              <w:rPr>
                <w:b/>
              </w:rPr>
              <w:t xml:space="preserve">ignature &amp; date </w:t>
            </w:r>
          </w:p>
          <w:p w:rsidR="007D2E3F" w:rsidRDefault="007D2E3F" w:rsidP="00E02CE9">
            <w:pPr>
              <w:rPr>
                <w:b/>
              </w:rPr>
            </w:pPr>
            <w:r w:rsidRPr="00290DFC">
              <w:rPr>
                <w:sz w:val="18"/>
              </w:rPr>
              <w:t>(when all tasks complete)</w:t>
            </w:r>
          </w:p>
        </w:tc>
        <w:tc>
          <w:tcPr>
            <w:tcW w:w="2670" w:type="dxa"/>
            <w:vMerge w:val="restart"/>
          </w:tcPr>
          <w:p w:rsidR="007D2E3F" w:rsidRDefault="007D2E3F" w:rsidP="00E02CE9">
            <w:pPr>
              <w:rPr>
                <w:b/>
              </w:rPr>
            </w:pPr>
          </w:p>
        </w:tc>
        <w:tc>
          <w:tcPr>
            <w:tcW w:w="1724" w:type="dxa"/>
            <w:shd w:val="clear" w:color="auto" w:fill="D9D9D9" w:themeFill="background1" w:themeFillShade="D9"/>
          </w:tcPr>
          <w:p w:rsidR="007D2E3F" w:rsidRDefault="007D2E3F" w:rsidP="00E02CE9">
            <w:pPr>
              <w:rPr>
                <w:b/>
              </w:rPr>
            </w:pPr>
            <w:r>
              <w:rPr>
                <w:b/>
              </w:rPr>
              <w:t xml:space="preserve">IQA signature &amp; </w:t>
            </w:r>
            <w:r w:rsidRPr="00290DFC">
              <w:rPr>
                <w:b/>
              </w:rPr>
              <w:t>date</w:t>
            </w:r>
          </w:p>
        </w:tc>
        <w:tc>
          <w:tcPr>
            <w:tcW w:w="2784" w:type="dxa"/>
          </w:tcPr>
          <w:p w:rsidR="007D2E3F" w:rsidRDefault="007D2E3F" w:rsidP="00E02CE9">
            <w:pPr>
              <w:rPr>
                <w:b/>
              </w:rPr>
            </w:pPr>
          </w:p>
        </w:tc>
      </w:tr>
      <w:tr w:rsidR="007D2E3F" w:rsidTr="00E02CE9">
        <w:trPr>
          <w:trHeight w:val="56"/>
        </w:trPr>
        <w:tc>
          <w:tcPr>
            <w:tcW w:w="1838" w:type="dxa"/>
            <w:vMerge/>
            <w:shd w:val="clear" w:color="auto" w:fill="D9D9D9" w:themeFill="background1" w:themeFillShade="D9"/>
          </w:tcPr>
          <w:p w:rsidR="007D2E3F" w:rsidRDefault="007D2E3F" w:rsidP="00E02CE9">
            <w:pPr>
              <w:rPr>
                <w:b/>
              </w:rPr>
            </w:pPr>
          </w:p>
        </w:tc>
        <w:tc>
          <w:tcPr>
            <w:tcW w:w="2670" w:type="dxa"/>
            <w:vMerge/>
          </w:tcPr>
          <w:p w:rsidR="007D2E3F" w:rsidRDefault="007D2E3F" w:rsidP="00E02CE9">
            <w:pPr>
              <w:rPr>
                <w:b/>
              </w:rPr>
            </w:pPr>
          </w:p>
        </w:tc>
        <w:tc>
          <w:tcPr>
            <w:tcW w:w="1724" w:type="dxa"/>
            <w:shd w:val="clear" w:color="auto" w:fill="D9D9D9" w:themeFill="background1" w:themeFillShade="D9"/>
          </w:tcPr>
          <w:p w:rsidR="007D2E3F" w:rsidRDefault="00D142C0" w:rsidP="00E02CE9">
            <w:pPr>
              <w:rPr>
                <w:b/>
              </w:rPr>
            </w:pPr>
            <w:r>
              <w:rPr>
                <w:b/>
              </w:rPr>
              <w:t>EQA</w:t>
            </w:r>
            <w:r w:rsidR="007D2E3F" w:rsidRPr="00290DFC">
              <w:rPr>
                <w:b/>
              </w:rPr>
              <w:t xml:space="preserve"> signature &amp; date</w:t>
            </w:r>
          </w:p>
        </w:tc>
        <w:tc>
          <w:tcPr>
            <w:tcW w:w="2784" w:type="dxa"/>
          </w:tcPr>
          <w:p w:rsidR="007D2E3F" w:rsidRDefault="007D2E3F" w:rsidP="00E02CE9">
            <w:pPr>
              <w:rPr>
                <w:b/>
              </w:rPr>
            </w:pPr>
          </w:p>
        </w:tc>
      </w:tr>
    </w:tbl>
    <w:p w:rsidR="007D2E3F" w:rsidRDefault="007D2E3F" w:rsidP="007D2E3F">
      <w:pPr>
        <w:rPr>
          <w:b/>
        </w:rPr>
      </w:pPr>
    </w:p>
    <w:p w:rsidR="007D2E3F" w:rsidRDefault="007D2E3F" w:rsidP="007D2E3F">
      <w:pPr>
        <w:rPr>
          <w:b/>
        </w:rPr>
      </w:pPr>
      <w:r>
        <w:rPr>
          <w:b/>
        </w:rPr>
        <w:br w:type="page"/>
      </w:r>
    </w:p>
    <w:p w:rsidR="007D2E3F" w:rsidRDefault="007D2E3F" w:rsidP="007D2E3F">
      <w:pPr>
        <w:rPr>
          <w:b/>
        </w:rPr>
      </w:pPr>
    </w:p>
    <w:p w:rsidR="007D2E3F" w:rsidRDefault="007D2E3F" w:rsidP="007D2E3F">
      <w:pPr>
        <w:rPr>
          <w:b/>
        </w:rPr>
      </w:pPr>
      <w:r w:rsidRPr="00290DFC">
        <w:rPr>
          <w:b/>
        </w:rPr>
        <w:t xml:space="preserve">Overview of guidance for filling out this form </w:t>
      </w:r>
    </w:p>
    <w:p w:rsidR="007D2E3F" w:rsidRPr="00290DFC" w:rsidRDefault="007D2E3F" w:rsidP="007D2E3F">
      <w:r w:rsidRPr="00290DFC">
        <w:t>(For more information s</w:t>
      </w:r>
      <w:r>
        <w:t>ee the guidance document GM1. T</w:t>
      </w:r>
      <w:r w:rsidRPr="00290DFC">
        <w:t>hese notes are for easy reference and can be del</w:t>
      </w:r>
      <w:r>
        <w:t xml:space="preserve">eted on completion of the form). </w:t>
      </w:r>
    </w:p>
    <w:p w:rsidR="007D2E3F" w:rsidRDefault="007D2E3F" w:rsidP="007D2E3F">
      <w:r w:rsidRPr="00290DFC">
        <w:t>This form becomes the marking guidance for the assessment tasks you have written, and its main aim is to support you during marking to make consistent decisions.</w:t>
      </w:r>
    </w:p>
    <w:p w:rsidR="007D2E3F" w:rsidRPr="00290DFC" w:rsidRDefault="007D2E3F" w:rsidP="007D2E3F"/>
    <w:p w:rsidR="007D2E3F" w:rsidRPr="00290DFC" w:rsidRDefault="007D2E3F" w:rsidP="007D2E3F">
      <w:pPr>
        <w:pStyle w:val="ListParagraph"/>
        <w:numPr>
          <w:ilvl w:val="0"/>
          <w:numId w:val="5"/>
        </w:numPr>
      </w:pPr>
      <w:r w:rsidRPr="00290DFC">
        <w:t>Insert the actual assessment criteria from the unit that relate to the task into the first space in the first column – as indicated by the instructions in &lt;&gt;. If there are too many assessment criteria to fit in this format you may devise another format to suit, but it must be clear that the candidate performance is assessed directly against the unit criteria for pass.</w:t>
      </w:r>
    </w:p>
    <w:p w:rsidR="007D2E3F" w:rsidRPr="00290DFC" w:rsidRDefault="007D2E3F" w:rsidP="007D2E3F">
      <w:pPr>
        <w:pStyle w:val="ListParagraph"/>
        <w:numPr>
          <w:ilvl w:val="0"/>
          <w:numId w:val="5"/>
        </w:numPr>
      </w:pPr>
      <w:r w:rsidRPr="00290DFC">
        <w:t>From the specific guidance document for the qualification (GMXXXX) identify the grading criteria that are to be used for the unit.</w:t>
      </w:r>
    </w:p>
    <w:p w:rsidR="007D2E3F" w:rsidRPr="00290DFC" w:rsidRDefault="007D2E3F" w:rsidP="007D2E3F">
      <w:pPr>
        <w:pStyle w:val="ListParagraph"/>
        <w:numPr>
          <w:ilvl w:val="0"/>
          <w:numId w:val="5"/>
        </w:numPr>
      </w:pPr>
      <w:r w:rsidRPr="00290DFC">
        <w:t>Copy the generic grading statements for merit and distinction into the next columns as indicated.</w:t>
      </w:r>
    </w:p>
    <w:p w:rsidR="007D2E3F" w:rsidRPr="00290DFC" w:rsidRDefault="007D2E3F" w:rsidP="007D2E3F">
      <w:pPr>
        <w:pStyle w:val="ListParagraph"/>
        <w:numPr>
          <w:ilvl w:val="0"/>
          <w:numId w:val="5"/>
        </w:numPr>
      </w:pPr>
      <w:r w:rsidRPr="00290DFC">
        <w:t>Referring to the assessment you have produced, make notes and devise statements that help you and any assessment colleagues to identify evidence in the context of your assessment that demonstrates the qualities specified in the generic criteria – there are some examples given in GM2 that may help you. If there you are part of a team of assessors, it is important to agree these as a group to standardise your marking.</w:t>
      </w:r>
    </w:p>
    <w:p w:rsidR="007D2E3F" w:rsidRPr="00290DFC" w:rsidRDefault="007D2E3F" w:rsidP="007D2E3F">
      <w:pPr>
        <w:pStyle w:val="ListParagraph"/>
        <w:numPr>
          <w:ilvl w:val="0"/>
          <w:numId w:val="5"/>
        </w:numPr>
      </w:pPr>
      <w:r w:rsidRPr="00290DFC">
        <w:t>Repeat with the remaining tasks.</w:t>
      </w:r>
    </w:p>
    <w:p w:rsidR="007D2E3F" w:rsidRPr="00290DFC" w:rsidRDefault="007D2E3F" w:rsidP="007D2E3F">
      <w:pPr>
        <w:pStyle w:val="ListParagraph"/>
        <w:numPr>
          <w:ilvl w:val="0"/>
          <w:numId w:val="5"/>
        </w:numPr>
      </w:pPr>
      <w:r w:rsidRPr="00290DFC">
        <w:t>If the same grading criteria are to be used for all tasks it may not necessary to repeat the generic criteria each time unless it is helpful during marking.</w:t>
      </w:r>
    </w:p>
    <w:p w:rsidR="007D2E3F" w:rsidRPr="00290DFC" w:rsidRDefault="007D2E3F" w:rsidP="007D2E3F">
      <w:pPr>
        <w:pStyle w:val="ListParagraph"/>
        <w:numPr>
          <w:ilvl w:val="0"/>
          <w:numId w:val="5"/>
        </w:numPr>
      </w:pPr>
      <w:r w:rsidRPr="00290DFC">
        <w:t>This completed form, along with the assessment tasks (AD1), must be checked by the Internal Quality Assurer (IQA) before use.</w:t>
      </w:r>
    </w:p>
    <w:p w:rsidR="007D2E3F" w:rsidRDefault="007D2E3F">
      <w:pPr>
        <w:rPr>
          <w:rFonts w:ascii="Arial Black" w:hAnsi="Arial Black"/>
          <w:color w:val="FFFFFF"/>
        </w:rPr>
        <w:sectPr w:rsidR="007D2E3F" w:rsidSect="0058686C">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691008" behindDoc="0" locked="0" layoutInCell="1" allowOverlap="1" wp14:anchorId="5D2E1FD3" wp14:editId="4D87D5CA">
            <wp:simplePos x="0" y="0"/>
            <wp:positionH relativeFrom="page">
              <wp:posOffset>5905780</wp:posOffset>
            </wp:positionH>
            <wp:positionV relativeFrom="paragraph">
              <wp:posOffset>-389154</wp:posOffset>
            </wp:positionV>
            <wp:extent cx="1449705" cy="1078230"/>
            <wp:effectExtent l="0" t="0" r="0" b="7620"/>
            <wp:wrapNone/>
            <wp:docPr id="19" name="Picture 6"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Pr>
          <w:rFonts w:ascii="Arial Black" w:hAnsi="Arial Black"/>
          <w:b/>
          <w:color w:val="FFFFFF"/>
          <w:sz w:val="28"/>
          <w:highlight w:val="red"/>
        </w:rPr>
        <w:t>Assessment sign off form</w:t>
      </w:r>
      <w:r w:rsidRPr="005E5B8C">
        <w:rPr>
          <w:rFonts w:ascii="Arial Black" w:hAnsi="Arial Black"/>
          <w:b/>
          <w:color w:val="FFFFFF"/>
          <w:sz w:val="28"/>
          <w:highlight w:val="red"/>
        </w:rPr>
        <w:t xml:space="preserve"> </w:t>
      </w:r>
      <w:r>
        <w:rPr>
          <w:rFonts w:ascii="Arial Black" w:hAnsi="Arial Black"/>
          <w:b/>
          <w:color w:val="FFFFFF"/>
          <w:sz w:val="28"/>
          <w:highlight w:val="red"/>
        </w:rPr>
        <w:t>(AD3</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sidRPr="005E5B8C">
        <w:rPr>
          <w:rFonts w:ascii="Arial Black" w:hAnsi="Arial Black"/>
          <w:color w:val="FFFFFF"/>
        </w:rPr>
        <w:t xml:space="preserve">  </w:t>
      </w:r>
    </w:p>
    <w:p w:rsidR="007D2E3F" w:rsidRPr="004B129D" w:rsidRDefault="007D2E3F" w:rsidP="007D2E3F">
      <w:pPr>
        <w:spacing w:after="120"/>
        <w:rPr>
          <w:rFonts w:ascii="Arial Black" w:hAnsi="Arial Black"/>
          <w:color w:val="FFFFFF"/>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5268"/>
      </w:tblGrid>
      <w:tr w:rsidR="007D2E3F" w:rsidRPr="005E5B8C" w:rsidTr="00E02CE9">
        <w:tc>
          <w:tcPr>
            <w:tcW w:w="5222" w:type="dxa"/>
            <w:shd w:val="clear" w:color="auto" w:fill="D9D9D9"/>
          </w:tcPr>
          <w:p w:rsidR="007D2E3F" w:rsidRPr="005E5B8C" w:rsidRDefault="007D2E3F" w:rsidP="00E02CE9">
            <w:pPr>
              <w:spacing w:after="0" w:line="240" w:lineRule="auto"/>
              <w:rPr>
                <w:b/>
              </w:rPr>
            </w:pPr>
            <w:r w:rsidRPr="005E5B8C">
              <w:rPr>
                <w:b/>
              </w:rPr>
              <w:t>Qualification</w:t>
            </w:r>
          </w:p>
        </w:tc>
        <w:tc>
          <w:tcPr>
            <w:tcW w:w="526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5222"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5268" w:type="dxa"/>
            <w:shd w:val="clear" w:color="auto" w:fill="auto"/>
          </w:tcPr>
          <w:p w:rsidR="007D2E3F" w:rsidRPr="005E5B8C" w:rsidRDefault="007D2E3F" w:rsidP="00E02CE9">
            <w:pPr>
              <w:spacing w:after="0" w:line="240" w:lineRule="auto"/>
            </w:pPr>
          </w:p>
        </w:tc>
      </w:tr>
      <w:tr w:rsidR="007D2E3F" w:rsidRPr="005E5B8C" w:rsidTr="00E02CE9">
        <w:tc>
          <w:tcPr>
            <w:tcW w:w="5222" w:type="dxa"/>
            <w:shd w:val="clear" w:color="auto" w:fill="D9D9D9"/>
          </w:tcPr>
          <w:p w:rsidR="007D2E3F" w:rsidRPr="005E5B8C" w:rsidRDefault="007D2E3F" w:rsidP="00E02CE9">
            <w:pPr>
              <w:spacing w:after="0" w:line="240" w:lineRule="auto"/>
              <w:rPr>
                <w:b/>
              </w:rPr>
            </w:pPr>
            <w:r w:rsidRPr="005E5B8C">
              <w:rPr>
                <w:b/>
              </w:rPr>
              <w:t>Unit</w:t>
            </w:r>
          </w:p>
        </w:tc>
        <w:tc>
          <w:tcPr>
            <w:tcW w:w="526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5222" w:type="dxa"/>
            <w:shd w:val="clear" w:color="auto" w:fill="auto"/>
          </w:tcPr>
          <w:p w:rsidR="007D2E3F" w:rsidRPr="005E5B8C" w:rsidRDefault="007D2E3F" w:rsidP="00E02CE9">
            <w:pPr>
              <w:spacing w:after="0" w:line="240" w:lineRule="auto"/>
            </w:pPr>
          </w:p>
        </w:tc>
        <w:tc>
          <w:tcPr>
            <w:tcW w:w="526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7175"/>
        <w:gridCol w:w="992"/>
        <w:gridCol w:w="993"/>
        <w:gridCol w:w="850"/>
      </w:tblGrid>
      <w:tr w:rsidR="007D2E3F" w:rsidRPr="006D6C3D" w:rsidTr="00E02CE9">
        <w:tc>
          <w:tcPr>
            <w:tcW w:w="7655" w:type="dxa"/>
            <w:gridSpan w:val="2"/>
            <w:shd w:val="clear" w:color="auto" w:fill="D9D9D9" w:themeFill="background1" w:themeFillShade="D9"/>
            <w:tcMar>
              <w:top w:w="28" w:type="dxa"/>
              <w:left w:w="57" w:type="dxa"/>
              <w:bottom w:w="28" w:type="dxa"/>
              <w:right w:w="57" w:type="dxa"/>
            </w:tcMar>
          </w:tcPr>
          <w:p w:rsidR="007D2E3F" w:rsidRPr="006D6C3D" w:rsidRDefault="007D2E3F" w:rsidP="00E02CE9">
            <w:pPr>
              <w:rPr>
                <w:b/>
              </w:rPr>
            </w:pPr>
            <w:r w:rsidRPr="006D6C3D">
              <w:rPr>
                <w:b/>
              </w:rPr>
              <w:t>Checklist</w:t>
            </w:r>
          </w:p>
        </w:tc>
        <w:tc>
          <w:tcPr>
            <w:tcW w:w="992" w:type="dxa"/>
            <w:shd w:val="clear" w:color="auto" w:fill="D9D9D9" w:themeFill="background1" w:themeFillShade="D9"/>
            <w:tcMar>
              <w:top w:w="28" w:type="dxa"/>
              <w:left w:w="57" w:type="dxa"/>
              <w:bottom w:w="28" w:type="dxa"/>
              <w:right w:w="57" w:type="dxa"/>
            </w:tcMar>
          </w:tcPr>
          <w:p w:rsidR="007D2E3F" w:rsidRPr="006D6C3D" w:rsidRDefault="007D2E3F" w:rsidP="00E02CE9">
            <w:pPr>
              <w:rPr>
                <w:b/>
              </w:rPr>
            </w:pPr>
            <w:r w:rsidRPr="006D6C3D">
              <w:rPr>
                <w:b/>
              </w:rPr>
              <w:t>Assessor initial</w:t>
            </w:r>
          </w:p>
        </w:tc>
        <w:tc>
          <w:tcPr>
            <w:tcW w:w="993" w:type="dxa"/>
            <w:shd w:val="clear" w:color="auto" w:fill="D9D9D9" w:themeFill="background1" w:themeFillShade="D9"/>
            <w:tcMar>
              <w:top w:w="28" w:type="dxa"/>
              <w:left w:w="57" w:type="dxa"/>
              <w:bottom w:w="28" w:type="dxa"/>
              <w:right w:w="57" w:type="dxa"/>
            </w:tcMar>
          </w:tcPr>
          <w:p w:rsidR="007D2E3F" w:rsidRPr="006D6C3D" w:rsidRDefault="007D2E3F" w:rsidP="00E02CE9">
            <w:pPr>
              <w:rPr>
                <w:b/>
              </w:rPr>
            </w:pPr>
            <w:r>
              <w:rPr>
                <w:b/>
              </w:rPr>
              <w:t>IQA</w:t>
            </w:r>
            <w:r w:rsidRPr="006D6C3D">
              <w:rPr>
                <w:b/>
              </w:rPr>
              <w:t xml:space="preserve"> initial</w:t>
            </w:r>
          </w:p>
        </w:tc>
        <w:tc>
          <w:tcPr>
            <w:tcW w:w="850" w:type="dxa"/>
            <w:shd w:val="clear" w:color="auto" w:fill="D9D9D9" w:themeFill="background1" w:themeFillShade="D9"/>
            <w:tcMar>
              <w:top w:w="28" w:type="dxa"/>
              <w:left w:w="57" w:type="dxa"/>
              <w:bottom w:w="28" w:type="dxa"/>
              <w:right w:w="57" w:type="dxa"/>
            </w:tcMar>
          </w:tcPr>
          <w:p w:rsidR="007D2E3F" w:rsidRPr="006D6C3D" w:rsidRDefault="00D142C0" w:rsidP="00E02CE9">
            <w:pPr>
              <w:rPr>
                <w:b/>
              </w:rPr>
            </w:pPr>
            <w:r>
              <w:rPr>
                <w:b/>
              </w:rPr>
              <w:t>EQA</w:t>
            </w:r>
            <w:r w:rsidR="007D2E3F" w:rsidRPr="006D6C3D">
              <w:rPr>
                <w:b/>
              </w:rPr>
              <w:t xml:space="preserve"> initial*</w:t>
            </w:r>
          </w:p>
        </w:tc>
      </w:tr>
      <w:tr w:rsidR="007D2E3F" w:rsidRPr="006D6C3D" w:rsidTr="00E02CE9">
        <w:tc>
          <w:tcPr>
            <w:tcW w:w="7655" w:type="dxa"/>
            <w:gridSpan w:val="2"/>
            <w:shd w:val="clear" w:color="auto" w:fill="auto"/>
            <w:tcMar>
              <w:top w:w="28" w:type="dxa"/>
              <w:left w:w="57" w:type="dxa"/>
              <w:bottom w:w="28" w:type="dxa"/>
              <w:right w:w="57" w:type="dxa"/>
            </w:tcMar>
          </w:tcPr>
          <w:p w:rsidR="007D2E3F" w:rsidRPr="006D6C3D" w:rsidRDefault="007D2E3F" w:rsidP="00E02CE9">
            <w:pPr>
              <w:rPr>
                <w:b/>
              </w:rPr>
            </w:pPr>
            <w:r w:rsidRPr="006D6C3D">
              <w:rPr>
                <w:b/>
              </w:rPr>
              <w:t>Access</w:t>
            </w:r>
          </w:p>
        </w:tc>
        <w:tc>
          <w:tcPr>
            <w:tcW w:w="992" w:type="dxa"/>
            <w:shd w:val="clear" w:color="auto" w:fill="auto"/>
            <w:tcMar>
              <w:top w:w="28" w:type="dxa"/>
              <w:left w:w="57" w:type="dxa"/>
              <w:bottom w:w="28" w:type="dxa"/>
              <w:right w:w="57" w:type="dxa"/>
            </w:tcMar>
          </w:tcPr>
          <w:p w:rsidR="007D2E3F" w:rsidRPr="006D6C3D" w:rsidRDefault="007D2E3F" w:rsidP="00E02CE9">
            <w:pPr>
              <w:rPr>
                <w:b/>
              </w:rPr>
            </w:pPr>
          </w:p>
        </w:tc>
        <w:tc>
          <w:tcPr>
            <w:tcW w:w="993" w:type="dxa"/>
            <w:shd w:val="clear" w:color="auto" w:fill="auto"/>
            <w:tcMar>
              <w:top w:w="28" w:type="dxa"/>
              <w:left w:w="57" w:type="dxa"/>
              <w:bottom w:w="28" w:type="dxa"/>
              <w:right w:w="57" w:type="dxa"/>
            </w:tcMar>
          </w:tcPr>
          <w:p w:rsidR="007D2E3F" w:rsidRPr="006D6C3D" w:rsidRDefault="007D2E3F" w:rsidP="00E02CE9">
            <w:pPr>
              <w:rPr>
                <w:b/>
              </w:rPr>
            </w:pPr>
          </w:p>
        </w:tc>
        <w:tc>
          <w:tcPr>
            <w:tcW w:w="850" w:type="dxa"/>
            <w:shd w:val="clear" w:color="auto" w:fill="auto"/>
            <w:tcMar>
              <w:top w:w="28" w:type="dxa"/>
              <w:left w:w="57" w:type="dxa"/>
              <w:bottom w:w="28" w:type="dxa"/>
              <w:right w:w="57" w:type="dxa"/>
            </w:tcMar>
          </w:tcPr>
          <w:p w:rsidR="007D2E3F" w:rsidRPr="006D6C3D" w:rsidRDefault="007D2E3F" w:rsidP="00E02CE9">
            <w:pPr>
              <w:rPr>
                <w:b/>
              </w:rPr>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1.</w:t>
            </w:r>
          </w:p>
        </w:tc>
        <w:tc>
          <w:tcPr>
            <w:tcW w:w="7175" w:type="dxa"/>
            <w:shd w:val="clear" w:color="auto" w:fill="auto"/>
          </w:tcPr>
          <w:p w:rsidR="007D2E3F" w:rsidRDefault="007D2E3F" w:rsidP="00E02CE9">
            <w:r>
              <w:t>The task and candidate instructions are clear and language used is accessible by the target candidate group.</w:t>
            </w:r>
          </w:p>
        </w:tc>
        <w:tc>
          <w:tcPr>
            <w:tcW w:w="992" w:type="dxa"/>
            <w:shd w:val="clear" w:color="auto" w:fill="auto"/>
            <w:tcMar>
              <w:top w:w="28" w:type="dxa"/>
              <w:left w:w="57" w:type="dxa"/>
              <w:bottom w:w="28" w:type="dxa"/>
              <w:right w:w="57" w:type="dxa"/>
            </w:tcMar>
          </w:tcPr>
          <w:p w:rsidR="007D2E3F" w:rsidRDefault="007D2E3F" w:rsidP="00E02CE9"/>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2.</w:t>
            </w:r>
          </w:p>
        </w:tc>
        <w:tc>
          <w:tcPr>
            <w:tcW w:w="7175" w:type="dxa"/>
            <w:shd w:val="clear" w:color="auto" w:fill="auto"/>
          </w:tcPr>
          <w:p w:rsidR="007D2E3F" w:rsidRDefault="007D2E3F" w:rsidP="00E02CE9">
            <w:r>
              <w:t>The resources required for the task are sufficient and available at the centre.</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3.</w:t>
            </w:r>
          </w:p>
        </w:tc>
        <w:tc>
          <w:tcPr>
            <w:tcW w:w="7175" w:type="dxa"/>
            <w:shd w:val="clear" w:color="auto" w:fill="auto"/>
          </w:tcPr>
          <w:p w:rsidR="007D2E3F" w:rsidRDefault="007D2E3F" w:rsidP="00E02CE9">
            <w:r>
              <w:t>The tasks do not require skills beyond the level and experience of the target candidate group.</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7655" w:type="dxa"/>
            <w:gridSpan w:val="2"/>
            <w:shd w:val="clear" w:color="auto" w:fill="auto"/>
            <w:tcMar>
              <w:top w:w="28" w:type="dxa"/>
              <w:left w:w="57" w:type="dxa"/>
              <w:bottom w:w="28" w:type="dxa"/>
              <w:right w:w="57" w:type="dxa"/>
            </w:tcMar>
          </w:tcPr>
          <w:p w:rsidR="007D2E3F" w:rsidRPr="006D6C3D" w:rsidRDefault="007D2E3F" w:rsidP="00E02CE9">
            <w:pPr>
              <w:ind w:left="440" w:hanging="440"/>
              <w:rPr>
                <w:b/>
              </w:rPr>
            </w:pPr>
            <w:r w:rsidRPr="006D6C3D">
              <w:rPr>
                <w:b/>
              </w:rPr>
              <w:t>Validity</w:t>
            </w:r>
          </w:p>
        </w:tc>
        <w:tc>
          <w:tcPr>
            <w:tcW w:w="992" w:type="dxa"/>
            <w:shd w:val="clear" w:color="auto" w:fill="auto"/>
            <w:tcMar>
              <w:top w:w="28" w:type="dxa"/>
              <w:left w:w="57" w:type="dxa"/>
              <w:bottom w:w="28" w:type="dxa"/>
              <w:right w:w="57" w:type="dxa"/>
            </w:tcMar>
          </w:tcPr>
          <w:p w:rsidR="007D2E3F" w:rsidRPr="006D6C3D" w:rsidRDefault="007D2E3F" w:rsidP="00E02CE9">
            <w:pPr>
              <w:rPr>
                <w:b/>
              </w:rPr>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4.</w:t>
            </w:r>
          </w:p>
        </w:tc>
        <w:tc>
          <w:tcPr>
            <w:tcW w:w="7175" w:type="dxa"/>
            <w:shd w:val="clear" w:color="auto" w:fill="auto"/>
          </w:tcPr>
          <w:p w:rsidR="007D2E3F" w:rsidRDefault="007D2E3F" w:rsidP="00E02CE9">
            <w:r>
              <w:t>The tasks ensure candidates have the opportunity to provide sufficient evidence to meet the requirements of all grades offered.</w:t>
            </w:r>
          </w:p>
          <w:p w:rsidR="007D2E3F" w:rsidRPr="004451E6" w:rsidRDefault="007D2E3F" w:rsidP="00E02CE9">
            <w:r>
              <w:t>All unit assessment criteria are accurately mapped, and opportunities for grading are identified.</w:t>
            </w:r>
          </w:p>
        </w:tc>
        <w:tc>
          <w:tcPr>
            <w:tcW w:w="992" w:type="dxa"/>
            <w:shd w:val="clear" w:color="auto" w:fill="auto"/>
            <w:tcMar>
              <w:top w:w="28" w:type="dxa"/>
              <w:left w:w="57" w:type="dxa"/>
              <w:bottom w:w="28" w:type="dxa"/>
              <w:right w:w="57" w:type="dxa"/>
            </w:tcMar>
          </w:tcPr>
          <w:p w:rsidR="007D2E3F" w:rsidRDefault="007D2E3F" w:rsidP="00E02CE9"/>
          <w:p w:rsidR="007D2E3F" w:rsidRDefault="007D2E3F" w:rsidP="00E02CE9"/>
          <w:p w:rsidR="007D2E3F" w:rsidRPr="004451E6" w:rsidRDefault="007D2E3F" w:rsidP="00E02CE9"/>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5.</w:t>
            </w:r>
          </w:p>
        </w:tc>
        <w:tc>
          <w:tcPr>
            <w:tcW w:w="7175" w:type="dxa"/>
            <w:shd w:val="clear" w:color="auto" w:fill="auto"/>
          </w:tcPr>
          <w:p w:rsidR="007D2E3F" w:rsidRDefault="007D2E3F" w:rsidP="00E02CE9">
            <w:r>
              <w:t>The tasks sufficiently represent real vocational tasks for their value to the qualification to be clear.</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6.</w:t>
            </w:r>
          </w:p>
        </w:tc>
        <w:tc>
          <w:tcPr>
            <w:tcW w:w="7175" w:type="dxa"/>
            <w:shd w:val="clear" w:color="auto" w:fill="auto"/>
          </w:tcPr>
          <w:p w:rsidR="007D2E3F" w:rsidRDefault="007D2E3F" w:rsidP="00E02CE9">
            <w:r>
              <w:t>The tasks do not require or credit skills which go beyond the scope of the unit for the award of pass.</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7.</w:t>
            </w:r>
          </w:p>
        </w:tc>
        <w:tc>
          <w:tcPr>
            <w:tcW w:w="7175" w:type="dxa"/>
            <w:shd w:val="clear" w:color="auto" w:fill="auto"/>
          </w:tcPr>
          <w:p w:rsidR="007D2E3F" w:rsidRDefault="007D2E3F" w:rsidP="00E02CE9">
            <w:r>
              <w:t>Appropriate conditions are set to assure authentication of candidate work is possible.</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8.</w:t>
            </w:r>
          </w:p>
        </w:tc>
        <w:tc>
          <w:tcPr>
            <w:tcW w:w="7175" w:type="dxa"/>
            <w:shd w:val="clear" w:color="auto" w:fill="auto"/>
          </w:tcPr>
          <w:p w:rsidR="007D2E3F" w:rsidRDefault="007D2E3F" w:rsidP="00E02CE9">
            <w:r>
              <w:t xml:space="preserve">Any time, word limits or other tolerances specific to the </w:t>
            </w:r>
            <w:proofErr w:type="spellStart"/>
            <w:r>
              <w:t>voc</w:t>
            </w:r>
            <w:proofErr w:type="spellEnd"/>
            <w:r>
              <w:t xml:space="preserve"> area are clearly shown as guidance or for assessment, as appropriate for valid assessment of the learning outcomes of the unit.</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r w:rsidR="007D2E3F" w:rsidTr="00E02CE9">
        <w:tc>
          <w:tcPr>
            <w:tcW w:w="480" w:type="dxa"/>
            <w:shd w:val="clear" w:color="auto" w:fill="auto"/>
            <w:tcMar>
              <w:top w:w="28" w:type="dxa"/>
              <w:left w:w="57" w:type="dxa"/>
              <w:bottom w:w="28" w:type="dxa"/>
              <w:right w:w="57" w:type="dxa"/>
            </w:tcMar>
          </w:tcPr>
          <w:p w:rsidR="007D2E3F" w:rsidRDefault="007D2E3F" w:rsidP="00E02CE9">
            <w:r>
              <w:t>9.</w:t>
            </w:r>
          </w:p>
        </w:tc>
        <w:tc>
          <w:tcPr>
            <w:tcW w:w="7175" w:type="dxa"/>
            <w:shd w:val="clear" w:color="auto" w:fill="auto"/>
          </w:tcPr>
          <w:p w:rsidR="007D2E3F" w:rsidRDefault="007D2E3F" w:rsidP="00E02CE9">
            <w:r>
              <w:t>The associated grade descriptors are as specified in the unit specification, and the tasks allow opportunity for all grades to be met, the contextualised notes support consistent and accurate judgements for the task.</w:t>
            </w:r>
          </w:p>
        </w:tc>
        <w:tc>
          <w:tcPr>
            <w:tcW w:w="992" w:type="dxa"/>
            <w:shd w:val="clear" w:color="auto" w:fill="auto"/>
            <w:tcMar>
              <w:top w:w="28" w:type="dxa"/>
              <w:left w:w="57" w:type="dxa"/>
              <w:bottom w:w="28" w:type="dxa"/>
              <w:right w:w="57" w:type="dxa"/>
            </w:tcMar>
          </w:tcPr>
          <w:p w:rsidR="007D2E3F" w:rsidRDefault="007D2E3F" w:rsidP="00E02CE9">
            <w:pPr>
              <w:ind w:left="440" w:hanging="440"/>
            </w:pPr>
          </w:p>
        </w:tc>
        <w:tc>
          <w:tcPr>
            <w:tcW w:w="993" w:type="dxa"/>
            <w:shd w:val="clear" w:color="auto" w:fill="auto"/>
            <w:tcMar>
              <w:top w:w="28" w:type="dxa"/>
              <w:left w:w="57" w:type="dxa"/>
              <w:bottom w:w="28" w:type="dxa"/>
              <w:right w:w="57" w:type="dxa"/>
            </w:tcMar>
          </w:tcPr>
          <w:p w:rsidR="007D2E3F" w:rsidRDefault="007D2E3F" w:rsidP="00E02CE9">
            <w:pPr>
              <w:ind w:left="440" w:hanging="440"/>
            </w:pPr>
          </w:p>
        </w:tc>
        <w:tc>
          <w:tcPr>
            <w:tcW w:w="850" w:type="dxa"/>
            <w:shd w:val="clear" w:color="auto" w:fill="auto"/>
            <w:tcMar>
              <w:top w:w="28" w:type="dxa"/>
              <w:left w:w="57" w:type="dxa"/>
              <w:bottom w:w="28" w:type="dxa"/>
              <w:right w:w="57" w:type="dxa"/>
            </w:tcMar>
          </w:tcPr>
          <w:p w:rsidR="007D2E3F" w:rsidRDefault="007D2E3F" w:rsidP="00E02CE9">
            <w:pPr>
              <w:ind w:left="440" w:hanging="440"/>
            </w:pPr>
          </w:p>
        </w:tc>
      </w:tr>
    </w:tbl>
    <w:p w:rsidR="007D2E3F" w:rsidRDefault="007D2E3F" w:rsidP="007D2E3F"/>
    <w:p w:rsidR="007D2E3F" w:rsidRDefault="007D2E3F" w:rsidP="007D2E3F"/>
    <w:p w:rsidR="007D2E3F" w:rsidRDefault="007D2E3F" w:rsidP="007D2E3F">
      <w:pPr>
        <w:ind w:left="440" w:hanging="440"/>
      </w:pPr>
      <w:r>
        <w:t>To be completed by the Internal Quality Assurer</w:t>
      </w:r>
    </w:p>
    <w:tbl>
      <w:tblPr>
        <w:tblStyle w:val="TableGrid"/>
        <w:tblW w:w="0" w:type="auto"/>
        <w:tblLook w:val="04A0" w:firstRow="1" w:lastRow="0" w:firstColumn="1" w:lastColumn="0" w:noHBand="0" w:noVBand="1"/>
      </w:tblPr>
      <w:tblGrid>
        <w:gridCol w:w="1696"/>
        <w:gridCol w:w="7320"/>
      </w:tblGrid>
      <w:tr w:rsidR="007D2E3F" w:rsidTr="00E02CE9">
        <w:tc>
          <w:tcPr>
            <w:tcW w:w="9016" w:type="dxa"/>
            <w:gridSpan w:val="2"/>
            <w:shd w:val="clear" w:color="auto" w:fill="D9D9D9" w:themeFill="background1" w:themeFillShade="D9"/>
          </w:tcPr>
          <w:p w:rsidR="007D2E3F" w:rsidRPr="00CE190E" w:rsidRDefault="007D2E3F" w:rsidP="00E02CE9">
            <w:pPr>
              <w:rPr>
                <w:b/>
              </w:rPr>
            </w:pPr>
            <w:r w:rsidRPr="00CE190E">
              <w:rPr>
                <w:b/>
              </w:rPr>
              <w:t>Remedial action</w:t>
            </w:r>
            <w:r>
              <w:rPr>
                <w:b/>
              </w:rPr>
              <w:t>(</w:t>
            </w:r>
            <w:r w:rsidRPr="00CE190E">
              <w:rPr>
                <w:b/>
              </w:rPr>
              <w:t>s</w:t>
            </w:r>
            <w:r>
              <w:rPr>
                <w:b/>
              </w:rPr>
              <w:t>)</w:t>
            </w:r>
            <w:r w:rsidRPr="00CE190E">
              <w:rPr>
                <w:b/>
              </w:rPr>
              <w:t xml:space="preserve"> required</w:t>
            </w:r>
          </w:p>
        </w:tc>
      </w:tr>
      <w:tr w:rsidR="007D2E3F" w:rsidTr="00E02CE9">
        <w:tc>
          <w:tcPr>
            <w:tcW w:w="9016" w:type="dxa"/>
            <w:gridSpan w:val="2"/>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r>
      <w:tr w:rsidR="007D2E3F" w:rsidTr="00E02CE9">
        <w:tc>
          <w:tcPr>
            <w:tcW w:w="1696" w:type="dxa"/>
            <w:shd w:val="clear" w:color="auto" w:fill="D9D9D9" w:themeFill="background1" w:themeFillShade="D9"/>
          </w:tcPr>
          <w:p w:rsidR="007D2E3F" w:rsidRPr="00CE190E" w:rsidRDefault="007D2E3F" w:rsidP="00E02CE9">
            <w:pPr>
              <w:rPr>
                <w:b/>
              </w:rPr>
            </w:pPr>
            <w:r w:rsidRPr="00CE190E">
              <w:rPr>
                <w:b/>
              </w:rPr>
              <w:t>Date</w:t>
            </w:r>
          </w:p>
        </w:tc>
        <w:tc>
          <w:tcPr>
            <w:tcW w:w="7320" w:type="dxa"/>
          </w:tcPr>
          <w:p w:rsidR="007D2E3F" w:rsidRDefault="007D2E3F" w:rsidP="00E02CE9"/>
        </w:tc>
      </w:tr>
    </w:tbl>
    <w:p w:rsidR="007D2E3F" w:rsidRDefault="007D2E3F" w:rsidP="007D2E3F"/>
    <w:p w:rsidR="007D2E3F" w:rsidRDefault="007D2E3F" w:rsidP="007D2E3F">
      <w:r w:rsidRPr="00CE190E">
        <w:t>To be completed by the Assessor</w:t>
      </w:r>
    </w:p>
    <w:tbl>
      <w:tblPr>
        <w:tblStyle w:val="TableGrid"/>
        <w:tblW w:w="0" w:type="auto"/>
        <w:tblLook w:val="04A0" w:firstRow="1" w:lastRow="0" w:firstColumn="1" w:lastColumn="0" w:noHBand="0" w:noVBand="1"/>
      </w:tblPr>
      <w:tblGrid>
        <w:gridCol w:w="1696"/>
        <w:gridCol w:w="7320"/>
      </w:tblGrid>
      <w:tr w:rsidR="007D2E3F" w:rsidTr="00E02CE9">
        <w:tc>
          <w:tcPr>
            <w:tcW w:w="9016" w:type="dxa"/>
            <w:gridSpan w:val="2"/>
            <w:shd w:val="clear" w:color="auto" w:fill="D9D9D9" w:themeFill="background1" w:themeFillShade="D9"/>
          </w:tcPr>
          <w:p w:rsidR="007D2E3F" w:rsidRPr="00CE190E" w:rsidRDefault="007D2E3F" w:rsidP="00E02CE9">
            <w:pPr>
              <w:rPr>
                <w:b/>
              </w:rPr>
            </w:pPr>
            <w:r>
              <w:rPr>
                <w:b/>
              </w:rPr>
              <w:t>Actions taken</w:t>
            </w:r>
          </w:p>
        </w:tc>
      </w:tr>
      <w:tr w:rsidR="007D2E3F" w:rsidTr="00E02CE9">
        <w:tc>
          <w:tcPr>
            <w:tcW w:w="9016" w:type="dxa"/>
            <w:gridSpan w:val="2"/>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r>
      <w:tr w:rsidR="007D2E3F" w:rsidTr="00E02CE9">
        <w:tc>
          <w:tcPr>
            <w:tcW w:w="1696" w:type="dxa"/>
            <w:shd w:val="clear" w:color="auto" w:fill="D9D9D9" w:themeFill="background1" w:themeFillShade="D9"/>
          </w:tcPr>
          <w:p w:rsidR="007D2E3F" w:rsidRPr="00CE190E" w:rsidRDefault="007D2E3F" w:rsidP="00E02CE9">
            <w:pPr>
              <w:rPr>
                <w:b/>
              </w:rPr>
            </w:pPr>
            <w:r w:rsidRPr="00CE190E">
              <w:rPr>
                <w:b/>
              </w:rPr>
              <w:t>Date</w:t>
            </w:r>
          </w:p>
        </w:tc>
        <w:tc>
          <w:tcPr>
            <w:tcW w:w="7320" w:type="dxa"/>
          </w:tcPr>
          <w:p w:rsidR="007D2E3F" w:rsidRDefault="007D2E3F" w:rsidP="00E02CE9"/>
        </w:tc>
      </w:tr>
    </w:tbl>
    <w:p w:rsidR="007D2E3F" w:rsidRDefault="007D2E3F" w:rsidP="007D2E3F"/>
    <w:p w:rsidR="007D2E3F" w:rsidRDefault="007D2E3F" w:rsidP="007D2E3F">
      <w:r w:rsidRPr="00CE190E">
        <w:t>To be completed by the Internal Quality Assurer</w:t>
      </w:r>
    </w:p>
    <w:tbl>
      <w:tblPr>
        <w:tblStyle w:val="TableGrid"/>
        <w:tblW w:w="0" w:type="auto"/>
        <w:tblLook w:val="04A0" w:firstRow="1" w:lastRow="0" w:firstColumn="1" w:lastColumn="0" w:noHBand="0" w:noVBand="1"/>
      </w:tblPr>
      <w:tblGrid>
        <w:gridCol w:w="2689"/>
        <w:gridCol w:w="3402"/>
        <w:gridCol w:w="816"/>
        <w:gridCol w:w="2109"/>
      </w:tblGrid>
      <w:tr w:rsidR="007D2E3F" w:rsidTr="00E02CE9">
        <w:tc>
          <w:tcPr>
            <w:tcW w:w="9016" w:type="dxa"/>
            <w:gridSpan w:val="4"/>
          </w:tcPr>
          <w:p w:rsidR="007D2E3F" w:rsidRDefault="007D2E3F" w:rsidP="00E02CE9">
            <w:pPr>
              <w:rPr>
                <w:i/>
              </w:rPr>
            </w:pPr>
          </w:p>
          <w:p w:rsidR="007D2E3F" w:rsidRDefault="007D2E3F" w:rsidP="00E02CE9">
            <w:pPr>
              <w:rPr>
                <w:i/>
              </w:rPr>
            </w:pPr>
            <w:r w:rsidRPr="00CE190E">
              <w:rPr>
                <w:i/>
              </w:rPr>
              <w:t>I have reviewed the attached assessment and grading criteria against the above checklist and judge them to be fit for purpose, and ready for use.</w:t>
            </w:r>
          </w:p>
          <w:p w:rsidR="007D2E3F" w:rsidRPr="00CE190E" w:rsidRDefault="007D2E3F" w:rsidP="00E02CE9">
            <w:pPr>
              <w:rPr>
                <w:i/>
              </w:rPr>
            </w:pPr>
          </w:p>
        </w:tc>
      </w:tr>
      <w:tr w:rsidR="007D2E3F" w:rsidTr="00E02CE9">
        <w:tc>
          <w:tcPr>
            <w:tcW w:w="2689" w:type="dxa"/>
            <w:shd w:val="clear" w:color="auto" w:fill="D9D9D9" w:themeFill="background1" w:themeFillShade="D9"/>
          </w:tcPr>
          <w:p w:rsidR="007D2E3F" w:rsidRPr="00CE190E" w:rsidRDefault="007D2E3F" w:rsidP="00E02CE9">
            <w:pPr>
              <w:rPr>
                <w:b/>
              </w:rPr>
            </w:pPr>
            <w:r w:rsidRPr="00CE190E">
              <w:rPr>
                <w:b/>
              </w:rPr>
              <w:t>Internal Quality Assurer signature</w:t>
            </w:r>
          </w:p>
        </w:tc>
        <w:tc>
          <w:tcPr>
            <w:tcW w:w="3402" w:type="dxa"/>
          </w:tcPr>
          <w:p w:rsidR="007D2E3F" w:rsidRDefault="007D2E3F" w:rsidP="00E02CE9"/>
        </w:tc>
        <w:tc>
          <w:tcPr>
            <w:tcW w:w="816" w:type="dxa"/>
            <w:shd w:val="clear" w:color="auto" w:fill="D9D9D9" w:themeFill="background1" w:themeFillShade="D9"/>
          </w:tcPr>
          <w:p w:rsidR="007D2E3F" w:rsidRPr="00CE190E" w:rsidRDefault="007D2E3F" w:rsidP="00E02CE9">
            <w:pPr>
              <w:rPr>
                <w:b/>
              </w:rPr>
            </w:pPr>
            <w:r w:rsidRPr="00CE190E">
              <w:rPr>
                <w:b/>
              </w:rPr>
              <w:t>Date</w:t>
            </w:r>
          </w:p>
        </w:tc>
        <w:tc>
          <w:tcPr>
            <w:tcW w:w="2109" w:type="dxa"/>
          </w:tcPr>
          <w:p w:rsidR="007D2E3F" w:rsidRDefault="007D2E3F" w:rsidP="00E02CE9"/>
        </w:tc>
      </w:tr>
      <w:tr w:rsidR="007D2E3F" w:rsidTr="00E02CE9">
        <w:tc>
          <w:tcPr>
            <w:tcW w:w="2689" w:type="dxa"/>
            <w:shd w:val="clear" w:color="auto" w:fill="D9D9D9" w:themeFill="background1" w:themeFillShade="D9"/>
          </w:tcPr>
          <w:p w:rsidR="007D2E3F" w:rsidRPr="00CE190E" w:rsidRDefault="00BD06E4" w:rsidP="00E02CE9">
            <w:pPr>
              <w:rPr>
                <w:b/>
              </w:rPr>
            </w:pPr>
            <w:r>
              <w:rPr>
                <w:b/>
              </w:rPr>
              <w:t>External Quality Assurer</w:t>
            </w:r>
            <w:bookmarkStart w:id="0" w:name="_GoBack"/>
            <w:bookmarkEnd w:id="0"/>
            <w:r w:rsidR="007D2E3F" w:rsidRPr="00CE190E">
              <w:rPr>
                <w:b/>
              </w:rPr>
              <w:t xml:space="preserve"> signature*</w:t>
            </w:r>
          </w:p>
        </w:tc>
        <w:tc>
          <w:tcPr>
            <w:tcW w:w="3402" w:type="dxa"/>
          </w:tcPr>
          <w:p w:rsidR="007D2E3F" w:rsidRDefault="007D2E3F" w:rsidP="00E02CE9"/>
        </w:tc>
        <w:tc>
          <w:tcPr>
            <w:tcW w:w="816" w:type="dxa"/>
            <w:shd w:val="clear" w:color="auto" w:fill="D9D9D9" w:themeFill="background1" w:themeFillShade="D9"/>
          </w:tcPr>
          <w:p w:rsidR="007D2E3F" w:rsidRPr="00CE190E" w:rsidRDefault="007D2E3F" w:rsidP="00E02CE9">
            <w:pPr>
              <w:rPr>
                <w:b/>
              </w:rPr>
            </w:pPr>
            <w:r w:rsidRPr="00CE190E">
              <w:rPr>
                <w:b/>
              </w:rPr>
              <w:t>Date</w:t>
            </w:r>
          </w:p>
        </w:tc>
        <w:tc>
          <w:tcPr>
            <w:tcW w:w="2109" w:type="dxa"/>
          </w:tcPr>
          <w:p w:rsidR="007D2E3F" w:rsidRDefault="007D2E3F" w:rsidP="00E02CE9"/>
        </w:tc>
      </w:tr>
    </w:tbl>
    <w:p w:rsidR="007D2E3F" w:rsidRDefault="007D2E3F" w:rsidP="007D2E3F"/>
    <w:p w:rsidR="007D2E3F" w:rsidRDefault="007D2E3F" w:rsidP="007D2E3F">
      <w:pPr>
        <w:rPr>
          <w:rFonts w:ascii="Arial Black" w:hAnsi="Arial Black"/>
          <w:color w:val="FFFFFF"/>
        </w:rPr>
        <w:sectPr w:rsidR="007D2E3F" w:rsidSect="007D2E3F">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693056" behindDoc="0" locked="0" layoutInCell="1" allowOverlap="1" wp14:anchorId="1AC70E90" wp14:editId="61867A8F">
            <wp:simplePos x="0" y="0"/>
            <wp:positionH relativeFrom="page">
              <wp:align>right</wp:align>
            </wp:positionH>
            <wp:positionV relativeFrom="paragraph">
              <wp:posOffset>-447675</wp:posOffset>
            </wp:positionV>
            <wp:extent cx="1449705" cy="1078230"/>
            <wp:effectExtent l="0" t="0" r="0" b="7620"/>
            <wp:wrapNone/>
            <wp:docPr id="20" name="Picture 6"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Pr>
          <w:rFonts w:ascii="Arial Black" w:hAnsi="Arial Black"/>
          <w:b/>
          <w:color w:val="FFFFFF"/>
          <w:sz w:val="28"/>
          <w:highlight w:val="red"/>
        </w:rPr>
        <w:t>IQA sign off form</w:t>
      </w:r>
      <w:r w:rsidRPr="005E5B8C">
        <w:rPr>
          <w:rFonts w:ascii="Arial Black" w:hAnsi="Arial Black"/>
          <w:b/>
          <w:color w:val="FFFFFF"/>
          <w:sz w:val="28"/>
          <w:highlight w:val="red"/>
        </w:rPr>
        <w:t xml:space="preserve"> </w:t>
      </w:r>
      <w:r>
        <w:rPr>
          <w:rFonts w:ascii="Arial Black" w:hAnsi="Arial Black"/>
          <w:b/>
          <w:color w:val="FFFFFF"/>
          <w:sz w:val="28"/>
          <w:highlight w:val="red"/>
        </w:rPr>
        <w:t>(AD4</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6259AB"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sidRPr="005E5B8C">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6259AB">
              <w:rPr>
                <w:b/>
              </w:rPr>
              <w:t>IQA Name</w:t>
            </w:r>
          </w:p>
        </w:tc>
        <w:tc>
          <w:tcPr>
            <w:tcW w:w="4508" w:type="dxa"/>
            <w:shd w:val="clear" w:color="auto" w:fill="D9D9D9"/>
          </w:tcPr>
          <w:p w:rsidR="007D2E3F" w:rsidRPr="005E5B8C" w:rsidRDefault="007D2E3F" w:rsidP="00E02CE9">
            <w:pPr>
              <w:spacing w:after="0" w:line="240" w:lineRule="auto"/>
              <w:rPr>
                <w:b/>
              </w:rPr>
            </w:pPr>
            <w:r w:rsidRPr="006259AB">
              <w:rPr>
                <w:b/>
              </w:rPr>
              <w:t>Centre Name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EQA</w:t>
            </w:r>
            <w:r w:rsidRPr="006259AB">
              <w:rPr>
                <w:b/>
              </w:rPr>
              <w:t xml:space="preserve"> Name</w:t>
            </w:r>
          </w:p>
        </w:tc>
        <w:tc>
          <w:tcPr>
            <w:tcW w:w="4508" w:type="dxa"/>
            <w:shd w:val="clear" w:color="auto" w:fill="D9D9D9"/>
          </w:tcPr>
          <w:p w:rsidR="007D2E3F" w:rsidRPr="005E5B8C" w:rsidRDefault="007D2E3F" w:rsidP="00E02CE9">
            <w:pPr>
              <w:spacing w:after="0" w:line="240" w:lineRule="auto"/>
              <w:rPr>
                <w:b/>
              </w:rPr>
            </w:pPr>
            <w:r w:rsidRPr="006259AB">
              <w:rPr>
                <w:b/>
              </w:rPr>
              <w:t>Centre Number</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Style w:val="TableGrid"/>
        <w:tblW w:w="0" w:type="auto"/>
        <w:tblLook w:val="04A0" w:firstRow="1" w:lastRow="0" w:firstColumn="1" w:lastColumn="0" w:noHBand="0" w:noVBand="1"/>
      </w:tblPr>
      <w:tblGrid>
        <w:gridCol w:w="9016"/>
      </w:tblGrid>
      <w:tr w:rsidR="007D2E3F" w:rsidTr="00E02CE9">
        <w:tc>
          <w:tcPr>
            <w:tcW w:w="9016" w:type="dxa"/>
            <w:shd w:val="clear" w:color="auto" w:fill="D9D9D9" w:themeFill="background1" w:themeFillShade="D9"/>
          </w:tcPr>
          <w:p w:rsidR="007D2E3F" w:rsidRPr="006259AB" w:rsidRDefault="007D2E3F" w:rsidP="00E02CE9">
            <w:pPr>
              <w:rPr>
                <w:b/>
              </w:rPr>
            </w:pPr>
            <w:r w:rsidRPr="006259AB">
              <w:rPr>
                <w:b/>
              </w:rPr>
              <w:t>Qualification(s) Quality Assured</w:t>
            </w:r>
          </w:p>
        </w:tc>
      </w:tr>
      <w:tr w:rsidR="007D2E3F" w:rsidTr="00E02CE9">
        <w:tc>
          <w:tcPr>
            <w:tcW w:w="9016" w:type="dxa"/>
          </w:tcPr>
          <w:p w:rsidR="007D2E3F" w:rsidRDefault="007D2E3F" w:rsidP="00E02CE9"/>
          <w:p w:rsidR="007D2E3F" w:rsidRDefault="007D2E3F" w:rsidP="00E02CE9"/>
        </w:tc>
      </w:tr>
    </w:tbl>
    <w:p w:rsidR="007D2E3F" w:rsidRDefault="007D2E3F" w:rsidP="007D2E3F"/>
    <w:tbl>
      <w:tblPr>
        <w:tblStyle w:val="TableGrid"/>
        <w:tblW w:w="0" w:type="auto"/>
        <w:tblLook w:val="04A0" w:firstRow="1" w:lastRow="0" w:firstColumn="1" w:lastColumn="0" w:noHBand="0" w:noVBand="1"/>
      </w:tblPr>
      <w:tblGrid>
        <w:gridCol w:w="1696"/>
        <w:gridCol w:w="7320"/>
      </w:tblGrid>
      <w:tr w:rsidR="007D2E3F" w:rsidTr="00E02CE9">
        <w:tc>
          <w:tcPr>
            <w:tcW w:w="9016" w:type="dxa"/>
            <w:gridSpan w:val="2"/>
            <w:shd w:val="clear" w:color="auto" w:fill="D9D9D9" w:themeFill="background1" w:themeFillShade="D9"/>
            <w:tcMar>
              <w:top w:w="57" w:type="dxa"/>
              <w:left w:w="57" w:type="dxa"/>
              <w:bottom w:w="57" w:type="dxa"/>
              <w:right w:w="57" w:type="dxa"/>
            </w:tcMar>
          </w:tcPr>
          <w:p w:rsidR="007D2E3F" w:rsidRPr="006259AB" w:rsidRDefault="007D2E3F" w:rsidP="00E02CE9">
            <w:pPr>
              <w:rPr>
                <w:b/>
              </w:rPr>
            </w:pPr>
            <w:r w:rsidRPr="006259AB">
              <w:rPr>
                <w:b/>
              </w:rPr>
              <w:t xml:space="preserve">Assessments to be quality assured </w:t>
            </w:r>
          </w:p>
          <w:p w:rsidR="007D2E3F" w:rsidRPr="006259AB" w:rsidRDefault="007D2E3F" w:rsidP="00E02CE9">
            <w:pPr>
              <w:rPr>
                <w:sz w:val="18"/>
              </w:rPr>
            </w:pPr>
            <w:r w:rsidRPr="006259AB">
              <w:rPr>
                <w:sz w:val="18"/>
              </w:rPr>
              <w:t>(to include where possible examples of advice and support provided)</w:t>
            </w:r>
          </w:p>
        </w:tc>
      </w:tr>
      <w:tr w:rsidR="007D2E3F" w:rsidTr="00E02CE9">
        <w:tc>
          <w:tcPr>
            <w:tcW w:w="1696" w:type="dxa"/>
            <w:tcMar>
              <w:top w:w="57" w:type="dxa"/>
              <w:left w:w="57" w:type="dxa"/>
              <w:bottom w:w="57" w:type="dxa"/>
              <w:right w:w="57" w:type="dxa"/>
            </w:tcMar>
          </w:tcPr>
          <w:p w:rsidR="007D2E3F" w:rsidRDefault="007D2E3F" w:rsidP="00E02CE9">
            <w:r>
              <w:t>Assessment 1</w:t>
            </w:r>
          </w:p>
        </w:tc>
        <w:tc>
          <w:tcPr>
            <w:tcW w:w="7320" w:type="dxa"/>
            <w:tcMar>
              <w:top w:w="57" w:type="dxa"/>
              <w:left w:w="57" w:type="dxa"/>
              <w:bottom w:w="57" w:type="dxa"/>
              <w:right w:w="57" w:type="dxa"/>
            </w:tcMar>
          </w:tcPr>
          <w:p w:rsidR="007D2E3F" w:rsidRDefault="007D2E3F" w:rsidP="00E02CE9"/>
        </w:tc>
      </w:tr>
      <w:tr w:rsidR="007D2E3F" w:rsidTr="00E02CE9">
        <w:tc>
          <w:tcPr>
            <w:tcW w:w="1696" w:type="dxa"/>
            <w:tcMar>
              <w:top w:w="57" w:type="dxa"/>
              <w:left w:w="57" w:type="dxa"/>
              <w:bottom w:w="57" w:type="dxa"/>
              <w:right w:w="57" w:type="dxa"/>
            </w:tcMar>
          </w:tcPr>
          <w:p w:rsidR="007D2E3F" w:rsidRDefault="007D2E3F" w:rsidP="00E02CE9">
            <w:r>
              <w:t>Assessment 2</w:t>
            </w:r>
          </w:p>
        </w:tc>
        <w:tc>
          <w:tcPr>
            <w:tcW w:w="7320" w:type="dxa"/>
            <w:tcMar>
              <w:top w:w="57" w:type="dxa"/>
              <w:left w:w="57" w:type="dxa"/>
              <w:bottom w:w="57" w:type="dxa"/>
              <w:right w:w="57" w:type="dxa"/>
            </w:tcMar>
          </w:tcPr>
          <w:p w:rsidR="007D2E3F" w:rsidRDefault="007D2E3F" w:rsidP="00E02CE9"/>
        </w:tc>
      </w:tr>
      <w:tr w:rsidR="007D2E3F" w:rsidTr="00E02CE9">
        <w:tc>
          <w:tcPr>
            <w:tcW w:w="1696" w:type="dxa"/>
            <w:tcMar>
              <w:top w:w="57" w:type="dxa"/>
              <w:left w:w="57" w:type="dxa"/>
              <w:bottom w:w="57" w:type="dxa"/>
              <w:right w:w="57" w:type="dxa"/>
            </w:tcMar>
          </w:tcPr>
          <w:p w:rsidR="007D2E3F" w:rsidRDefault="007D2E3F" w:rsidP="00E02CE9">
            <w:r>
              <w:t>Assessment 3</w:t>
            </w:r>
          </w:p>
        </w:tc>
        <w:tc>
          <w:tcPr>
            <w:tcW w:w="7320" w:type="dxa"/>
            <w:tcMar>
              <w:top w:w="57" w:type="dxa"/>
              <w:left w:w="57" w:type="dxa"/>
              <w:bottom w:w="57" w:type="dxa"/>
              <w:right w:w="57" w:type="dxa"/>
            </w:tcMar>
          </w:tcPr>
          <w:p w:rsidR="007D2E3F" w:rsidRDefault="007D2E3F" w:rsidP="00E02CE9"/>
        </w:tc>
      </w:tr>
      <w:tr w:rsidR="007D2E3F" w:rsidTr="00E02CE9">
        <w:tc>
          <w:tcPr>
            <w:tcW w:w="1696" w:type="dxa"/>
            <w:tcMar>
              <w:top w:w="57" w:type="dxa"/>
              <w:left w:w="57" w:type="dxa"/>
              <w:bottom w:w="57" w:type="dxa"/>
              <w:right w:w="57" w:type="dxa"/>
            </w:tcMar>
          </w:tcPr>
          <w:p w:rsidR="007D2E3F" w:rsidRDefault="007D2E3F" w:rsidP="00E02CE9">
            <w:r>
              <w:t>Assessment 4</w:t>
            </w:r>
          </w:p>
        </w:tc>
        <w:tc>
          <w:tcPr>
            <w:tcW w:w="7320" w:type="dxa"/>
            <w:tcMar>
              <w:top w:w="57" w:type="dxa"/>
              <w:left w:w="57" w:type="dxa"/>
              <w:bottom w:w="57" w:type="dxa"/>
              <w:right w:w="57" w:type="dxa"/>
            </w:tcMar>
          </w:tcPr>
          <w:p w:rsidR="007D2E3F" w:rsidRDefault="007D2E3F" w:rsidP="00E02CE9"/>
        </w:tc>
      </w:tr>
      <w:tr w:rsidR="007D2E3F" w:rsidTr="00E02CE9">
        <w:tc>
          <w:tcPr>
            <w:tcW w:w="9016" w:type="dxa"/>
            <w:gridSpan w:val="2"/>
            <w:tcMar>
              <w:top w:w="57" w:type="dxa"/>
              <w:left w:w="57" w:type="dxa"/>
              <w:bottom w:w="57" w:type="dxa"/>
              <w:right w:w="57" w:type="dxa"/>
            </w:tcMar>
          </w:tcPr>
          <w:p w:rsidR="007D2E3F" w:rsidRDefault="007D2E3F" w:rsidP="00E02CE9">
            <w:r>
              <w:t xml:space="preserve">The sample requested will vary depending on the breadth of qualifications/assessments to be quality assured. Your </w:t>
            </w:r>
            <w:r w:rsidR="00D142C0">
              <w:t>EQA</w:t>
            </w:r>
            <w:r>
              <w:t xml:space="preserve"> will notify you of the size of the initial sample.</w:t>
            </w:r>
          </w:p>
          <w:p w:rsidR="007D2E3F" w:rsidRDefault="007D2E3F" w:rsidP="00E02CE9"/>
          <w:p w:rsidR="007D2E3F" w:rsidRDefault="007D2E3F" w:rsidP="00D142C0">
            <w:r w:rsidRPr="006259AB">
              <w:rPr>
                <w:b/>
              </w:rPr>
              <w:t>For each assessment please provide</w:t>
            </w:r>
            <w:r>
              <w:t xml:space="preserve"> </w:t>
            </w:r>
            <w:r w:rsidRPr="006259AB">
              <w:rPr>
                <w:b/>
              </w:rPr>
              <w:t>copies of</w:t>
            </w:r>
            <w:r>
              <w:t xml:space="preserve">: completed AD1 and AD2 forms (draft and final), along with completed sign off sheets AD3. Your </w:t>
            </w:r>
            <w:r w:rsidR="00D142C0">
              <w:t>EQA</w:t>
            </w:r>
            <w:r>
              <w:t xml:space="preserve"> may request further samples.</w:t>
            </w: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4"/>
        <w:gridCol w:w="900"/>
        <w:gridCol w:w="901"/>
        <w:gridCol w:w="900"/>
        <w:gridCol w:w="901"/>
      </w:tblGrid>
      <w:tr w:rsidR="007D2E3F" w:rsidRPr="00060B87" w:rsidTr="00E02CE9">
        <w:trPr>
          <w:trHeight w:val="240"/>
        </w:trPr>
        <w:tc>
          <w:tcPr>
            <w:tcW w:w="5414" w:type="dxa"/>
            <w:vMerge w:val="restart"/>
            <w:shd w:val="clear" w:color="auto" w:fill="auto"/>
          </w:tcPr>
          <w:p w:rsidR="007D2E3F" w:rsidRPr="00060B87" w:rsidRDefault="007D2E3F" w:rsidP="00E02CE9">
            <w:pPr>
              <w:rPr>
                <w:b/>
              </w:rPr>
            </w:pPr>
            <w:r w:rsidRPr="00060B87">
              <w:rPr>
                <w:b/>
              </w:rPr>
              <w:t>Checklist</w:t>
            </w:r>
          </w:p>
        </w:tc>
        <w:tc>
          <w:tcPr>
            <w:tcW w:w="3602" w:type="dxa"/>
            <w:gridSpan w:val="4"/>
            <w:shd w:val="clear" w:color="auto" w:fill="auto"/>
          </w:tcPr>
          <w:p w:rsidR="007D2E3F" w:rsidRPr="00060B87" w:rsidRDefault="007D2E3F" w:rsidP="00E02CE9">
            <w:pPr>
              <w:rPr>
                <w:b/>
              </w:rPr>
            </w:pPr>
            <w:r w:rsidRPr="00060B87">
              <w:rPr>
                <w:b/>
              </w:rPr>
              <w:t>Assessment</w:t>
            </w:r>
          </w:p>
        </w:tc>
      </w:tr>
      <w:tr w:rsidR="007D2E3F" w:rsidRPr="00060B87" w:rsidTr="00E02CE9">
        <w:trPr>
          <w:trHeight w:val="255"/>
        </w:trPr>
        <w:tc>
          <w:tcPr>
            <w:tcW w:w="5414" w:type="dxa"/>
            <w:vMerge/>
            <w:shd w:val="clear" w:color="auto" w:fill="auto"/>
          </w:tcPr>
          <w:p w:rsidR="007D2E3F" w:rsidRPr="00060B87" w:rsidRDefault="007D2E3F" w:rsidP="00E02CE9">
            <w:pPr>
              <w:rPr>
                <w:b/>
              </w:rPr>
            </w:pPr>
          </w:p>
        </w:tc>
        <w:tc>
          <w:tcPr>
            <w:tcW w:w="900" w:type="dxa"/>
            <w:shd w:val="clear" w:color="auto" w:fill="auto"/>
          </w:tcPr>
          <w:p w:rsidR="007D2E3F" w:rsidRPr="00060B87" w:rsidRDefault="007D2E3F" w:rsidP="00E02CE9">
            <w:pPr>
              <w:rPr>
                <w:b/>
              </w:rPr>
            </w:pPr>
            <w:r w:rsidRPr="00060B87">
              <w:rPr>
                <w:b/>
              </w:rPr>
              <w:t xml:space="preserve"> 1</w:t>
            </w:r>
          </w:p>
        </w:tc>
        <w:tc>
          <w:tcPr>
            <w:tcW w:w="901" w:type="dxa"/>
            <w:shd w:val="clear" w:color="auto" w:fill="auto"/>
          </w:tcPr>
          <w:p w:rsidR="007D2E3F" w:rsidRPr="00060B87" w:rsidRDefault="007D2E3F" w:rsidP="00E02CE9">
            <w:pPr>
              <w:rPr>
                <w:b/>
              </w:rPr>
            </w:pPr>
            <w:r w:rsidRPr="00060B87">
              <w:rPr>
                <w:b/>
              </w:rPr>
              <w:t xml:space="preserve"> 2</w:t>
            </w:r>
          </w:p>
        </w:tc>
        <w:tc>
          <w:tcPr>
            <w:tcW w:w="900" w:type="dxa"/>
            <w:shd w:val="clear" w:color="auto" w:fill="auto"/>
          </w:tcPr>
          <w:p w:rsidR="007D2E3F" w:rsidRPr="00060B87" w:rsidRDefault="007D2E3F" w:rsidP="00E02CE9">
            <w:pPr>
              <w:rPr>
                <w:b/>
              </w:rPr>
            </w:pPr>
            <w:r w:rsidRPr="00060B87">
              <w:rPr>
                <w:b/>
              </w:rPr>
              <w:t>3</w:t>
            </w:r>
          </w:p>
        </w:tc>
        <w:tc>
          <w:tcPr>
            <w:tcW w:w="901" w:type="dxa"/>
            <w:shd w:val="clear" w:color="auto" w:fill="auto"/>
          </w:tcPr>
          <w:p w:rsidR="007D2E3F" w:rsidRPr="00060B87" w:rsidRDefault="007D2E3F" w:rsidP="00E02CE9">
            <w:pPr>
              <w:rPr>
                <w:b/>
              </w:rPr>
            </w:pPr>
            <w:r w:rsidRPr="00060B87">
              <w:rPr>
                <w:b/>
              </w:rPr>
              <w:t>4</w:t>
            </w:r>
          </w:p>
        </w:tc>
      </w:tr>
      <w:tr w:rsidR="007D2E3F" w:rsidRPr="00060B87" w:rsidTr="00E02CE9">
        <w:tc>
          <w:tcPr>
            <w:tcW w:w="9016" w:type="dxa"/>
            <w:gridSpan w:val="5"/>
            <w:shd w:val="clear" w:color="auto" w:fill="auto"/>
          </w:tcPr>
          <w:p w:rsidR="007D2E3F" w:rsidRPr="00060B87" w:rsidRDefault="007D2E3F" w:rsidP="00E02CE9">
            <w:pPr>
              <w:rPr>
                <w:b/>
              </w:rPr>
            </w:pPr>
            <w:r w:rsidRPr="00060B87">
              <w:rPr>
                <w:b/>
              </w:rPr>
              <w:t>AD1 – Tasks (final)</w:t>
            </w:r>
          </w:p>
        </w:tc>
      </w:tr>
      <w:tr w:rsidR="007D2E3F" w:rsidTr="00E02CE9">
        <w:trPr>
          <w:trHeight w:val="473"/>
        </w:trPr>
        <w:tc>
          <w:tcPr>
            <w:tcW w:w="5414" w:type="dxa"/>
            <w:shd w:val="clear" w:color="auto" w:fill="auto"/>
          </w:tcPr>
          <w:p w:rsidR="007D2E3F" w:rsidRDefault="007D2E3F" w:rsidP="00E02CE9">
            <w:r>
              <w:t>Tasks are of an appropriate format to generate sufficient valid evidence.</w:t>
            </w:r>
          </w:p>
        </w:tc>
        <w:tc>
          <w:tcPr>
            <w:tcW w:w="900" w:type="dxa"/>
            <w:shd w:val="clear" w:color="auto" w:fill="auto"/>
          </w:tcPr>
          <w:p w:rsidR="007D2E3F" w:rsidRDefault="007D2E3F" w:rsidP="00E02CE9"/>
        </w:tc>
        <w:tc>
          <w:tcPr>
            <w:tcW w:w="901" w:type="dxa"/>
            <w:shd w:val="clear" w:color="auto" w:fill="auto"/>
          </w:tcPr>
          <w:p w:rsidR="007D2E3F" w:rsidRDefault="007D2E3F" w:rsidP="00E02CE9">
            <w:pPr>
              <w:ind w:left="440" w:hanging="440"/>
            </w:pPr>
          </w:p>
        </w:tc>
        <w:tc>
          <w:tcPr>
            <w:tcW w:w="900" w:type="dxa"/>
            <w:shd w:val="clear" w:color="auto" w:fill="auto"/>
          </w:tcPr>
          <w:p w:rsidR="007D2E3F" w:rsidRDefault="007D2E3F" w:rsidP="00E02CE9">
            <w:pPr>
              <w:ind w:left="440" w:hanging="440"/>
            </w:pPr>
          </w:p>
        </w:tc>
        <w:tc>
          <w:tcPr>
            <w:tcW w:w="901" w:type="dxa"/>
            <w:shd w:val="clear" w:color="auto" w:fill="auto"/>
          </w:tcPr>
          <w:p w:rsidR="007D2E3F" w:rsidRDefault="007D2E3F" w:rsidP="00E02CE9">
            <w:pPr>
              <w:ind w:left="440" w:hanging="440"/>
            </w:pPr>
          </w:p>
        </w:tc>
      </w:tr>
      <w:tr w:rsidR="007D2E3F" w:rsidTr="00E02CE9">
        <w:trPr>
          <w:trHeight w:val="473"/>
        </w:trPr>
        <w:tc>
          <w:tcPr>
            <w:tcW w:w="5414" w:type="dxa"/>
            <w:shd w:val="clear" w:color="auto" w:fill="auto"/>
          </w:tcPr>
          <w:p w:rsidR="007D2E3F" w:rsidRDefault="007D2E3F" w:rsidP="00E02CE9">
            <w:r>
              <w:t>Mapping to the unit is complete.</w:t>
            </w:r>
          </w:p>
        </w:tc>
        <w:tc>
          <w:tcPr>
            <w:tcW w:w="900" w:type="dxa"/>
            <w:shd w:val="clear" w:color="auto" w:fill="auto"/>
          </w:tcPr>
          <w:p w:rsidR="007D2E3F" w:rsidRDefault="007D2E3F" w:rsidP="00E02CE9"/>
        </w:tc>
        <w:tc>
          <w:tcPr>
            <w:tcW w:w="901" w:type="dxa"/>
            <w:shd w:val="clear" w:color="auto" w:fill="auto"/>
          </w:tcPr>
          <w:p w:rsidR="007D2E3F" w:rsidRDefault="007D2E3F" w:rsidP="00E02CE9">
            <w:pPr>
              <w:ind w:left="440" w:hanging="440"/>
            </w:pPr>
          </w:p>
        </w:tc>
        <w:tc>
          <w:tcPr>
            <w:tcW w:w="900" w:type="dxa"/>
            <w:shd w:val="clear" w:color="auto" w:fill="auto"/>
          </w:tcPr>
          <w:p w:rsidR="007D2E3F" w:rsidRDefault="007D2E3F" w:rsidP="00E02CE9">
            <w:pPr>
              <w:ind w:left="440" w:hanging="440"/>
            </w:pPr>
          </w:p>
        </w:tc>
        <w:tc>
          <w:tcPr>
            <w:tcW w:w="901" w:type="dxa"/>
            <w:shd w:val="clear" w:color="auto" w:fill="auto"/>
          </w:tcPr>
          <w:p w:rsidR="007D2E3F" w:rsidRDefault="007D2E3F" w:rsidP="00E02CE9">
            <w:pPr>
              <w:ind w:left="440" w:hanging="440"/>
            </w:pPr>
          </w:p>
        </w:tc>
      </w:tr>
      <w:tr w:rsidR="007D2E3F" w:rsidTr="00E02CE9">
        <w:trPr>
          <w:trHeight w:val="473"/>
        </w:trPr>
        <w:tc>
          <w:tcPr>
            <w:tcW w:w="5414" w:type="dxa"/>
            <w:shd w:val="clear" w:color="auto" w:fill="auto"/>
          </w:tcPr>
          <w:p w:rsidR="007D2E3F" w:rsidRDefault="007D2E3F" w:rsidP="00E02CE9">
            <w:r>
              <w:t>Tasks do not prevent access for any candidate groups.</w:t>
            </w:r>
          </w:p>
        </w:tc>
        <w:tc>
          <w:tcPr>
            <w:tcW w:w="900" w:type="dxa"/>
            <w:shd w:val="clear" w:color="auto" w:fill="auto"/>
          </w:tcPr>
          <w:p w:rsidR="007D2E3F" w:rsidRDefault="007D2E3F" w:rsidP="00E02CE9"/>
        </w:tc>
        <w:tc>
          <w:tcPr>
            <w:tcW w:w="901" w:type="dxa"/>
            <w:shd w:val="clear" w:color="auto" w:fill="auto"/>
          </w:tcPr>
          <w:p w:rsidR="007D2E3F" w:rsidRDefault="007D2E3F" w:rsidP="00E02CE9">
            <w:pPr>
              <w:ind w:left="440" w:hanging="440"/>
            </w:pPr>
          </w:p>
        </w:tc>
        <w:tc>
          <w:tcPr>
            <w:tcW w:w="900" w:type="dxa"/>
            <w:shd w:val="clear" w:color="auto" w:fill="auto"/>
          </w:tcPr>
          <w:p w:rsidR="007D2E3F" w:rsidRDefault="007D2E3F" w:rsidP="00E02CE9">
            <w:pPr>
              <w:ind w:left="440" w:hanging="440"/>
            </w:pPr>
          </w:p>
        </w:tc>
        <w:tc>
          <w:tcPr>
            <w:tcW w:w="901" w:type="dxa"/>
            <w:shd w:val="clear" w:color="auto" w:fill="auto"/>
          </w:tcPr>
          <w:p w:rsidR="007D2E3F" w:rsidRDefault="007D2E3F" w:rsidP="00E02CE9">
            <w:pPr>
              <w:ind w:left="440" w:hanging="440"/>
            </w:pPr>
          </w:p>
        </w:tc>
      </w:tr>
      <w:tr w:rsidR="007D2E3F" w:rsidTr="00E02CE9">
        <w:trPr>
          <w:trHeight w:val="307"/>
        </w:trPr>
        <w:tc>
          <w:tcPr>
            <w:tcW w:w="5414" w:type="dxa"/>
            <w:shd w:val="clear" w:color="auto" w:fill="auto"/>
          </w:tcPr>
          <w:p w:rsidR="007D2E3F" w:rsidRDefault="007D2E3F" w:rsidP="00E02CE9">
            <w:r>
              <w:t>Conditions specified are appropriate for the assurance of authenticity of evidence.</w:t>
            </w:r>
          </w:p>
        </w:tc>
        <w:tc>
          <w:tcPr>
            <w:tcW w:w="900" w:type="dxa"/>
            <w:shd w:val="clear" w:color="auto" w:fill="auto"/>
          </w:tcPr>
          <w:p w:rsidR="007D2E3F" w:rsidRDefault="007D2E3F" w:rsidP="00E02CE9"/>
        </w:tc>
        <w:tc>
          <w:tcPr>
            <w:tcW w:w="901" w:type="dxa"/>
            <w:shd w:val="clear" w:color="auto" w:fill="auto"/>
          </w:tcPr>
          <w:p w:rsidR="007D2E3F" w:rsidRDefault="007D2E3F" w:rsidP="00E02CE9">
            <w:pPr>
              <w:ind w:left="440" w:hanging="440"/>
            </w:pPr>
          </w:p>
        </w:tc>
        <w:tc>
          <w:tcPr>
            <w:tcW w:w="900" w:type="dxa"/>
            <w:shd w:val="clear" w:color="auto" w:fill="auto"/>
          </w:tcPr>
          <w:p w:rsidR="007D2E3F" w:rsidRDefault="007D2E3F" w:rsidP="00E02CE9">
            <w:pPr>
              <w:ind w:left="440" w:hanging="440"/>
            </w:pPr>
          </w:p>
        </w:tc>
        <w:tc>
          <w:tcPr>
            <w:tcW w:w="901" w:type="dxa"/>
            <w:shd w:val="clear" w:color="auto" w:fill="auto"/>
          </w:tcPr>
          <w:p w:rsidR="007D2E3F" w:rsidRDefault="007D2E3F" w:rsidP="00E02CE9">
            <w:pPr>
              <w:ind w:left="440" w:hanging="440"/>
            </w:pPr>
          </w:p>
        </w:tc>
      </w:tr>
      <w:tr w:rsidR="007D2E3F" w:rsidTr="00E02CE9">
        <w:trPr>
          <w:trHeight w:val="307"/>
        </w:trPr>
        <w:tc>
          <w:tcPr>
            <w:tcW w:w="5414" w:type="dxa"/>
            <w:shd w:val="clear" w:color="auto" w:fill="auto"/>
          </w:tcPr>
          <w:p w:rsidR="007D2E3F" w:rsidRDefault="007D2E3F" w:rsidP="00E02CE9">
            <w:r w:rsidRPr="006259AB">
              <w:t>The tasks seem achievable in the timeframes.</w:t>
            </w:r>
          </w:p>
        </w:tc>
        <w:tc>
          <w:tcPr>
            <w:tcW w:w="900" w:type="dxa"/>
            <w:shd w:val="clear" w:color="auto" w:fill="auto"/>
          </w:tcPr>
          <w:p w:rsidR="007D2E3F" w:rsidRDefault="007D2E3F" w:rsidP="00E02CE9"/>
        </w:tc>
        <w:tc>
          <w:tcPr>
            <w:tcW w:w="901" w:type="dxa"/>
            <w:shd w:val="clear" w:color="auto" w:fill="auto"/>
          </w:tcPr>
          <w:p w:rsidR="007D2E3F" w:rsidRDefault="007D2E3F" w:rsidP="00E02CE9">
            <w:pPr>
              <w:ind w:left="440" w:hanging="440"/>
            </w:pPr>
          </w:p>
        </w:tc>
        <w:tc>
          <w:tcPr>
            <w:tcW w:w="900" w:type="dxa"/>
            <w:shd w:val="clear" w:color="auto" w:fill="auto"/>
          </w:tcPr>
          <w:p w:rsidR="007D2E3F" w:rsidRDefault="007D2E3F" w:rsidP="00E02CE9">
            <w:pPr>
              <w:ind w:left="440" w:hanging="440"/>
            </w:pPr>
          </w:p>
        </w:tc>
        <w:tc>
          <w:tcPr>
            <w:tcW w:w="901" w:type="dxa"/>
            <w:shd w:val="clear" w:color="auto" w:fill="auto"/>
          </w:tcPr>
          <w:p w:rsidR="007D2E3F" w:rsidRDefault="007D2E3F" w:rsidP="00E02CE9">
            <w:pPr>
              <w:ind w:left="440" w:hanging="440"/>
            </w:pPr>
          </w:p>
        </w:tc>
      </w:tr>
    </w:tbl>
    <w:p w:rsidR="007D2E3F" w:rsidRDefault="007D2E3F" w:rsidP="007D2E3F"/>
    <w:p w:rsidR="007D2E3F" w:rsidRDefault="007D2E3F" w:rsidP="007D2E3F"/>
    <w:p w:rsidR="007D2E3F" w:rsidRDefault="007D2E3F" w:rsidP="007D2E3F"/>
    <w:p w:rsidR="007D2E3F" w:rsidRDefault="007D2E3F" w:rsidP="007D2E3F"/>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8"/>
        <w:gridCol w:w="887"/>
        <w:gridCol w:w="887"/>
        <w:gridCol w:w="887"/>
        <w:gridCol w:w="887"/>
      </w:tblGrid>
      <w:tr w:rsidR="007D2E3F" w:rsidTr="00E02CE9">
        <w:trPr>
          <w:trHeight w:val="188"/>
        </w:trPr>
        <w:tc>
          <w:tcPr>
            <w:tcW w:w="5468" w:type="dxa"/>
            <w:vMerge w:val="restart"/>
            <w:shd w:val="clear" w:color="auto" w:fill="auto"/>
          </w:tcPr>
          <w:p w:rsidR="007D2E3F" w:rsidRDefault="007D2E3F" w:rsidP="00E02CE9">
            <w:pPr>
              <w:ind w:left="440" w:hanging="440"/>
            </w:pPr>
            <w:r w:rsidRPr="00060B87">
              <w:rPr>
                <w:b/>
              </w:rPr>
              <w:t>Checklist</w:t>
            </w:r>
          </w:p>
        </w:tc>
        <w:tc>
          <w:tcPr>
            <w:tcW w:w="3548" w:type="dxa"/>
            <w:gridSpan w:val="4"/>
            <w:shd w:val="clear" w:color="auto" w:fill="auto"/>
          </w:tcPr>
          <w:p w:rsidR="007D2E3F" w:rsidRPr="00060B87" w:rsidRDefault="007D2E3F" w:rsidP="00E02CE9">
            <w:pPr>
              <w:rPr>
                <w:b/>
              </w:rPr>
            </w:pPr>
            <w:r w:rsidRPr="00060B87">
              <w:rPr>
                <w:b/>
              </w:rPr>
              <w:t>Assessment</w:t>
            </w:r>
          </w:p>
        </w:tc>
      </w:tr>
      <w:tr w:rsidR="007D2E3F" w:rsidTr="00E02CE9">
        <w:trPr>
          <w:trHeight w:val="188"/>
        </w:trPr>
        <w:tc>
          <w:tcPr>
            <w:tcW w:w="5468" w:type="dxa"/>
            <w:vMerge/>
            <w:shd w:val="clear" w:color="auto" w:fill="auto"/>
          </w:tcPr>
          <w:p w:rsidR="007D2E3F" w:rsidRDefault="007D2E3F" w:rsidP="00E02CE9">
            <w:pPr>
              <w:ind w:left="440" w:hanging="440"/>
            </w:pPr>
          </w:p>
        </w:tc>
        <w:tc>
          <w:tcPr>
            <w:tcW w:w="887" w:type="dxa"/>
            <w:shd w:val="clear" w:color="auto" w:fill="auto"/>
          </w:tcPr>
          <w:p w:rsidR="007D2E3F" w:rsidRPr="006259AB" w:rsidRDefault="007D2E3F" w:rsidP="00E02CE9">
            <w:pPr>
              <w:ind w:left="440" w:hanging="440"/>
              <w:rPr>
                <w:b/>
              </w:rPr>
            </w:pPr>
            <w:r w:rsidRPr="006259AB">
              <w:rPr>
                <w:b/>
              </w:rPr>
              <w:t>1</w:t>
            </w:r>
          </w:p>
        </w:tc>
        <w:tc>
          <w:tcPr>
            <w:tcW w:w="887" w:type="dxa"/>
            <w:shd w:val="clear" w:color="auto" w:fill="auto"/>
          </w:tcPr>
          <w:p w:rsidR="007D2E3F" w:rsidRPr="006259AB" w:rsidRDefault="007D2E3F" w:rsidP="00E02CE9">
            <w:pPr>
              <w:ind w:left="440" w:hanging="440"/>
              <w:rPr>
                <w:b/>
              </w:rPr>
            </w:pPr>
            <w:r w:rsidRPr="006259AB">
              <w:rPr>
                <w:b/>
              </w:rPr>
              <w:t>2</w:t>
            </w:r>
          </w:p>
        </w:tc>
        <w:tc>
          <w:tcPr>
            <w:tcW w:w="887" w:type="dxa"/>
            <w:shd w:val="clear" w:color="auto" w:fill="auto"/>
          </w:tcPr>
          <w:p w:rsidR="007D2E3F" w:rsidRPr="006259AB" w:rsidRDefault="007D2E3F" w:rsidP="00E02CE9">
            <w:pPr>
              <w:ind w:left="440" w:hanging="440"/>
              <w:rPr>
                <w:b/>
              </w:rPr>
            </w:pPr>
            <w:r w:rsidRPr="006259AB">
              <w:rPr>
                <w:b/>
              </w:rPr>
              <w:t>3</w:t>
            </w:r>
          </w:p>
        </w:tc>
        <w:tc>
          <w:tcPr>
            <w:tcW w:w="887" w:type="dxa"/>
            <w:shd w:val="clear" w:color="auto" w:fill="auto"/>
          </w:tcPr>
          <w:p w:rsidR="007D2E3F" w:rsidRPr="006259AB" w:rsidRDefault="007D2E3F" w:rsidP="00E02CE9">
            <w:pPr>
              <w:ind w:left="440" w:hanging="440"/>
              <w:rPr>
                <w:b/>
              </w:rPr>
            </w:pPr>
            <w:r w:rsidRPr="006259AB">
              <w:rPr>
                <w:b/>
              </w:rPr>
              <w:t>4</w:t>
            </w:r>
          </w:p>
        </w:tc>
      </w:tr>
      <w:tr w:rsidR="007D2E3F" w:rsidTr="00E02CE9">
        <w:tc>
          <w:tcPr>
            <w:tcW w:w="9016" w:type="dxa"/>
            <w:gridSpan w:val="5"/>
            <w:shd w:val="clear" w:color="auto" w:fill="auto"/>
          </w:tcPr>
          <w:p w:rsidR="007D2E3F" w:rsidRDefault="007D2E3F" w:rsidP="00E02CE9">
            <w:pPr>
              <w:ind w:left="440" w:hanging="440"/>
            </w:pPr>
            <w:r w:rsidRPr="00060B87">
              <w:rPr>
                <w:b/>
              </w:rPr>
              <w:t>AD2 – Grading criteria (final)</w:t>
            </w:r>
          </w:p>
        </w:tc>
      </w:tr>
      <w:tr w:rsidR="007D2E3F" w:rsidTr="00E02CE9">
        <w:tc>
          <w:tcPr>
            <w:tcW w:w="9016" w:type="dxa"/>
            <w:gridSpan w:val="5"/>
            <w:shd w:val="clear" w:color="auto" w:fill="auto"/>
          </w:tcPr>
          <w:p w:rsidR="007D2E3F" w:rsidRDefault="007D2E3F" w:rsidP="00E02CE9">
            <w:pPr>
              <w:ind w:left="440" w:hanging="440"/>
            </w:pPr>
            <w:r>
              <w:t>1</w:t>
            </w:r>
            <w:r>
              <w:tab/>
              <w:t xml:space="preserve">The grading criteria have been checked to ensure they can be used reliably across assessors and do not require content which is irrelevant to the unit. </w:t>
            </w:r>
          </w:p>
          <w:p w:rsidR="007D2E3F" w:rsidRDefault="007D2E3F" w:rsidP="00E02CE9">
            <w:pPr>
              <w:ind w:left="440" w:hanging="440"/>
            </w:pPr>
            <w:r>
              <w:t>2</w:t>
            </w:r>
            <w:r>
              <w:tab/>
              <w:t>The grading criteria are in line with national standards.</w:t>
            </w:r>
          </w:p>
        </w:tc>
      </w:tr>
      <w:tr w:rsidR="007D2E3F" w:rsidTr="00E02CE9">
        <w:tc>
          <w:tcPr>
            <w:tcW w:w="9016" w:type="dxa"/>
            <w:gridSpan w:val="5"/>
            <w:shd w:val="clear" w:color="auto" w:fill="auto"/>
          </w:tcPr>
          <w:p w:rsidR="007D2E3F" w:rsidRDefault="007D2E3F" w:rsidP="00E02CE9">
            <w:pPr>
              <w:ind w:left="440" w:hanging="440"/>
            </w:pPr>
            <w:r w:rsidRPr="00060B87">
              <w:rPr>
                <w:b/>
              </w:rPr>
              <w:t>AD3 – Assessment sign-off</w:t>
            </w:r>
            <w:r w:rsidRPr="00060B87">
              <w:rPr>
                <w:b/>
              </w:rPr>
              <w:tab/>
            </w:r>
          </w:p>
        </w:tc>
      </w:tr>
      <w:tr w:rsidR="007D2E3F" w:rsidTr="00E02CE9">
        <w:tc>
          <w:tcPr>
            <w:tcW w:w="5468" w:type="dxa"/>
            <w:shd w:val="clear" w:color="auto" w:fill="auto"/>
          </w:tcPr>
          <w:p w:rsidR="007D2E3F" w:rsidRDefault="007D2E3F" w:rsidP="00E02CE9">
            <w:pPr>
              <w:ind w:left="440" w:hanging="440"/>
            </w:pPr>
            <w:r>
              <w:t>1</w:t>
            </w:r>
            <w:r>
              <w:tab/>
              <w:t xml:space="preserve">Any issues in the draft assessments have been identified and appropriate guidance and actions have been given where necessary in order to support writers and ensure valid and reliable assessments. </w:t>
            </w:r>
          </w:p>
        </w:tc>
        <w:tc>
          <w:tcPr>
            <w:tcW w:w="887" w:type="dxa"/>
            <w:shd w:val="clear" w:color="auto" w:fill="auto"/>
          </w:tcPr>
          <w:p w:rsidR="007D2E3F" w:rsidRDefault="007D2E3F" w:rsidP="00E02CE9">
            <w:pPr>
              <w:ind w:left="440" w:hanging="440"/>
            </w:pPr>
          </w:p>
        </w:tc>
        <w:tc>
          <w:tcPr>
            <w:tcW w:w="887" w:type="dxa"/>
            <w:shd w:val="clear" w:color="auto" w:fill="auto"/>
          </w:tcPr>
          <w:p w:rsidR="007D2E3F" w:rsidRDefault="007D2E3F" w:rsidP="00E02CE9">
            <w:pPr>
              <w:ind w:left="440" w:hanging="440"/>
            </w:pPr>
          </w:p>
        </w:tc>
        <w:tc>
          <w:tcPr>
            <w:tcW w:w="887" w:type="dxa"/>
            <w:shd w:val="clear" w:color="auto" w:fill="auto"/>
          </w:tcPr>
          <w:p w:rsidR="007D2E3F" w:rsidRDefault="007D2E3F" w:rsidP="00E02CE9">
            <w:pPr>
              <w:ind w:left="440" w:hanging="440"/>
            </w:pPr>
          </w:p>
        </w:tc>
        <w:tc>
          <w:tcPr>
            <w:tcW w:w="887" w:type="dxa"/>
            <w:shd w:val="clear" w:color="auto" w:fill="auto"/>
          </w:tcPr>
          <w:p w:rsidR="007D2E3F" w:rsidRDefault="007D2E3F" w:rsidP="00E02CE9">
            <w:pPr>
              <w:ind w:left="440" w:hanging="440"/>
            </w:pPr>
          </w:p>
        </w:tc>
      </w:tr>
    </w:tbl>
    <w:p w:rsidR="007D2E3F" w:rsidRDefault="007D2E3F" w:rsidP="007D2E3F"/>
    <w:p w:rsidR="007D2E3F" w:rsidRDefault="007D2E3F" w:rsidP="007D2E3F"/>
    <w:p w:rsidR="007D2E3F" w:rsidRDefault="007D2E3F" w:rsidP="007D2E3F">
      <w:r w:rsidRPr="006259AB">
        <w:t xml:space="preserve">To be completed by the </w:t>
      </w:r>
      <w:r>
        <w:t>External Quality Assurer (EQA)</w:t>
      </w:r>
    </w:p>
    <w:tbl>
      <w:tblPr>
        <w:tblStyle w:val="TableGrid"/>
        <w:tblW w:w="0" w:type="auto"/>
        <w:tblLook w:val="04A0" w:firstRow="1" w:lastRow="0" w:firstColumn="1" w:lastColumn="0" w:noHBand="0" w:noVBand="1"/>
      </w:tblPr>
      <w:tblGrid>
        <w:gridCol w:w="704"/>
        <w:gridCol w:w="1550"/>
        <w:gridCol w:w="4262"/>
        <w:gridCol w:w="850"/>
        <w:gridCol w:w="1650"/>
      </w:tblGrid>
      <w:tr w:rsidR="007D2E3F" w:rsidTr="00E02CE9">
        <w:tc>
          <w:tcPr>
            <w:tcW w:w="9016" w:type="dxa"/>
            <w:gridSpan w:val="5"/>
            <w:tcBorders>
              <w:bottom w:val="nil"/>
            </w:tcBorders>
            <w:tcMar>
              <w:top w:w="57" w:type="dxa"/>
              <w:left w:w="57" w:type="dxa"/>
              <w:bottom w:w="57" w:type="dxa"/>
              <w:right w:w="57" w:type="dxa"/>
            </w:tcMar>
          </w:tcPr>
          <w:p w:rsidR="007D2E3F" w:rsidRPr="006259AB" w:rsidRDefault="007D2E3F" w:rsidP="00E02CE9">
            <w:pPr>
              <w:rPr>
                <w:i/>
              </w:rPr>
            </w:pPr>
            <w:r w:rsidRPr="006259AB">
              <w:rPr>
                <w:i/>
              </w:rPr>
              <w:t>I have reviewed a sample of internal quality assurance decisions made by the above internal quality assurer in reviewing centre devised assessments for use.</w:t>
            </w:r>
          </w:p>
        </w:tc>
      </w:tr>
      <w:tr w:rsidR="007D2E3F" w:rsidTr="00E02CE9">
        <w:tc>
          <w:tcPr>
            <w:tcW w:w="704" w:type="dxa"/>
            <w:tcBorders>
              <w:top w:val="nil"/>
              <w:left w:val="single" w:sz="4" w:space="0" w:color="auto"/>
              <w:bottom w:val="nil"/>
              <w:right w:val="nil"/>
            </w:tcBorders>
            <w:tcMar>
              <w:top w:w="57" w:type="dxa"/>
              <w:left w:w="57" w:type="dxa"/>
              <w:bottom w:w="57" w:type="dxa"/>
              <w:right w:w="57" w:type="dxa"/>
            </w:tcMar>
            <w:vAlign w:val="center"/>
          </w:tcPr>
          <w:p w:rsidR="007D2E3F" w:rsidRDefault="007D2E3F" w:rsidP="00E02CE9">
            <w:pPr>
              <w:jc w:val="center"/>
            </w:pPr>
            <w:r w:rsidRPr="006259AB">
              <w:rPr>
                <w:sz w:val="48"/>
              </w:rPr>
              <w:t>□</w:t>
            </w:r>
          </w:p>
        </w:tc>
        <w:tc>
          <w:tcPr>
            <w:tcW w:w="8312" w:type="dxa"/>
            <w:gridSpan w:val="4"/>
            <w:tcBorders>
              <w:top w:val="nil"/>
              <w:left w:val="nil"/>
              <w:bottom w:val="nil"/>
              <w:right w:val="single" w:sz="4" w:space="0" w:color="auto"/>
            </w:tcBorders>
            <w:tcMar>
              <w:top w:w="57" w:type="dxa"/>
              <w:left w:w="85" w:type="dxa"/>
              <w:bottom w:w="57" w:type="dxa"/>
              <w:right w:w="85" w:type="dxa"/>
            </w:tcMar>
            <w:vAlign w:val="center"/>
          </w:tcPr>
          <w:p w:rsidR="007D2E3F" w:rsidRPr="006259AB" w:rsidRDefault="007D2E3F" w:rsidP="00E02CE9">
            <w:pPr>
              <w:rPr>
                <w:i/>
              </w:rPr>
            </w:pPr>
            <w:r w:rsidRPr="006259AB">
              <w:rPr>
                <w:i/>
              </w:rPr>
              <w:t>I would like to see further evidence – please review the remedial actions noted below and provide further samples for quality assurance as directed.</w:t>
            </w:r>
          </w:p>
        </w:tc>
      </w:tr>
      <w:tr w:rsidR="007D2E3F" w:rsidTr="00E02CE9">
        <w:tc>
          <w:tcPr>
            <w:tcW w:w="704" w:type="dxa"/>
            <w:tcBorders>
              <w:top w:val="nil"/>
              <w:left w:val="single" w:sz="4" w:space="0" w:color="auto"/>
              <w:bottom w:val="single" w:sz="4" w:space="0" w:color="auto"/>
              <w:right w:val="nil"/>
            </w:tcBorders>
            <w:tcMar>
              <w:top w:w="57" w:type="dxa"/>
              <w:left w:w="57" w:type="dxa"/>
              <w:bottom w:w="57" w:type="dxa"/>
              <w:right w:w="57" w:type="dxa"/>
            </w:tcMar>
          </w:tcPr>
          <w:p w:rsidR="007D2E3F" w:rsidRDefault="007D2E3F" w:rsidP="00E02CE9">
            <w:pPr>
              <w:jc w:val="center"/>
            </w:pPr>
            <w:r w:rsidRPr="006259AB">
              <w:rPr>
                <w:sz w:val="48"/>
              </w:rPr>
              <w:t>□</w:t>
            </w:r>
          </w:p>
        </w:tc>
        <w:tc>
          <w:tcPr>
            <w:tcW w:w="8312" w:type="dxa"/>
            <w:gridSpan w:val="4"/>
            <w:tcBorders>
              <w:top w:val="nil"/>
              <w:left w:val="nil"/>
              <w:bottom w:val="single" w:sz="4" w:space="0" w:color="auto"/>
              <w:right w:val="single" w:sz="4" w:space="0" w:color="auto"/>
            </w:tcBorders>
            <w:tcMar>
              <w:top w:w="57" w:type="dxa"/>
              <w:left w:w="85" w:type="dxa"/>
              <w:bottom w:w="57" w:type="dxa"/>
              <w:right w:w="85" w:type="dxa"/>
            </w:tcMar>
            <w:vAlign w:val="center"/>
          </w:tcPr>
          <w:p w:rsidR="007D2E3F" w:rsidRPr="006259AB" w:rsidRDefault="007D2E3F" w:rsidP="00E02CE9">
            <w:pPr>
              <w:rPr>
                <w:i/>
              </w:rPr>
            </w:pPr>
            <w:r w:rsidRPr="006259AB">
              <w:rPr>
                <w:i/>
              </w:rPr>
              <w:t>I confirm the decisions and advice provided to be sound, upholding the valid and reliable assessment of the specified qualifications.</w:t>
            </w:r>
          </w:p>
          <w:p w:rsidR="007D2E3F" w:rsidRDefault="007D2E3F" w:rsidP="00E02CE9">
            <w:pPr>
              <w:rPr>
                <w:i/>
              </w:rPr>
            </w:pPr>
            <w:r w:rsidRPr="006259AB">
              <w:rPr>
                <w:i/>
              </w:rPr>
              <w:t>All further assessments for the above qualifications may be signed off by this internal quality assurer; further sampling will take place during normal quality assurance visits.</w:t>
            </w:r>
          </w:p>
          <w:p w:rsidR="007D2E3F" w:rsidRPr="006259AB" w:rsidRDefault="007D2E3F" w:rsidP="00E02CE9">
            <w:pPr>
              <w:rPr>
                <w:i/>
              </w:rPr>
            </w:pPr>
          </w:p>
        </w:tc>
      </w:tr>
      <w:tr w:rsidR="007D2E3F" w:rsidTr="00E02CE9">
        <w:tc>
          <w:tcPr>
            <w:tcW w:w="2254" w:type="dxa"/>
            <w:gridSpan w:val="2"/>
            <w:tcBorders>
              <w:top w:val="single" w:sz="4" w:space="0" w:color="auto"/>
            </w:tcBorders>
            <w:shd w:val="clear" w:color="auto" w:fill="D9D9D9" w:themeFill="background1" w:themeFillShade="D9"/>
            <w:tcMar>
              <w:top w:w="57" w:type="dxa"/>
              <w:left w:w="57" w:type="dxa"/>
              <w:bottom w:w="57" w:type="dxa"/>
              <w:right w:w="57" w:type="dxa"/>
            </w:tcMar>
          </w:tcPr>
          <w:p w:rsidR="007D2E3F" w:rsidRPr="006259AB" w:rsidRDefault="007D2E3F" w:rsidP="00E02CE9">
            <w:pPr>
              <w:rPr>
                <w:b/>
              </w:rPr>
            </w:pPr>
            <w:r>
              <w:rPr>
                <w:b/>
              </w:rPr>
              <w:t>EQA</w:t>
            </w:r>
            <w:r w:rsidRPr="006259AB">
              <w:rPr>
                <w:b/>
              </w:rPr>
              <w:t xml:space="preserve"> signature</w:t>
            </w:r>
          </w:p>
        </w:tc>
        <w:tc>
          <w:tcPr>
            <w:tcW w:w="4262" w:type="dxa"/>
            <w:tcBorders>
              <w:top w:val="single" w:sz="4" w:space="0" w:color="auto"/>
            </w:tcBorders>
            <w:tcMar>
              <w:top w:w="57" w:type="dxa"/>
              <w:left w:w="57" w:type="dxa"/>
              <w:bottom w:w="57" w:type="dxa"/>
              <w:right w:w="57" w:type="dxa"/>
            </w:tcMar>
          </w:tcPr>
          <w:p w:rsidR="007D2E3F" w:rsidRDefault="007D2E3F" w:rsidP="00E02CE9"/>
        </w:tc>
        <w:tc>
          <w:tcPr>
            <w:tcW w:w="850" w:type="dxa"/>
            <w:tcBorders>
              <w:top w:val="single" w:sz="4" w:space="0" w:color="auto"/>
            </w:tcBorders>
            <w:shd w:val="clear" w:color="auto" w:fill="D9D9D9" w:themeFill="background1" w:themeFillShade="D9"/>
            <w:tcMar>
              <w:top w:w="57" w:type="dxa"/>
              <w:left w:w="57" w:type="dxa"/>
              <w:bottom w:w="57" w:type="dxa"/>
              <w:right w:w="57" w:type="dxa"/>
            </w:tcMar>
          </w:tcPr>
          <w:p w:rsidR="007D2E3F" w:rsidRPr="006259AB" w:rsidRDefault="007D2E3F" w:rsidP="00E02CE9">
            <w:pPr>
              <w:rPr>
                <w:b/>
              </w:rPr>
            </w:pPr>
            <w:r w:rsidRPr="006259AB">
              <w:rPr>
                <w:b/>
              </w:rPr>
              <w:t>Date</w:t>
            </w:r>
          </w:p>
        </w:tc>
        <w:tc>
          <w:tcPr>
            <w:tcW w:w="1650" w:type="dxa"/>
            <w:tcBorders>
              <w:top w:val="single" w:sz="4" w:space="0" w:color="auto"/>
            </w:tcBorders>
            <w:tcMar>
              <w:top w:w="57" w:type="dxa"/>
              <w:left w:w="57" w:type="dxa"/>
              <w:bottom w:w="57" w:type="dxa"/>
              <w:right w:w="57" w:type="dxa"/>
            </w:tcMar>
          </w:tcPr>
          <w:p w:rsidR="007D2E3F" w:rsidRDefault="007D2E3F" w:rsidP="00E02CE9"/>
        </w:tc>
      </w:tr>
    </w:tbl>
    <w:p w:rsidR="007D2E3F" w:rsidRDefault="007D2E3F" w:rsidP="007D2E3F"/>
    <w:p w:rsidR="007D2E3F" w:rsidRDefault="007D2E3F" w:rsidP="007D2E3F">
      <w:pPr>
        <w:ind w:left="440" w:hanging="440"/>
        <w:rPr>
          <w:sz w:val="2"/>
          <w:szCs w:val="2"/>
        </w:rPr>
      </w:pPr>
      <w:r>
        <w:rPr>
          <w:sz w:val="2"/>
          <w:szCs w:val="2"/>
        </w:rPr>
        <w:br w:type="page"/>
      </w:r>
    </w:p>
    <w:p w:rsidR="007D2E3F" w:rsidRDefault="007D2E3F" w:rsidP="007D2E3F">
      <w:pPr>
        <w:ind w:left="440" w:hanging="440"/>
      </w:pPr>
    </w:p>
    <w:p w:rsidR="007D2E3F" w:rsidRDefault="007D2E3F" w:rsidP="007D2E3F">
      <w:pPr>
        <w:ind w:left="440" w:hanging="440"/>
      </w:pPr>
      <w:r>
        <w:t>To be completed by the EQA</w:t>
      </w:r>
    </w:p>
    <w:tbl>
      <w:tblPr>
        <w:tblStyle w:val="TableGrid1"/>
        <w:tblW w:w="0" w:type="auto"/>
        <w:tblLook w:val="04A0" w:firstRow="1" w:lastRow="0" w:firstColumn="1" w:lastColumn="0" w:noHBand="0" w:noVBand="1"/>
      </w:tblPr>
      <w:tblGrid>
        <w:gridCol w:w="1696"/>
        <w:gridCol w:w="7320"/>
      </w:tblGrid>
      <w:tr w:rsidR="007D2E3F" w:rsidRPr="006259AB" w:rsidTr="00E02CE9">
        <w:tc>
          <w:tcPr>
            <w:tcW w:w="9016" w:type="dxa"/>
            <w:gridSpan w:val="2"/>
            <w:shd w:val="clear" w:color="auto" w:fill="D9D9D9" w:themeFill="background1" w:themeFillShade="D9"/>
          </w:tcPr>
          <w:p w:rsidR="007D2E3F" w:rsidRPr="006259AB" w:rsidRDefault="007D2E3F" w:rsidP="00E02CE9">
            <w:pPr>
              <w:spacing w:after="160" w:line="259" w:lineRule="auto"/>
              <w:rPr>
                <w:b/>
              </w:rPr>
            </w:pPr>
            <w:r w:rsidRPr="006259AB">
              <w:rPr>
                <w:b/>
              </w:rPr>
              <w:t>Remedial action(s) required</w:t>
            </w:r>
          </w:p>
        </w:tc>
      </w:tr>
      <w:tr w:rsidR="007D2E3F" w:rsidRPr="006259AB" w:rsidTr="00E02CE9">
        <w:trPr>
          <w:trHeight w:val="939"/>
        </w:trPr>
        <w:tc>
          <w:tcPr>
            <w:tcW w:w="9016" w:type="dxa"/>
            <w:gridSpan w:val="2"/>
          </w:tcPr>
          <w:p w:rsidR="007D2E3F" w:rsidRPr="006259AB" w:rsidRDefault="007D2E3F" w:rsidP="00E02CE9">
            <w:pPr>
              <w:spacing w:after="160" w:line="259" w:lineRule="auto"/>
            </w:pPr>
          </w:p>
          <w:p w:rsidR="007D2E3F" w:rsidRPr="006259AB" w:rsidRDefault="007D2E3F" w:rsidP="00E02CE9">
            <w:pPr>
              <w:spacing w:after="160" w:line="259" w:lineRule="auto"/>
            </w:pPr>
          </w:p>
          <w:p w:rsidR="007D2E3F" w:rsidRPr="006259AB" w:rsidRDefault="007D2E3F" w:rsidP="00E02CE9">
            <w:pPr>
              <w:spacing w:after="160" w:line="259" w:lineRule="auto"/>
            </w:pPr>
          </w:p>
        </w:tc>
      </w:tr>
      <w:tr w:rsidR="007D2E3F" w:rsidRPr="006259AB" w:rsidTr="00E02CE9">
        <w:trPr>
          <w:trHeight w:val="395"/>
        </w:trPr>
        <w:tc>
          <w:tcPr>
            <w:tcW w:w="9016" w:type="dxa"/>
            <w:gridSpan w:val="2"/>
            <w:shd w:val="clear" w:color="auto" w:fill="D9D9D9" w:themeFill="background1" w:themeFillShade="D9"/>
          </w:tcPr>
          <w:p w:rsidR="007D2E3F" w:rsidRPr="006259AB" w:rsidRDefault="007D2E3F" w:rsidP="00E02CE9">
            <w:pPr>
              <w:rPr>
                <w:b/>
              </w:rPr>
            </w:pPr>
            <w:r w:rsidRPr="006259AB">
              <w:rPr>
                <w:b/>
              </w:rPr>
              <w:t>Further samples to include</w:t>
            </w:r>
          </w:p>
        </w:tc>
      </w:tr>
      <w:tr w:rsidR="007D2E3F" w:rsidRPr="006259AB" w:rsidTr="00E02CE9">
        <w:trPr>
          <w:trHeight w:val="394"/>
        </w:trPr>
        <w:tc>
          <w:tcPr>
            <w:tcW w:w="9016" w:type="dxa"/>
            <w:gridSpan w:val="2"/>
          </w:tcPr>
          <w:p w:rsidR="007D2E3F" w:rsidRDefault="007D2E3F" w:rsidP="00E02CE9"/>
          <w:p w:rsidR="007D2E3F" w:rsidRDefault="007D2E3F" w:rsidP="00E02CE9"/>
          <w:p w:rsidR="007D2E3F" w:rsidRDefault="007D2E3F" w:rsidP="00E02CE9"/>
          <w:p w:rsidR="007D2E3F" w:rsidRDefault="007D2E3F" w:rsidP="00E02CE9"/>
          <w:p w:rsidR="007D2E3F" w:rsidRPr="006259AB" w:rsidRDefault="007D2E3F" w:rsidP="00E02CE9"/>
        </w:tc>
      </w:tr>
      <w:tr w:rsidR="007D2E3F" w:rsidRPr="006259AB" w:rsidTr="00E02CE9">
        <w:tc>
          <w:tcPr>
            <w:tcW w:w="1696" w:type="dxa"/>
            <w:shd w:val="clear" w:color="auto" w:fill="D9D9D9" w:themeFill="background1" w:themeFillShade="D9"/>
          </w:tcPr>
          <w:p w:rsidR="007D2E3F" w:rsidRPr="006259AB" w:rsidRDefault="007D2E3F" w:rsidP="00E02CE9">
            <w:pPr>
              <w:spacing w:after="160" w:line="259" w:lineRule="auto"/>
              <w:rPr>
                <w:b/>
              </w:rPr>
            </w:pPr>
            <w:r w:rsidRPr="006259AB">
              <w:rPr>
                <w:b/>
              </w:rPr>
              <w:t>Date</w:t>
            </w:r>
          </w:p>
        </w:tc>
        <w:tc>
          <w:tcPr>
            <w:tcW w:w="7320" w:type="dxa"/>
          </w:tcPr>
          <w:p w:rsidR="007D2E3F" w:rsidRPr="006259AB" w:rsidRDefault="007D2E3F" w:rsidP="00E02CE9">
            <w:pPr>
              <w:spacing w:after="160" w:line="259" w:lineRule="auto"/>
            </w:pPr>
          </w:p>
        </w:tc>
      </w:tr>
    </w:tbl>
    <w:p w:rsidR="007D2E3F" w:rsidRDefault="007D2E3F" w:rsidP="007D2E3F"/>
    <w:p w:rsidR="007D2E3F" w:rsidRDefault="007D2E3F" w:rsidP="007D2E3F">
      <w:pPr>
        <w:ind w:left="440" w:hanging="440"/>
      </w:pPr>
      <w:r>
        <w:t>To be completed by the IQA</w:t>
      </w:r>
    </w:p>
    <w:tbl>
      <w:tblPr>
        <w:tblStyle w:val="TableGrid"/>
        <w:tblW w:w="0" w:type="auto"/>
        <w:tblLook w:val="04A0" w:firstRow="1" w:lastRow="0" w:firstColumn="1" w:lastColumn="0" w:noHBand="0" w:noVBand="1"/>
      </w:tblPr>
      <w:tblGrid>
        <w:gridCol w:w="1696"/>
        <w:gridCol w:w="7320"/>
      </w:tblGrid>
      <w:tr w:rsidR="007D2E3F" w:rsidTr="00E02CE9">
        <w:tc>
          <w:tcPr>
            <w:tcW w:w="9016" w:type="dxa"/>
            <w:gridSpan w:val="2"/>
            <w:shd w:val="clear" w:color="auto" w:fill="D9D9D9" w:themeFill="background1" w:themeFillShade="D9"/>
          </w:tcPr>
          <w:p w:rsidR="007D2E3F" w:rsidRPr="00CE190E" w:rsidRDefault="007D2E3F" w:rsidP="00E02CE9">
            <w:pPr>
              <w:rPr>
                <w:b/>
              </w:rPr>
            </w:pPr>
            <w:r>
              <w:rPr>
                <w:b/>
              </w:rPr>
              <w:t>Actions taken</w:t>
            </w:r>
          </w:p>
        </w:tc>
      </w:tr>
      <w:tr w:rsidR="007D2E3F" w:rsidTr="00E02CE9">
        <w:tc>
          <w:tcPr>
            <w:tcW w:w="9016" w:type="dxa"/>
            <w:gridSpan w:val="2"/>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r>
      <w:tr w:rsidR="007D2E3F" w:rsidTr="00E02CE9">
        <w:tc>
          <w:tcPr>
            <w:tcW w:w="1696" w:type="dxa"/>
            <w:shd w:val="clear" w:color="auto" w:fill="D9D9D9" w:themeFill="background1" w:themeFillShade="D9"/>
          </w:tcPr>
          <w:p w:rsidR="007D2E3F" w:rsidRPr="00CE190E" w:rsidRDefault="007D2E3F" w:rsidP="00E02CE9">
            <w:pPr>
              <w:rPr>
                <w:b/>
              </w:rPr>
            </w:pPr>
            <w:r w:rsidRPr="00CE190E">
              <w:rPr>
                <w:b/>
              </w:rPr>
              <w:t>Date</w:t>
            </w:r>
          </w:p>
        </w:tc>
        <w:tc>
          <w:tcPr>
            <w:tcW w:w="7320" w:type="dxa"/>
          </w:tcPr>
          <w:p w:rsidR="007D2E3F" w:rsidRDefault="007D2E3F" w:rsidP="00E02CE9"/>
        </w:tc>
      </w:tr>
    </w:tbl>
    <w:p w:rsidR="007D2E3F" w:rsidRDefault="007D2E3F" w:rsidP="007D2E3F"/>
    <w:p w:rsidR="007D2E3F" w:rsidRDefault="007D2E3F" w:rsidP="007D2E3F">
      <w:r w:rsidRPr="006259AB">
        <w:t xml:space="preserve">To be completed by the </w:t>
      </w:r>
      <w:r>
        <w:t>EQA</w:t>
      </w:r>
    </w:p>
    <w:tbl>
      <w:tblPr>
        <w:tblStyle w:val="TableGrid"/>
        <w:tblW w:w="9067" w:type="dxa"/>
        <w:tblLook w:val="04A0" w:firstRow="1" w:lastRow="0" w:firstColumn="1" w:lastColumn="0" w:noHBand="0" w:noVBand="1"/>
      </w:tblPr>
      <w:tblGrid>
        <w:gridCol w:w="704"/>
        <w:gridCol w:w="1550"/>
        <w:gridCol w:w="4262"/>
        <w:gridCol w:w="850"/>
        <w:gridCol w:w="1701"/>
      </w:tblGrid>
      <w:tr w:rsidR="007D2E3F" w:rsidTr="00E02CE9">
        <w:tc>
          <w:tcPr>
            <w:tcW w:w="9067" w:type="dxa"/>
            <w:gridSpan w:val="5"/>
            <w:tcBorders>
              <w:top w:val="single" w:sz="4" w:space="0" w:color="auto"/>
              <w:left w:val="single" w:sz="4" w:space="0" w:color="auto"/>
              <w:bottom w:val="nil"/>
              <w:right w:val="single" w:sz="4" w:space="0" w:color="auto"/>
            </w:tcBorders>
            <w:tcMar>
              <w:top w:w="57" w:type="dxa"/>
              <w:left w:w="85" w:type="dxa"/>
              <w:bottom w:w="57" w:type="dxa"/>
              <w:right w:w="85" w:type="dxa"/>
            </w:tcMar>
          </w:tcPr>
          <w:p w:rsidR="007D2E3F" w:rsidRPr="006259AB" w:rsidRDefault="007D2E3F" w:rsidP="00E02CE9">
            <w:pPr>
              <w:rPr>
                <w:i/>
              </w:rPr>
            </w:pPr>
            <w:r w:rsidRPr="006259AB">
              <w:rPr>
                <w:i/>
              </w:rPr>
              <w:t>I have reviewed a sample of internal quality assurance decisions made by the above internal quality assurer in reviewing centre devised assessments for use.</w:t>
            </w:r>
          </w:p>
        </w:tc>
      </w:tr>
      <w:tr w:rsidR="007D2E3F" w:rsidTr="00E02CE9">
        <w:tc>
          <w:tcPr>
            <w:tcW w:w="704" w:type="dxa"/>
            <w:tcBorders>
              <w:top w:val="nil"/>
              <w:left w:val="single" w:sz="4" w:space="0" w:color="auto"/>
              <w:bottom w:val="single" w:sz="4" w:space="0" w:color="auto"/>
              <w:right w:val="nil"/>
            </w:tcBorders>
            <w:tcMar>
              <w:top w:w="57" w:type="dxa"/>
              <w:left w:w="85" w:type="dxa"/>
              <w:bottom w:w="57" w:type="dxa"/>
              <w:right w:w="85" w:type="dxa"/>
            </w:tcMar>
          </w:tcPr>
          <w:p w:rsidR="007D2E3F" w:rsidRPr="006259AB" w:rsidRDefault="007D2E3F" w:rsidP="00E02CE9">
            <w:pPr>
              <w:rPr>
                <w:i/>
              </w:rPr>
            </w:pPr>
          </w:p>
          <w:p w:rsidR="007D2E3F" w:rsidRPr="006259AB" w:rsidRDefault="007D2E3F" w:rsidP="00E02CE9">
            <w:pPr>
              <w:jc w:val="center"/>
              <w:rPr>
                <w:i/>
              </w:rPr>
            </w:pPr>
            <w:r w:rsidRPr="006259AB">
              <w:rPr>
                <w:i/>
                <w:sz w:val="48"/>
              </w:rPr>
              <w:t>□</w:t>
            </w:r>
          </w:p>
        </w:tc>
        <w:tc>
          <w:tcPr>
            <w:tcW w:w="8363" w:type="dxa"/>
            <w:gridSpan w:val="4"/>
            <w:tcBorders>
              <w:top w:val="nil"/>
              <w:left w:val="nil"/>
              <w:bottom w:val="single" w:sz="4" w:space="0" w:color="auto"/>
              <w:right w:val="single" w:sz="4" w:space="0" w:color="auto"/>
            </w:tcBorders>
            <w:tcMar>
              <w:top w:w="57" w:type="dxa"/>
              <w:left w:w="85" w:type="dxa"/>
              <w:bottom w:w="57" w:type="dxa"/>
              <w:right w:w="85" w:type="dxa"/>
            </w:tcMar>
          </w:tcPr>
          <w:p w:rsidR="007D2E3F" w:rsidRPr="006259AB" w:rsidRDefault="007D2E3F" w:rsidP="00E02CE9">
            <w:pPr>
              <w:rPr>
                <w:i/>
              </w:rPr>
            </w:pPr>
            <w:r w:rsidRPr="006259AB">
              <w:rPr>
                <w:i/>
              </w:rPr>
              <w:t>I confirm the decisions and advice provided to be sound, upholding the valid and reliable assessment of the specified qualifications.</w:t>
            </w:r>
          </w:p>
          <w:p w:rsidR="007D2E3F" w:rsidRDefault="007D2E3F" w:rsidP="00E02CE9">
            <w:pPr>
              <w:rPr>
                <w:i/>
              </w:rPr>
            </w:pPr>
            <w:r w:rsidRPr="006259AB">
              <w:rPr>
                <w:i/>
              </w:rPr>
              <w:t>All further assessments for the above qualifications may be signed off by this internal quality assurer; further sampling will take place during n</w:t>
            </w:r>
            <w:r>
              <w:rPr>
                <w:i/>
              </w:rPr>
              <w:t>ormal quality assurance visits.</w:t>
            </w:r>
          </w:p>
          <w:p w:rsidR="007D2E3F" w:rsidRPr="006259AB" w:rsidRDefault="007D2E3F" w:rsidP="00E02CE9">
            <w:pPr>
              <w:rPr>
                <w:i/>
              </w:rPr>
            </w:pPr>
          </w:p>
        </w:tc>
      </w:tr>
      <w:tr w:rsidR="007D2E3F" w:rsidTr="00E02CE9">
        <w:tc>
          <w:tcPr>
            <w:tcW w:w="2254" w:type="dxa"/>
            <w:gridSpan w:val="2"/>
            <w:tcBorders>
              <w:top w:val="nil"/>
            </w:tcBorders>
            <w:shd w:val="clear" w:color="auto" w:fill="D9D9D9" w:themeFill="background1" w:themeFillShade="D9"/>
            <w:tcMar>
              <w:top w:w="57" w:type="dxa"/>
              <w:left w:w="85" w:type="dxa"/>
              <w:bottom w:w="57" w:type="dxa"/>
              <w:right w:w="85" w:type="dxa"/>
            </w:tcMar>
          </w:tcPr>
          <w:p w:rsidR="007D2E3F" w:rsidRPr="006259AB" w:rsidRDefault="007D2E3F" w:rsidP="00E02CE9">
            <w:pPr>
              <w:rPr>
                <w:b/>
              </w:rPr>
            </w:pPr>
            <w:r>
              <w:rPr>
                <w:b/>
              </w:rPr>
              <w:t>EQA</w:t>
            </w:r>
            <w:r w:rsidRPr="006259AB">
              <w:rPr>
                <w:b/>
              </w:rPr>
              <w:t xml:space="preserve"> signature</w:t>
            </w:r>
          </w:p>
        </w:tc>
        <w:tc>
          <w:tcPr>
            <w:tcW w:w="4262" w:type="dxa"/>
            <w:tcBorders>
              <w:top w:val="nil"/>
            </w:tcBorders>
            <w:tcMar>
              <w:top w:w="57" w:type="dxa"/>
              <w:left w:w="85" w:type="dxa"/>
              <w:bottom w:w="57" w:type="dxa"/>
              <w:right w:w="85" w:type="dxa"/>
            </w:tcMar>
          </w:tcPr>
          <w:p w:rsidR="007D2E3F" w:rsidRDefault="007D2E3F" w:rsidP="00E02CE9"/>
        </w:tc>
        <w:tc>
          <w:tcPr>
            <w:tcW w:w="850" w:type="dxa"/>
            <w:tcBorders>
              <w:top w:val="nil"/>
            </w:tcBorders>
            <w:shd w:val="clear" w:color="auto" w:fill="D9D9D9" w:themeFill="background1" w:themeFillShade="D9"/>
            <w:tcMar>
              <w:top w:w="57" w:type="dxa"/>
              <w:left w:w="85" w:type="dxa"/>
              <w:bottom w:w="57" w:type="dxa"/>
              <w:right w:w="85" w:type="dxa"/>
            </w:tcMar>
          </w:tcPr>
          <w:p w:rsidR="007D2E3F" w:rsidRPr="006259AB" w:rsidRDefault="007D2E3F" w:rsidP="00E02CE9">
            <w:pPr>
              <w:rPr>
                <w:b/>
              </w:rPr>
            </w:pPr>
            <w:r w:rsidRPr="006259AB">
              <w:rPr>
                <w:b/>
              </w:rPr>
              <w:t>Date</w:t>
            </w:r>
          </w:p>
        </w:tc>
        <w:tc>
          <w:tcPr>
            <w:tcW w:w="1701" w:type="dxa"/>
            <w:tcBorders>
              <w:top w:val="nil"/>
            </w:tcBorders>
            <w:tcMar>
              <w:top w:w="57" w:type="dxa"/>
              <w:left w:w="85" w:type="dxa"/>
              <w:bottom w:w="57" w:type="dxa"/>
              <w:right w:w="85" w:type="dxa"/>
            </w:tcMar>
          </w:tcPr>
          <w:p w:rsidR="007D2E3F" w:rsidRDefault="007D2E3F" w:rsidP="00E02CE9"/>
        </w:tc>
      </w:tr>
    </w:tbl>
    <w:p w:rsidR="007D2E3F" w:rsidRDefault="007D2E3F" w:rsidP="007D2E3F"/>
    <w:p w:rsidR="007D2E3F" w:rsidRDefault="007D2E3F">
      <w:pPr>
        <w:rPr>
          <w:rFonts w:ascii="Arial Black" w:hAnsi="Arial Black"/>
          <w:color w:val="FFFFFF"/>
        </w:rPr>
        <w:sectPr w:rsidR="007D2E3F" w:rsidSect="007D2E3F">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695104" behindDoc="0" locked="0" layoutInCell="1" allowOverlap="1" wp14:anchorId="35817814" wp14:editId="42E85AC7">
            <wp:simplePos x="0" y="0"/>
            <wp:positionH relativeFrom="page">
              <wp:posOffset>5954573</wp:posOffset>
            </wp:positionH>
            <wp:positionV relativeFrom="paragraph">
              <wp:posOffset>-432232</wp:posOffset>
            </wp:positionV>
            <wp:extent cx="1449705" cy="1078230"/>
            <wp:effectExtent l="0" t="0" r="0" b="7620"/>
            <wp:wrapNone/>
            <wp:docPr id="21" name="Picture 21"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FFFF"/>
          <w:sz w:val="28"/>
          <w:highlight w:val="red"/>
        </w:rPr>
        <w:t xml:space="preserve">Assessment </w:t>
      </w:r>
      <w:r>
        <w:rPr>
          <w:rFonts w:ascii="Arial Black" w:hAnsi="Arial Black"/>
          <w:b/>
          <w:color w:val="FFFFFF"/>
          <w:sz w:val="28"/>
          <w:highlight w:val="red"/>
        </w:rPr>
        <w:t>evidence recording form</w:t>
      </w:r>
      <w:r w:rsidRPr="005E5B8C">
        <w:rPr>
          <w:rFonts w:ascii="Arial Black" w:hAnsi="Arial Black"/>
          <w:b/>
          <w:color w:val="FFFFFF"/>
          <w:sz w:val="28"/>
          <w:highlight w:val="red"/>
        </w:rPr>
        <w:t xml:space="preserve"> (</w:t>
      </w:r>
      <w:r>
        <w:rPr>
          <w:rFonts w:ascii="Arial Black" w:hAnsi="Arial Black"/>
          <w:b/>
          <w:color w:val="FFFFFF"/>
          <w:sz w:val="28"/>
          <w:highlight w:val="red"/>
        </w:rPr>
        <w:t>GF</w:t>
      </w:r>
      <w:r w:rsidRPr="005E5B8C">
        <w:rPr>
          <w:rFonts w:ascii="Arial Black" w:hAnsi="Arial Black"/>
          <w:b/>
          <w:color w:val="FFFFFF"/>
          <w:sz w:val="28"/>
          <w:highlight w:val="red"/>
        </w:rPr>
        <w:t>1)</w:t>
      </w:r>
      <w:r w:rsidRPr="005E5B8C">
        <w:rPr>
          <w:rFonts w:ascii="Arial Black" w:hAnsi="Arial Black"/>
          <w:b/>
          <w:color w:val="FF0000"/>
          <w:sz w:val="28"/>
          <w:highlight w:val="red"/>
        </w:rPr>
        <w:t>.</w:t>
      </w:r>
      <w:r w:rsidRPr="007D2E3F">
        <w:rPr>
          <w:noProof/>
          <w:lang w:eastAsia="en-GB"/>
        </w:rPr>
        <w:t xml:space="preserve"> </w:t>
      </w:r>
    </w:p>
    <w:p w:rsidR="007D2E3F" w:rsidRPr="009C5F42"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Qualification</w:t>
            </w:r>
          </w:p>
        </w:tc>
        <w:tc>
          <w:tcPr>
            <w:tcW w:w="450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Unit</w:t>
            </w:r>
          </w:p>
        </w:tc>
        <w:tc>
          <w:tcPr>
            <w:tcW w:w="450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Style w:val="TableGrid"/>
        <w:tblW w:w="0" w:type="auto"/>
        <w:tblLook w:val="04A0" w:firstRow="1" w:lastRow="0" w:firstColumn="1" w:lastColumn="0" w:noHBand="0" w:noVBand="1"/>
      </w:tblPr>
      <w:tblGrid>
        <w:gridCol w:w="4508"/>
        <w:gridCol w:w="4508"/>
      </w:tblGrid>
      <w:tr w:rsidR="007D2E3F" w:rsidTr="00E02CE9">
        <w:tc>
          <w:tcPr>
            <w:tcW w:w="4508" w:type="dxa"/>
            <w:shd w:val="clear" w:color="auto" w:fill="D9D9D9" w:themeFill="background1" w:themeFillShade="D9"/>
          </w:tcPr>
          <w:p w:rsidR="007D2E3F" w:rsidRPr="009C5F42" w:rsidRDefault="007D2E3F" w:rsidP="00E02CE9">
            <w:pPr>
              <w:rPr>
                <w:b/>
              </w:rPr>
            </w:pPr>
            <w:r w:rsidRPr="009C5F42">
              <w:rPr>
                <w:b/>
              </w:rPr>
              <w:t>Candidate Name</w:t>
            </w:r>
          </w:p>
        </w:tc>
        <w:tc>
          <w:tcPr>
            <w:tcW w:w="4508" w:type="dxa"/>
            <w:shd w:val="clear" w:color="auto" w:fill="D9D9D9" w:themeFill="background1" w:themeFillShade="D9"/>
          </w:tcPr>
          <w:p w:rsidR="007D2E3F" w:rsidRPr="009C5F42" w:rsidRDefault="007D2E3F" w:rsidP="00E02CE9">
            <w:pPr>
              <w:rPr>
                <w:b/>
              </w:rPr>
            </w:pPr>
            <w:r w:rsidRPr="009C5F42">
              <w:rPr>
                <w:b/>
              </w:rPr>
              <w:t xml:space="preserve">Candidate no. </w:t>
            </w:r>
          </w:p>
        </w:tc>
      </w:tr>
      <w:tr w:rsidR="007D2E3F" w:rsidTr="00E02CE9">
        <w:tc>
          <w:tcPr>
            <w:tcW w:w="4508" w:type="dxa"/>
          </w:tcPr>
          <w:p w:rsidR="007D2E3F" w:rsidRDefault="007D2E3F" w:rsidP="00E02CE9"/>
          <w:p w:rsidR="007D2E3F" w:rsidRDefault="007D2E3F" w:rsidP="00E02CE9"/>
        </w:tc>
        <w:tc>
          <w:tcPr>
            <w:tcW w:w="4508" w:type="dxa"/>
          </w:tcPr>
          <w:p w:rsidR="007D2E3F" w:rsidRDefault="007D2E3F" w:rsidP="00E02CE9"/>
        </w:tc>
      </w:tr>
    </w:tbl>
    <w:p w:rsidR="007D2E3F" w:rsidRDefault="007D2E3F" w:rsidP="007D2E3F"/>
    <w:tbl>
      <w:tblPr>
        <w:tblStyle w:val="TableGrid"/>
        <w:tblW w:w="0" w:type="auto"/>
        <w:tblLook w:val="04A0" w:firstRow="1" w:lastRow="0" w:firstColumn="1" w:lastColumn="0" w:noHBand="0" w:noVBand="1"/>
      </w:tblPr>
      <w:tblGrid>
        <w:gridCol w:w="9016"/>
      </w:tblGrid>
      <w:tr w:rsidR="007D2E3F" w:rsidTr="00E02CE9">
        <w:tc>
          <w:tcPr>
            <w:tcW w:w="9016" w:type="dxa"/>
            <w:shd w:val="clear" w:color="auto" w:fill="D9D9D9" w:themeFill="background1" w:themeFillShade="D9"/>
          </w:tcPr>
          <w:p w:rsidR="007D2E3F" w:rsidRPr="009C5F42" w:rsidRDefault="007D2E3F" w:rsidP="00E02CE9">
            <w:pPr>
              <w:rPr>
                <w:b/>
              </w:rPr>
            </w:pPr>
            <w:r w:rsidRPr="009C5F42">
              <w:rPr>
                <w:b/>
              </w:rPr>
              <w:t xml:space="preserve">Task </w:t>
            </w:r>
          </w:p>
        </w:tc>
      </w:tr>
      <w:tr w:rsidR="007D2E3F" w:rsidTr="00E02CE9">
        <w:tc>
          <w:tcPr>
            <w:tcW w:w="9016" w:type="dxa"/>
          </w:tcPr>
          <w:p w:rsidR="007D2E3F" w:rsidRDefault="007D2E3F" w:rsidP="00E02CE9"/>
          <w:p w:rsidR="007D2E3F" w:rsidRDefault="007D2E3F" w:rsidP="00E02CE9"/>
        </w:tc>
      </w:tr>
    </w:tbl>
    <w:p w:rsidR="007D2E3F" w:rsidRDefault="007D2E3F" w:rsidP="007D2E3F">
      <w:pPr>
        <w:spacing w:before="160"/>
      </w:pPr>
      <w:r>
        <w:t>Record evidence of:</w:t>
      </w:r>
    </w:p>
    <w:p w:rsidR="007D2E3F" w:rsidRDefault="007D2E3F" w:rsidP="007D2E3F">
      <w:pPr>
        <w:pStyle w:val="ListParagraph"/>
        <w:numPr>
          <w:ilvl w:val="0"/>
          <w:numId w:val="6"/>
        </w:numPr>
      </w:pPr>
      <w:r>
        <w:t>Performance that supports the candidate as meeting assessment and grading criteria.</w:t>
      </w:r>
    </w:p>
    <w:p w:rsidR="007D2E3F" w:rsidRDefault="007D2E3F" w:rsidP="007D2E3F">
      <w:pPr>
        <w:pStyle w:val="ListParagraph"/>
        <w:numPr>
          <w:ilvl w:val="0"/>
          <w:numId w:val="6"/>
        </w:numPr>
      </w:pPr>
      <w:r>
        <w:t>Poor performance and any corrective action taken by the candidate.</w:t>
      </w:r>
    </w:p>
    <w:p w:rsidR="007D2E3F" w:rsidRDefault="007D2E3F" w:rsidP="007D2E3F">
      <w:r>
        <w:t>This observation record form may be replaced by any more detailed task specific form that better supports evidence recording during observation in the particular context.</w:t>
      </w:r>
    </w:p>
    <w:tbl>
      <w:tblPr>
        <w:tblStyle w:val="TableGrid"/>
        <w:tblW w:w="0" w:type="auto"/>
        <w:tblLook w:val="04A0" w:firstRow="1" w:lastRow="0" w:firstColumn="1" w:lastColumn="0" w:noHBand="0" w:noVBand="1"/>
      </w:tblPr>
      <w:tblGrid>
        <w:gridCol w:w="7650"/>
        <w:gridCol w:w="1366"/>
      </w:tblGrid>
      <w:tr w:rsidR="007D2E3F" w:rsidTr="00E02CE9">
        <w:tc>
          <w:tcPr>
            <w:tcW w:w="7650" w:type="dxa"/>
            <w:shd w:val="clear" w:color="auto" w:fill="D9D9D9" w:themeFill="background1" w:themeFillShade="D9"/>
          </w:tcPr>
          <w:p w:rsidR="007D2E3F" w:rsidRPr="009C5F42" w:rsidRDefault="007D2E3F" w:rsidP="00E02CE9">
            <w:pPr>
              <w:rPr>
                <w:b/>
              </w:rPr>
            </w:pPr>
            <w:r w:rsidRPr="009C5F42">
              <w:rPr>
                <w:b/>
              </w:rPr>
              <w:t>Assessor observation notes</w:t>
            </w:r>
          </w:p>
        </w:tc>
        <w:tc>
          <w:tcPr>
            <w:tcW w:w="1366" w:type="dxa"/>
            <w:shd w:val="clear" w:color="auto" w:fill="D9D9D9" w:themeFill="background1" w:themeFillShade="D9"/>
          </w:tcPr>
          <w:p w:rsidR="007D2E3F" w:rsidRPr="009C5F42" w:rsidRDefault="007D2E3F" w:rsidP="00E02CE9">
            <w:pPr>
              <w:rPr>
                <w:b/>
              </w:rPr>
            </w:pPr>
            <w:r w:rsidRPr="009C5F42">
              <w:rPr>
                <w:b/>
              </w:rPr>
              <w:t>Assessor initial</w:t>
            </w:r>
          </w:p>
        </w:tc>
      </w:tr>
      <w:tr w:rsidR="007D2E3F" w:rsidTr="00E02CE9">
        <w:trPr>
          <w:trHeight w:val="5077"/>
        </w:trPr>
        <w:tc>
          <w:tcPr>
            <w:tcW w:w="7650"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1366" w:type="dxa"/>
          </w:tcPr>
          <w:p w:rsidR="007D2E3F" w:rsidRDefault="007D2E3F" w:rsidP="00E02CE9"/>
        </w:tc>
      </w:tr>
    </w:tbl>
    <w:p w:rsidR="007D2E3F" w:rsidRDefault="007D2E3F">
      <w:pPr>
        <w:rPr>
          <w:rFonts w:ascii="Arial Black" w:hAnsi="Arial Black"/>
          <w:color w:val="FFFFFF"/>
        </w:rPr>
        <w:sectPr w:rsidR="007D2E3F" w:rsidSect="007D2E3F">
          <w:pgSz w:w="11906" w:h="16838" w:code="9"/>
          <w:pgMar w:top="993" w:right="1440" w:bottom="1440" w:left="1440" w:header="709" w:footer="709" w:gutter="0"/>
          <w:cols w:space="708"/>
          <w:titlePg/>
          <w:docGrid w:linePitch="360"/>
        </w:sectPr>
      </w:pPr>
    </w:p>
    <w:p w:rsidR="007D2E3F" w:rsidRPr="007D2E3F" w:rsidRDefault="007D2E3F" w:rsidP="007D2E3F">
      <w:pPr>
        <w:rPr>
          <w:rFonts w:ascii="Arial Black" w:hAnsi="Arial Black"/>
          <w:color w:val="FFFFFF"/>
        </w:rPr>
      </w:pPr>
    </w:p>
    <w:p w:rsidR="007D2E3F" w:rsidRPr="005E5B8C" w:rsidRDefault="007D2E3F" w:rsidP="007D2E3F">
      <w:pPr>
        <w:spacing w:after="120"/>
        <w:rPr>
          <w:rFonts w:ascii="Arial Black" w:hAnsi="Arial Black"/>
          <w:b/>
          <w:color w:val="FFFFFF"/>
          <w:sz w:val="28"/>
        </w:rPr>
      </w:pPr>
      <w:r>
        <w:rPr>
          <w:noProof/>
          <w:lang w:eastAsia="en-GB"/>
        </w:rPr>
        <w:drawing>
          <wp:anchor distT="0" distB="0" distL="114300" distR="114300" simplePos="0" relativeHeight="251697152" behindDoc="0" locked="0" layoutInCell="1" allowOverlap="1" wp14:anchorId="4EE6BC73" wp14:editId="04D870C1">
            <wp:simplePos x="0" y="0"/>
            <wp:positionH relativeFrom="page">
              <wp:align>right</wp:align>
            </wp:positionH>
            <wp:positionV relativeFrom="paragraph">
              <wp:posOffset>-447675</wp:posOffset>
            </wp:positionV>
            <wp:extent cx="1449705" cy="1078230"/>
            <wp:effectExtent l="0" t="0" r="0" b="7620"/>
            <wp:wrapNone/>
            <wp:docPr id="22" name="Picture 22"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 xml:space="preserve">Assessment </w:t>
      </w:r>
      <w:r>
        <w:rPr>
          <w:rFonts w:ascii="Arial Black" w:hAnsi="Arial Black"/>
          <w:b/>
          <w:color w:val="FFFFFF"/>
          <w:sz w:val="28"/>
          <w:highlight w:val="red"/>
        </w:rPr>
        <w:t>unit front and mark sheet</w:t>
      </w:r>
      <w:r w:rsidRPr="005E5B8C">
        <w:rPr>
          <w:rFonts w:ascii="Arial Black" w:hAnsi="Arial Black"/>
          <w:b/>
          <w:color w:val="FFFFFF"/>
          <w:sz w:val="28"/>
          <w:highlight w:val="red"/>
        </w:rPr>
        <w:t xml:space="preserve"> (</w:t>
      </w:r>
      <w:r>
        <w:rPr>
          <w:rFonts w:ascii="Arial Black" w:hAnsi="Arial Black"/>
          <w:b/>
          <w:color w:val="FFFFFF"/>
          <w:sz w:val="28"/>
          <w:highlight w:val="red"/>
        </w:rPr>
        <w:t>GF2</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7E3FC9"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Qualification</w:t>
            </w:r>
          </w:p>
        </w:tc>
        <w:tc>
          <w:tcPr>
            <w:tcW w:w="450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Unit</w:t>
            </w:r>
          </w:p>
        </w:tc>
        <w:tc>
          <w:tcPr>
            <w:tcW w:w="450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name</w:t>
            </w:r>
          </w:p>
        </w:tc>
        <w:tc>
          <w:tcPr>
            <w:tcW w:w="4508" w:type="dxa"/>
            <w:shd w:val="clear" w:color="auto" w:fill="D9D9D9"/>
          </w:tcPr>
          <w:p w:rsidR="007D2E3F" w:rsidRPr="005E5B8C" w:rsidRDefault="007D2E3F" w:rsidP="00E02CE9">
            <w:pPr>
              <w:spacing w:after="0" w:line="240" w:lineRule="auto"/>
              <w:rPr>
                <w:b/>
              </w:rPr>
            </w:pPr>
            <w:r>
              <w:rPr>
                <w:b/>
              </w:rPr>
              <w:t>Candidate name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number</w:t>
            </w:r>
          </w:p>
        </w:tc>
        <w:tc>
          <w:tcPr>
            <w:tcW w:w="4508" w:type="dxa"/>
            <w:shd w:val="clear" w:color="auto" w:fill="D9D9D9"/>
          </w:tcPr>
          <w:p w:rsidR="007D2E3F" w:rsidRPr="005E5B8C" w:rsidRDefault="007D2E3F" w:rsidP="00E02CE9">
            <w:pPr>
              <w:spacing w:after="0" w:line="240" w:lineRule="auto"/>
              <w:rPr>
                <w:b/>
              </w:rPr>
            </w:pPr>
            <w:r>
              <w:rPr>
                <w:b/>
              </w:rPr>
              <w:t>Candidate number</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Pr="007E3FC9" w:rsidRDefault="007D2E3F" w:rsidP="007D2E3F">
      <w:pPr>
        <w:spacing w:before="160"/>
        <w:rPr>
          <w:b/>
        </w:rPr>
      </w:pPr>
      <w:r w:rsidRPr="007E3FC9">
        <w:rPr>
          <w:b/>
        </w:rPr>
        <w:t>To be completed by the candidate</w:t>
      </w:r>
    </w:p>
    <w:p w:rsidR="007D2E3F" w:rsidRPr="007E3FC9" w:rsidRDefault="007D2E3F" w:rsidP="007D2E3F">
      <w:pPr>
        <w:rPr>
          <w:sz w:val="18"/>
        </w:rPr>
      </w:pPr>
      <w:r w:rsidRPr="007E3FC9">
        <w:rPr>
          <w:sz w:val="18"/>
        </w:rPr>
        <w:t xml:space="preserve">Declaration of authenticity </w:t>
      </w:r>
    </w:p>
    <w:tbl>
      <w:tblPr>
        <w:tblStyle w:val="TableGrid"/>
        <w:tblW w:w="0" w:type="auto"/>
        <w:tblLook w:val="04A0" w:firstRow="1" w:lastRow="0" w:firstColumn="1" w:lastColumn="0" w:noHBand="0" w:noVBand="1"/>
      </w:tblPr>
      <w:tblGrid>
        <w:gridCol w:w="2254"/>
        <w:gridCol w:w="3695"/>
        <w:gridCol w:w="813"/>
        <w:gridCol w:w="2164"/>
      </w:tblGrid>
      <w:tr w:rsidR="007D2E3F" w:rsidTr="00E02CE9">
        <w:tc>
          <w:tcPr>
            <w:tcW w:w="8926" w:type="dxa"/>
            <w:gridSpan w:val="4"/>
            <w:vAlign w:val="center"/>
          </w:tcPr>
          <w:p w:rsidR="007D2E3F" w:rsidRDefault="007D2E3F" w:rsidP="00E02CE9">
            <w:r w:rsidRPr="007E3FC9">
              <w:t>I confirm that all work submitted is my own, and that I have acknowledged all sources I have used.</w:t>
            </w:r>
          </w:p>
        </w:tc>
      </w:tr>
      <w:tr w:rsidR="007D2E3F" w:rsidTr="00E02CE9">
        <w:tc>
          <w:tcPr>
            <w:tcW w:w="2254" w:type="dxa"/>
            <w:shd w:val="clear" w:color="auto" w:fill="D9D9D9" w:themeFill="background1" w:themeFillShade="D9"/>
            <w:vAlign w:val="center"/>
          </w:tcPr>
          <w:p w:rsidR="007D2E3F" w:rsidRPr="007E3FC9" w:rsidRDefault="007D2E3F" w:rsidP="00E02CE9">
            <w:pPr>
              <w:rPr>
                <w:b/>
              </w:rPr>
            </w:pPr>
            <w:r w:rsidRPr="007E3FC9">
              <w:rPr>
                <w:b/>
              </w:rPr>
              <w:t>Candidate signature</w:t>
            </w:r>
          </w:p>
        </w:tc>
        <w:tc>
          <w:tcPr>
            <w:tcW w:w="3695" w:type="dxa"/>
            <w:vAlign w:val="center"/>
          </w:tcPr>
          <w:p w:rsidR="007D2E3F" w:rsidRDefault="007D2E3F" w:rsidP="00E02CE9"/>
          <w:p w:rsidR="007D2E3F" w:rsidRDefault="007D2E3F" w:rsidP="00E02CE9"/>
        </w:tc>
        <w:tc>
          <w:tcPr>
            <w:tcW w:w="813" w:type="dxa"/>
            <w:shd w:val="clear" w:color="auto" w:fill="D9D9D9" w:themeFill="background1" w:themeFillShade="D9"/>
            <w:vAlign w:val="center"/>
          </w:tcPr>
          <w:p w:rsidR="007D2E3F" w:rsidRPr="007E3FC9" w:rsidRDefault="007D2E3F" w:rsidP="00E02CE9">
            <w:pPr>
              <w:rPr>
                <w:b/>
              </w:rPr>
            </w:pPr>
            <w:r w:rsidRPr="007E3FC9">
              <w:rPr>
                <w:b/>
              </w:rPr>
              <w:t>Date</w:t>
            </w:r>
          </w:p>
        </w:tc>
        <w:tc>
          <w:tcPr>
            <w:tcW w:w="2164" w:type="dxa"/>
            <w:vAlign w:val="center"/>
          </w:tcPr>
          <w:p w:rsidR="007D2E3F" w:rsidRDefault="007D2E3F" w:rsidP="00E02CE9"/>
        </w:tc>
      </w:tr>
    </w:tbl>
    <w:p w:rsidR="007D2E3F" w:rsidRDefault="007D2E3F" w:rsidP="007D2E3F"/>
    <w:p w:rsidR="007D2E3F" w:rsidRPr="007E3FC9" w:rsidRDefault="007D2E3F" w:rsidP="007D2E3F">
      <w:pPr>
        <w:rPr>
          <w:b/>
        </w:rPr>
      </w:pPr>
      <w:r w:rsidRPr="007E3FC9">
        <w:rPr>
          <w:b/>
        </w:rPr>
        <w:t>To be completed by Assessor:</w:t>
      </w:r>
    </w:p>
    <w:p w:rsidR="007D2E3F" w:rsidRPr="007E3FC9" w:rsidRDefault="007D2E3F" w:rsidP="007D2E3F">
      <w:pPr>
        <w:rPr>
          <w:sz w:val="18"/>
          <w:szCs w:val="18"/>
        </w:rPr>
      </w:pPr>
      <w:r w:rsidRPr="007E3FC9">
        <w:rPr>
          <w:sz w:val="18"/>
          <w:szCs w:val="18"/>
        </w:rPr>
        <w:t xml:space="preserve">For each task, the points for each grade are </w:t>
      </w:r>
      <w:r w:rsidRPr="007E3FC9">
        <w:rPr>
          <w:b/>
          <w:sz w:val="18"/>
          <w:szCs w:val="18"/>
        </w:rPr>
        <w:t>Pass = 1, Merit = 2, and Distinction = 3 points</w:t>
      </w:r>
      <w:r w:rsidRPr="007E3FC9">
        <w:rPr>
          <w:sz w:val="18"/>
          <w:szCs w:val="18"/>
        </w:rPr>
        <w:t xml:space="preserve">. </w:t>
      </w:r>
    </w:p>
    <w:p w:rsidR="007D2E3F" w:rsidRPr="007E3FC9" w:rsidRDefault="007D2E3F" w:rsidP="007D2E3F">
      <w:pPr>
        <w:rPr>
          <w:sz w:val="18"/>
          <w:szCs w:val="18"/>
        </w:rPr>
      </w:pPr>
      <w:r w:rsidRPr="007E3FC9">
        <w:rPr>
          <w:sz w:val="18"/>
          <w:szCs w:val="18"/>
        </w:rPr>
        <w:t>Where there is a weighting given, (see unit specification for details) multiply the points by the weighting to be applied (</w:t>
      </w:r>
      <w:proofErr w:type="spellStart"/>
      <w:r w:rsidRPr="007E3FC9">
        <w:rPr>
          <w:sz w:val="18"/>
          <w:szCs w:val="18"/>
        </w:rPr>
        <w:t>eg</w:t>
      </w:r>
      <w:proofErr w:type="spellEnd"/>
      <w:r w:rsidRPr="007E3FC9">
        <w:rPr>
          <w:sz w:val="18"/>
          <w:szCs w:val="18"/>
        </w:rPr>
        <w:t xml:space="preserve"> to apply a weighting of x2, a distinction is:  3 x 2 = 6 points). Do not include pass/fail only tasks in the calculation, only graded.</w:t>
      </w:r>
    </w:p>
    <w:p w:rsidR="007D2E3F" w:rsidRDefault="007D2E3F" w:rsidP="007D2E3F">
      <w:pPr>
        <w:rPr>
          <w:sz w:val="18"/>
          <w:szCs w:val="18"/>
        </w:rPr>
      </w:pPr>
      <w:r w:rsidRPr="007E3FC9">
        <w:rPr>
          <w:sz w:val="18"/>
          <w:szCs w:val="18"/>
        </w:rPr>
        <w:t>†All tasks must be passed for the unit grade to be achieved.</w:t>
      </w:r>
    </w:p>
    <w:tbl>
      <w:tblPr>
        <w:tblStyle w:val="TableGrid"/>
        <w:tblW w:w="0" w:type="auto"/>
        <w:tblLook w:val="04A0" w:firstRow="1" w:lastRow="0" w:firstColumn="1" w:lastColumn="0" w:noHBand="0" w:noVBand="1"/>
      </w:tblPr>
      <w:tblGrid>
        <w:gridCol w:w="704"/>
        <w:gridCol w:w="284"/>
        <w:gridCol w:w="1134"/>
        <w:gridCol w:w="1417"/>
        <w:gridCol w:w="1418"/>
        <w:gridCol w:w="1053"/>
        <w:gridCol w:w="1503"/>
        <w:gridCol w:w="1503"/>
      </w:tblGrid>
      <w:tr w:rsidR="007D2E3F" w:rsidTr="00E02CE9">
        <w:tc>
          <w:tcPr>
            <w:tcW w:w="704" w:type="dxa"/>
            <w:shd w:val="clear" w:color="auto" w:fill="D9D9D9" w:themeFill="background1" w:themeFillShade="D9"/>
          </w:tcPr>
          <w:p w:rsidR="007D2E3F" w:rsidRPr="007E3FC9" w:rsidRDefault="007D2E3F" w:rsidP="00E02CE9">
            <w:pPr>
              <w:rPr>
                <w:b/>
              </w:rPr>
            </w:pPr>
            <w:r w:rsidRPr="007E3FC9">
              <w:rPr>
                <w:b/>
              </w:rPr>
              <w:t>Task</w:t>
            </w:r>
          </w:p>
        </w:tc>
        <w:tc>
          <w:tcPr>
            <w:tcW w:w="2835" w:type="dxa"/>
            <w:gridSpan w:val="3"/>
            <w:shd w:val="clear" w:color="auto" w:fill="D9D9D9" w:themeFill="background1" w:themeFillShade="D9"/>
          </w:tcPr>
          <w:p w:rsidR="007D2E3F" w:rsidRPr="007E3FC9" w:rsidRDefault="007D2E3F" w:rsidP="00E02CE9">
            <w:pPr>
              <w:rPr>
                <w:b/>
              </w:rPr>
            </w:pPr>
            <w:r w:rsidRPr="007E3FC9">
              <w:rPr>
                <w:b/>
              </w:rPr>
              <w:t>Evidence</w:t>
            </w:r>
          </w:p>
        </w:tc>
        <w:tc>
          <w:tcPr>
            <w:tcW w:w="1418" w:type="dxa"/>
            <w:shd w:val="clear" w:color="auto" w:fill="D9D9D9" w:themeFill="background1" w:themeFillShade="D9"/>
          </w:tcPr>
          <w:p w:rsidR="007D2E3F" w:rsidRPr="007E3FC9" w:rsidRDefault="007D2E3F" w:rsidP="00E02CE9">
            <w:pPr>
              <w:rPr>
                <w:b/>
              </w:rPr>
            </w:pPr>
            <w:r w:rsidRPr="007E3FC9">
              <w:rPr>
                <w:b/>
              </w:rPr>
              <w:t>Grade for task</w:t>
            </w:r>
            <w:r w:rsidRPr="007E3FC9">
              <w:rPr>
                <w:b/>
                <w:sz w:val="18"/>
              </w:rPr>
              <w:t>†</w:t>
            </w:r>
          </w:p>
        </w:tc>
        <w:tc>
          <w:tcPr>
            <w:tcW w:w="1053" w:type="dxa"/>
            <w:shd w:val="clear" w:color="auto" w:fill="D9D9D9" w:themeFill="background1" w:themeFillShade="D9"/>
          </w:tcPr>
          <w:p w:rsidR="007D2E3F" w:rsidRPr="007E3FC9" w:rsidRDefault="007D2E3F" w:rsidP="00E02CE9">
            <w:pPr>
              <w:rPr>
                <w:b/>
              </w:rPr>
            </w:pPr>
            <w:r w:rsidRPr="007E3FC9">
              <w:rPr>
                <w:b/>
              </w:rPr>
              <w:t xml:space="preserve">Indicate graded tasks </w:t>
            </w:r>
            <w:r w:rsidRPr="007E3FC9">
              <w:rPr>
                <w:sz w:val="18"/>
              </w:rPr>
              <w:t>(</w:t>
            </w:r>
            <w:r w:rsidRPr="007E3FC9">
              <w:rPr>
                <w:sz w:val="18"/>
              </w:rPr>
              <w:sym w:font="Wingdings" w:char="F0FC"/>
            </w:r>
            <w:r w:rsidRPr="007E3FC9">
              <w:rPr>
                <w:sz w:val="18"/>
              </w:rPr>
              <w:t>)</w:t>
            </w:r>
          </w:p>
        </w:tc>
        <w:tc>
          <w:tcPr>
            <w:tcW w:w="1503" w:type="dxa"/>
            <w:shd w:val="clear" w:color="auto" w:fill="D9D9D9" w:themeFill="background1" w:themeFillShade="D9"/>
          </w:tcPr>
          <w:p w:rsidR="007D2E3F" w:rsidRPr="007E3FC9" w:rsidRDefault="007D2E3F" w:rsidP="00E02CE9">
            <w:pPr>
              <w:rPr>
                <w:b/>
              </w:rPr>
            </w:pPr>
            <w:r w:rsidRPr="007E3FC9">
              <w:rPr>
                <w:b/>
              </w:rPr>
              <w:t xml:space="preserve">Weighting for task </w:t>
            </w:r>
          </w:p>
          <w:p w:rsidR="007D2E3F" w:rsidRPr="007E3FC9" w:rsidRDefault="007D2E3F" w:rsidP="00E02CE9">
            <w:r w:rsidRPr="007E3FC9">
              <w:rPr>
                <w:sz w:val="18"/>
              </w:rPr>
              <w:t>(if appropriate)</w:t>
            </w:r>
          </w:p>
        </w:tc>
        <w:tc>
          <w:tcPr>
            <w:tcW w:w="1503" w:type="dxa"/>
            <w:shd w:val="clear" w:color="auto" w:fill="D9D9D9" w:themeFill="background1" w:themeFillShade="D9"/>
          </w:tcPr>
          <w:p w:rsidR="007D2E3F" w:rsidRPr="007E3FC9" w:rsidRDefault="007D2E3F" w:rsidP="00E02CE9">
            <w:pPr>
              <w:rPr>
                <w:b/>
              </w:rPr>
            </w:pPr>
            <w:r w:rsidRPr="007E3FC9">
              <w:rPr>
                <w:b/>
              </w:rPr>
              <w:t>Task</w:t>
            </w:r>
          </w:p>
          <w:p w:rsidR="007D2E3F" w:rsidRPr="007E3FC9" w:rsidRDefault="007D2E3F" w:rsidP="00E02CE9">
            <w:r w:rsidRPr="007E3FC9">
              <w:rPr>
                <w:sz w:val="18"/>
              </w:rPr>
              <w:t>(graded tasks)</w:t>
            </w:r>
          </w:p>
        </w:tc>
      </w:tr>
      <w:tr w:rsidR="007D2E3F" w:rsidTr="00E02CE9">
        <w:tc>
          <w:tcPr>
            <w:tcW w:w="704" w:type="dxa"/>
            <w:tcMar>
              <w:top w:w="28" w:type="dxa"/>
              <w:left w:w="28" w:type="dxa"/>
              <w:bottom w:w="28" w:type="dxa"/>
              <w:right w:w="28" w:type="dxa"/>
            </w:tcMar>
          </w:tcPr>
          <w:p w:rsidR="007D2E3F" w:rsidRPr="007E3FC9" w:rsidRDefault="007D2E3F" w:rsidP="00E02CE9">
            <w:pPr>
              <w:rPr>
                <w:szCs w:val="18"/>
              </w:rPr>
            </w:pPr>
            <w:r w:rsidRPr="007E3FC9">
              <w:rPr>
                <w:szCs w:val="18"/>
              </w:rPr>
              <w:t>1</w:t>
            </w:r>
          </w:p>
        </w:tc>
        <w:tc>
          <w:tcPr>
            <w:tcW w:w="2835" w:type="dxa"/>
            <w:gridSpan w:val="3"/>
            <w:tcMar>
              <w:top w:w="28" w:type="dxa"/>
              <w:left w:w="28" w:type="dxa"/>
              <w:bottom w:w="28" w:type="dxa"/>
              <w:right w:w="28" w:type="dxa"/>
            </w:tcMar>
          </w:tcPr>
          <w:p w:rsidR="007D2E3F" w:rsidRDefault="007D2E3F" w:rsidP="00E02CE9">
            <w:pPr>
              <w:rPr>
                <w:sz w:val="18"/>
                <w:szCs w:val="18"/>
              </w:rPr>
            </w:pPr>
          </w:p>
        </w:tc>
        <w:tc>
          <w:tcPr>
            <w:tcW w:w="1418" w:type="dxa"/>
            <w:tcMar>
              <w:top w:w="28" w:type="dxa"/>
              <w:left w:w="28" w:type="dxa"/>
              <w:bottom w:w="28" w:type="dxa"/>
              <w:right w:w="28" w:type="dxa"/>
            </w:tcMar>
          </w:tcPr>
          <w:p w:rsidR="007D2E3F" w:rsidRDefault="007D2E3F" w:rsidP="00E02CE9">
            <w:pPr>
              <w:rPr>
                <w:sz w:val="18"/>
                <w:szCs w:val="18"/>
              </w:rPr>
            </w:pPr>
          </w:p>
        </w:tc>
        <w:tc>
          <w:tcPr>
            <w:tcW w:w="105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bottom w:val="single" w:sz="4" w:space="0" w:color="auto"/>
            </w:tcBorders>
            <w:tcMar>
              <w:top w:w="28" w:type="dxa"/>
              <w:left w:w="28" w:type="dxa"/>
              <w:bottom w:w="28" w:type="dxa"/>
              <w:right w:w="28" w:type="dxa"/>
            </w:tcMar>
          </w:tcPr>
          <w:p w:rsidR="007D2E3F" w:rsidRPr="007E3FC9" w:rsidRDefault="007D2E3F" w:rsidP="00E02CE9">
            <w:pPr>
              <w:rPr>
                <w:szCs w:val="18"/>
              </w:rPr>
            </w:pPr>
            <w:r w:rsidRPr="007E3FC9">
              <w:rPr>
                <w:szCs w:val="18"/>
              </w:rPr>
              <w:t>2</w:t>
            </w:r>
          </w:p>
        </w:tc>
        <w:tc>
          <w:tcPr>
            <w:tcW w:w="2835" w:type="dxa"/>
            <w:gridSpan w:val="3"/>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418"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05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bottom w:val="single" w:sz="4" w:space="0" w:color="auto"/>
            </w:tcBorders>
            <w:tcMar>
              <w:top w:w="28" w:type="dxa"/>
              <w:left w:w="28" w:type="dxa"/>
              <w:bottom w:w="28" w:type="dxa"/>
              <w:right w:w="28" w:type="dxa"/>
            </w:tcMar>
          </w:tcPr>
          <w:p w:rsidR="007D2E3F" w:rsidRPr="007E3FC9" w:rsidRDefault="007D2E3F" w:rsidP="00E02CE9">
            <w:pPr>
              <w:rPr>
                <w:szCs w:val="18"/>
              </w:rPr>
            </w:pPr>
            <w:r w:rsidRPr="007E3FC9">
              <w:rPr>
                <w:szCs w:val="18"/>
              </w:rPr>
              <w:t>3</w:t>
            </w:r>
          </w:p>
        </w:tc>
        <w:tc>
          <w:tcPr>
            <w:tcW w:w="2835" w:type="dxa"/>
            <w:gridSpan w:val="3"/>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418"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05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2835" w:type="dxa"/>
            <w:gridSpan w:val="3"/>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1418" w:type="dxa"/>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1053" w:type="dxa"/>
            <w:tcBorders>
              <w:top w:val="single" w:sz="4" w:space="0" w:color="auto"/>
              <w:left w:val="nil"/>
              <w:bottom w:val="nil"/>
              <w:right w:val="single" w:sz="4" w:space="0" w:color="auto"/>
            </w:tcBorders>
            <w:tcMar>
              <w:top w:w="28" w:type="dxa"/>
              <w:left w:w="28" w:type="dxa"/>
              <w:bottom w:w="28" w:type="dxa"/>
              <w:right w:w="113" w:type="dxa"/>
            </w:tcMar>
          </w:tcPr>
          <w:p w:rsidR="007D2E3F" w:rsidRDefault="007D2E3F" w:rsidP="00E02CE9">
            <w:pPr>
              <w:jc w:val="right"/>
              <w:rPr>
                <w:sz w:val="18"/>
                <w:szCs w:val="18"/>
              </w:rPr>
            </w:pPr>
            <w:r>
              <w:rPr>
                <w:sz w:val="18"/>
                <w:szCs w:val="18"/>
              </w:rPr>
              <w:t>Total</w:t>
            </w:r>
          </w:p>
        </w:tc>
        <w:tc>
          <w:tcPr>
            <w:tcW w:w="1503" w:type="dxa"/>
            <w:tcBorders>
              <w:left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r>
      <w:tr w:rsidR="007D2E3F" w:rsidTr="00E02CE9">
        <w:tc>
          <w:tcPr>
            <w:tcW w:w="2122" w:type="dxa"/>
            <w:gridSpan w:val="3"/>
            <w:tcBorders>
              <w:top w:val="nil"/>
              <w:left w:val="nil"/>
              <w:bottom w:val="single" w:sz="4" w:space="0" w:color="auto"/>
              <w:right w:val="nil"/>
            </w:tcBorders>
            <w:tcMar>
              <w:top w:w="28" w:type="dxa"/>
              <w:left w:w="28" w:type="dxa"/>
              <w:bottom w:w="28" w:type="dxa"/>
              <w:right w:w="85" w:type="dxa"/>
            </w:tcMar>
          </w:tcPr>
          <w:p w:rsidR="007D2E3F" w:rsidRPr="007E3FC9" w:rsidRDefault="007D2E3F" w:rsidP="00E02CE9">
            <w:pPr>
              <w:jc w:val="right"/>
              <w:rPr>
                <w:szCs w:val="18"/>
              </w:rPr>
            </w:pPr>
          </w:p>
        </w:tc>
        <w:tc>
          <w:tcPr>
            <w:tcW w:w="5391" w:type="dxa"/>
            <w:gridSpan w:val="4"/>
            <w:tcBorders>
              <w:top w:val="nil"/>
              <w:left w:val="nil"/>
              <w:bottom w:val="nil"/>
              <w:right w:val="single" w:sz="4" w:space="0" w:color="auto"/>
            </w:tcBorders>
          </w:tcPr>
          <w:p w:rsidR="007D2E3F" w:rsidRPr="007E3FC9" w:rsidRDefault="007D2E3F" w:rsidP="00E02CE9">
            <w:pPr>
              <w:jc w:val="right"/>
              <w:rPr>
                <w:szCs w:val="18"/>
              </w:rPr>
            </w:pPr>
            <w:r w:rsidRPr="007E3FC9">
              <w:rPr>
                <w:sz w:val="18"/>
                <w:szCs w:val="18"/>
              </w:rPr>
              <w:t>For graded tasks, divide total points by total of weightings</w:t>
            </w:r>
          </w:p>
        </w:tc>
        <w:tc>
          <w:tcPr>
            <w:tcW w:w="1503" w:type="dxa"/>
            <w:tcBorders>
              <w:lef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jc w:val="center"/>
              <w:rPr>
                <w:b/>
                <w:sz w:val="18"/>
                <w:szCs w:val="18"/>
              </w:rPr>
            </w:pPr>
            <w:r w:rsidRPr="007E3FC9">
              <w:rPr>
                <w:b/>
                <w:sz w:val="18"/>
                <w:szCs w:val="18"/>
              </w:rPr>
              <w:t>+</w:t>
            </w:r>
          </w:p>
        </w:tc>
      </w:tr>
      <w:tr w:rsidR="007D2E3F" w:rsidTr="00E02CE9">
        <w:tc>
          <w:tcPr>
            <w:tcW w:w="2122" w:type="dxa"/>
            <w:gridSpan w:val="3"/>
            <w:tcBorders>
              <w:top w:val="single" w:sz="4" w:space="0" w:color="auto"/>
              <w:righ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Conversion chart</w:t>
            </w:r>
          </w:p>
        </w:tc>
        <w:tc>
          <w:tcPr>
            <w:tcW w:w="5391" w:type="dxa"/>
            <w:gridSpan w:val="4"/>
            <w:tcBorders>
              <w:top w:val="nil"/>
              <w:left w:val="single" w:sz="4" w:space="0" w:color="auto"/>
              <w:bottom w:val="nil"/>
              <w:right w:val="single" w:sz="4" w:space="0" w:color="auto"/>
            </w:tcBorders>
          </w:tcPr>
          <w:p w:rsidR="007D2E3F" w:rsidRPr="007E3FC9" w:rsidRDefault="007D2E3F" w:rsidP="00E02CE9">
            <w:pPr>
              <w:jc w:val="right"/>
            </w:pPr>
            <w:r w:rsidRPr="007E3FC9">
              <w:rPr>
                <w:sz w:val="18"/>
              </w:rPr>
              <w:t>Average</w:t>
            </w:r>
          </w:p>
        </w:tc>
        <w:tc>
          <w:tcPr>
            <w:tcW w:w="1503" w:type="dxa"/>
            <w:tcBorders>
              <w:left w:val="single" w:sz="4" w:space="0" w:color="auto"/>
            </w:tcBorders>
            <w:shd w:val="clear" w:color="auto" w:fill="auto"/>
            <w:tcMar>
              <w:top w:w="28" w:type="dxa"/>
              <w:left w:w="28" w:type="dxa"/>
              <w:bottom w:w="28" w:type="dxa"/>
              <w:right w:w="85" w:type="dxa"/>
            </w:tcMar>
          </w:tcPr>
          <w:p w:rsidR="007D2E3F" w:rsidRPr="007E3FC9" w:rsidRDefault="007D2E3F" w:rsidP="00E02CE9">
            <w:pPr>
              <w:jc w:val="center"/>
              <w:rPr>
                <w:b/>
                <w:sz w:val="18"/>
                <w:szCs w:val="18"/>
              </w:rPr>
            </w:pPr>
          </w:p>
        </w:tc>
      </w:tr>
      <w:tr w:rsidR="007D2E3F" w:rsidTr="00E02CE9">
        <w:tc>
          <w:tcPr>
            <w:tcW w:w="988" w:type="dxa"/>
            <w:gridSpan w:val="2"/>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Average</w:t>
            </w:r>
          </w:p>
        </w:tc>
        <w:tc>
          <w:tcPr>
            <w:tcW w:w="1134" w:type="dxa"/>
            <w:tcBorders>
              <w:righ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Average</w:t>
            </w:r>
          </w:p>
        </w:tc>
        <w:tc>
          <w:tcPr>
            <w:tcW w:w="5391" w:type="dxa"/>
            <w:gridSpan w:val="4"/>
            <w:tcBorders>
              <w:top w:val="nil"/>
              <w:left w:val="single" w:sz="4" w:space="0" w:color="auto"/>
              <w:bottom w:val="nil"/>
              <w:right w:val="single" w:sz="4" w:space="0" w:color="auto"/>
            </w:tcBorders>
            <w:tcMar>
              <w:top w:w="28" w:type="dxa"/>
              <w:left w:w="28" w:type="dxa"/>
              <w:bottom w:w="28" w:type="dxa"/>
              <w:right w:w="85" w:type="dxa"/>
            </w:tcMar>
          </w:tcPr>
          <w:p w:rsidR="007D2E3F" w:rsidRPr="007E3FC9" w:rsidRDefault="007D2E3F" w:rsidP="00E02CE9">
            <w:pPr>
              <w:jc w:val="right"/>
              <w:rPr>
                <w:sz w:val="18"/>
                <w:szCs w:val="18"/>
              </w:rPr>
            </w:pPr>
            <w:r w:rsidRPr="007E3FC9">
              <w:rPr>
                <w:sz w:val="18"/>
                <w:szCs w:val="18"/>
              </w:rPr>
              <w:t>Overall grade (see conversion chart)</w:t>
            </w:r>
          </w:p>
        </w:tc>
        <w:tc>
          <w:tcPr>
            <w:tcW w:w="1503" w:type="dxa"/>
            <w:tcBorders>
              <w:left w:val="single" w:sz="4" w:space="0" w:color="auto"/>
              <w:bottom w:val="single" w:sz="4" w:space="0" w:color="auto"/>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6"/>
        </w:trPr>
        <w:tc>
          <w:tcPr>
            <w:tcW w:w="988" w:type="dxa"/>
            <w:gridSpan w:val="2"/>
            <w:tcMar>
              <w:top w:w="28" w:type="dxa"/>
              <w:left w:w="28" w:type="dxa"/>
              <w:bottom w:w="28" w:type="dxa"/>
              <w:right w:w="85" w:type="dxa"/>
            </w:tcMar>
          </w:tcPr>
          <w:p w:rsidR="007D2E3F" w:rsidRPr="007E3FC9" w:rsidRDefault="007D2E3F" w:rsidP="00E02CE9">
            <w:r w:rsidRPr="007E3FC9">
              <w:t>1 - 1.5</w:t>
            </w:r>
          </w:p>
        </w:tc>
        <w:tc>
          <w:tcPr>
            <w:tcW w:w="1134" w:type="dxa"/>
            <w:tcBorders>
              <w:right w:val="single" w:sz="4" w:space="0" w:color="auto"/>
            </w:tcBorders>
            <w:tcMar>
              <w:top w:w="28" w:type="dxa"/>
              <w:left w:w="28" w:type="dxa"/>
              <w:bottom w:w="28" w:type="dxa"/>
              <w:right w:w="113" w:type="dxa"/>
            </w:tcMar>
          </w:tcPr>
          <w:p w:rsidR="007D2E3F" w:rsidRPr="007E3FC9" w:rsidRDefault="007D2E3F" w:rsidP="00E02CE9">
            <w:r w:rsidRPr="007E3FC9">
              <w:t>1 - 1.5</w:t>
            </w:r>
          </w:p>
        </w:tc>
        <w:tc>
          <w:tcPr>
            <w:tcW w:w="5391" w:type="dxa"/>
            <w:gridSpan w:val="4"/>
            <w:vMerge w:val="restart"/>
            <w:tcBorders>
              <w:top w:val="nil"/>
              <w:left w:val="single" w:sz="4" w:space="0" w:color="auto"/>
              <w:bottom w:val="nil"/>
              <w:right w:val="nil"/>
            </w:tcBorders>
          </w:tcPr>
          <w:p w:rsidR="007D2E3F" w:rsidRPr="007E3FC9" w:rsidRDefault="007D2E3F" w:rsidP="00E02CE9">
            <w:pPr>
              <w:jc w:val="right"/>
              <w:rPr>
                <w:szCs w:val="18"/>
              </w:rPr>
            </w:pPr>
          </w:p>
        </w:tc>
        <w:tc>
          <w:tcPr>
            <w:tcW w:w="1503" w:type="dxa"/>
            <w:vMerge w:val="restart"/>
            <w:tcBorders>
              <w:top w:val="single" w:sz="4" w:space="0" w:color="auto"/>
              <w:left w:val="nil"/>
              <w:bottom w:val="nil"/>
              <w:right w:val="nil"/>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5"/>
        </w:trPr>
        <w:tc>
          <w:tcPr>
            <w:tcW w:w="988" w:type="dxa"/>
            <w:gridSpan w:val="2"/>
            <w:tcMar>
              <w:top w:w="28" w:type="dxa"/>
              <w:left w:w="28" w:type="dxa"/>
              <w:bottom w:w="28" w:type="dxa"/>
              <w:right w:w="85" w:type="dxa"/>
            </w:tcMar>
          </w:tcPr>
          <w:p w:rsidR="007D2E3F" w:rsidRPr="007E3FC9" w:rsidRDefault="007D2E3F" w:rsidP="00E02CE9">
            <w:r w:rsidRPr="007E3FC9">
              <w:t>1.6 - 2.5</w:t>
            </w:r>
          </w:p>
        </w:tc>
        <w:tc>
          <w:tcPr>
            <w:tcW w:w="1134" w:type="dxa"/>
            <w:tcBorders>
              <w:right w:val="single" w:sz="4" w:space="0" w:color="auto"/>
            </w:tcBorders>
            <w:tcMar>
              <w:top w:w="28" w:type="dxa"/>
              <w:left w:w="28" w:type="dxa"/>
              <w:bottom w:w="28" w:type="dxa"/>
              <w:right w:w="113" w:type="dxa"/>
            </w:tcMar>
          </w:tcPr>
          <w:p w:rsidR="007D2E3F" w:rsidRPr="007E3FC9" w:rsidRDefault="007D2E3F" w:rsidP="00E02CE9">
            <w:r w:rsidRPr="007E3FC9">
              <w:t>1.6 - 2.5</w:t>
            </w:r>
          </w:p>
        </w:tc>
        <w:tc>
          <w:tcPr>
            <w:tcW w:w="5391" w:type="dxa"/>
            <w:gridSpan w:val="4"/>
            <w:vMerge/>
            <w:tcBorders>
              <w:top w:val="nil"/>
              <w:left w:val="single" w:sz="4" w:space="0" w:color="auto"/>
              <w:bottom w:val="nil"/>
              <w:right w:val="nil"/>
            </w:tcBorders>
          </w:tcPr>
          <w:p w:rsidR="007D2E3F" w:rsidRDefault="007D2E3F" w:rsidP="00E02CE9">
            <w:pPr>
              <w:jc w:val="right"/>
              <w:rPr>
                <w:szCs w:val="18"/>
              </w:rPr>
            </w:pPr>
          </w:p>
        </w:tc>
        <w:tc>
          <w:tcPr>
            <w:tcW w:w="1503" w:type="dxa"/>
            <w:vMerge/>
            <w:tcBorders>
              <w:top w:val="nil"/>
              <w:left w:val="nil"/>
              <w:bottom w:val="nil"/>
              <w:right w:val="nil"/>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5"/>
        </w:trPr>
        <w:tc>
          <w:tcPr>
            <w:tcW w:w="988" w:type="dxa"/>
            <w:gridSpan w:val="2"/>
            <w:tcMar>
              <w:top w:w="28" w:type="dxa"/>
              <w:left w:w="28" w:type="dxa"/>
              <w:bottom w:w="28" w:type="dxa"/>
              <w:right w:w="85" w:type="dxa"/>
            </w:tcMar>
          </w:tcPr>
          <w:p w:rsidR="007D2E3F" w:rsidRPr="007E3FC9" w:rsidRDefault="007D2E3F" w:rsidP="00E02CE9">
            <w:r w:rsidRPr="007E3FC9">
              <w:lastRenderedPageBreak/>
              <w:t>2.6 - 3</w:t>
            </w:r>
          </w:p>
        </w:tc>
        <w:tc>
          <w:tcPr>
            <w:tcW w:w="1134" w:type="dxa"/>
            <w:tcBorders>
              <w:bottom w:val="single" w:sz="4" w:space="0" w:color="auto"/>
              <w:right w:val="single" w:sz="4" w:space="0" w:color="auto"/>
            </w:tcBorders>
            <w:tcMar>
              <w:top w:w="28" w:type="dxa"/>
              <w:left w:w="28" w:type="dxa"/>
              <w:bottom w:w="28" w:type="dxa"/>
              <w:right w:w="113" w:type="dxa"/>
            </w:tcMar>
          </w:tcPr>
          <w:p w:rsidR="007D2E3F" w:rsidRPr="007E3FC9" w:rsidRDefault="007D2E3F" w:rsidP="00E02CE9">
            <w:r w:rsidRPr="007E3FC9">
              <w:t>2.6 - 3</w:t>
            </w:r>
          </w:p>
        </w:tc>
        <w:tc>
          <w:tcPr>
            <w:tcW w:w="5391" w:type="dxa"/>
            <w:gridSpan w:val="4"/>
            <w:tcBorders>
              <w:top w:val="nil"/>
              <w:left w:val="single" w:sz="4" w:space="0" w:color="auto"/>
              <w:bottom w:val="nil"/>
              <w:right w:val="nil"/>
            </w:tcBorders>
          </w:tcPr>
          <w:p w:rsidR="007D2E3F" w:rsidRDefault="007D2E3F" w:rsidP="00E02CE9">
            <w:pPr>
              <w:jc w:val="right"/>
              <w:rPr>
                <w:szCs w:val="18"/>
              </w:rPr>
            </w:pPr>
          </w:p>
        </w:tc>
        <w:tc>
          <w:tcPr>
            <w:tcW w:w="1503" w:type="dxa"/>
            <w:tcBorders>
              <w:top w:val="nil"/>
              <w:left w:val="nil"/>
              <w:bottom w:val="nil"/>
              <w:right w:val="nil"/>
            </w:tcBorders>
            <w:tcMar>
              <w:top w:w="28" w:type="dxa"/>
              <w:left w:w="28" w:type="dxa"/>
              <w:bottom w:w="28" w:type="dxa"/>
              <w:right w:w="85" w:type="dxa"/>
            </w:tcMar>
          </w:tcPr>
          <w:p w:rsidR="007D2E3F" w:rsidRDefault="007D2E3F" w:rsidP="00E02CE9">
            <w:pPr>
              <w:rPr>
                <w:sz w:val="18"/>
                <w:szCs w:val="18"/>
              </w:rPr>
            </w:pPr>
          </w:p>
        </w:tc>
      </w:tr>
    </w:tbl>
    <w:p w:rsidR="007D2E3F" w:rsidRDefault="007D2E3F" w:rsidP="007D2E3F">
      <w:pPr>
        <w:rPr>
          <w:sz w:val="18"/>
          <w:szCs w:val="18"/>
        </w:rPr>
      </w:pPr>
    </w:p>
    <w:tbl>
      <w:tblPr>
        <w:tblStyle w:val="TableGrid"/>
        <w:tblW w:w="9016" w:type="dxa"/>
        <w:tblLook w:val="04A0" w:firstRow="1" w:lastRow="0" w:firstColumn="1" w:lastColumn="0" w:noHBand="0" w:noVBand="1"/>
      </w:tblPr>
      <w:tblGrid>
        <w:gridCol w:w="2122"/>
        <w:gridCol w:w="4252"/>
        <w:gridCol w:w="1418"/>
        <w:gridCol w:w="1224"/>
      </w:tblGrid>
      <w:tr w:rsidR="007D2E3F" w:rsidRPr="007E3FC9" w:rsidTr="00E02CE9">
        <w:tc>
          <w:tcPr>
            <w:tcW w:w="9016" w:type="dxa"/>
            <w:gridSpan w:val="4"/>
            <w:tcBorders>
              <w:bottom w:val="single" w:sz="4" w:space="0" w:color="auto"/>
            </w:tcBorders>
            <w:tcMar>
              <w:top w:w="85" w:type="dxa"/>
              <w:bottom w:w="85" w:type="dxa"/>
            </w:tcMar>
          </w:tcPr>
          <w:p w:rsidR="007D2E3F" w:rsidRDefault="007D2E3F" w:rsidP="00E02CE9">
            <w:r>
              <w:t>I confirm that all work was conducted under conditions designed to assure the authenticity of the candidate’s work, and am satisfied that, to the best of my knowledge, the work produced is solely that of the candidate.</w:t>
            </w:r>
          </w:p>
          <w:p w:rsidR="007D2E3F" w:rsidRDefault="007D2E3F" w:rsidP="00E02CE9"/>
          <w:p w:rsidR="007D2E3F" w:rsidRPr="007E3FC9" w:rsidRDefault="007D2E3F" w:rsidP="00E02CE9">
            <w:r>
              <w:t>I have judged the assessment against the assessment and grading criteria for this unit and award the candidate the unit grade as calculated above</w:t>
            </w:r>
          </w:p>
        </w:tc>
      </w:tr>
      <w:tr w:rsidR="007D2E3F" w:rsidTr="00E02CE9">
        <w:tc>
          <w:tcPr>
            <w:tcW w:w="2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5" w:type="dxa"/>
              <w:bottom w:w="85" w:type="dxa"/>
            </w:tcMar>
            <w:vAlign w:val="center"/>
          </w:tcPr>
          <w:p w:rsidR="007D2E3F" w:rsidRDefault="007D2E3F" w:rsidP="00E02CE9">
            <w:pPr>
              <w:jc w:val="center"/>
            </w:pPr>
            <w:r>
              <w:rPr>
                <w:b/>
              </w:rPr>
              <w:t xml:space="preserve">Assessor signature </w:t>
            </w:r>
          </w:p>
        </w:tc>
        <w:tc>
          <w:tcPr>
            <w:tcW w:w="4252" w:type="dxa"/>
            <w:tcBorders>
              <w:left w:val="single" w:sz="4" w:space="0" w:color="auto"/>
              <w:bottom w:val="single" w:sz="4" w:space="0" w:color="auto"/>
            </w:tcBorders>
            <w:shd w:val="clear" w:color="auto" w:fill="auto"/>
            <w:tcMar>
              <w:top w:w="85" w:type="dxa"/>
              <w:bottom w:w="85" w:type="dxa"/>
            </w:tcMar>
          </w:tcPr>
          <w:p w:rsidR="007D2E3F" w:rsidRDefault="007D2E3F" w:rsidP="00E02CE9"/>
        </w:tc>
        <w:tc>
          <w:tcPr>
            <w:tcW w:w="1418" w:type="dxa"/>
            <w:tcBorders>
              <w:left w:val="single" w:sz="4" w:space="0" w:color="auto"/>
              <w:bottom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224" w:type="dxa"/>
            <w:tcBorders>
              <w:left w:val="single" w:sz="4" w:space="0" w:color="auto"/>
              <w:bottom w:val="single" w:sz="4" w:space="0" w:color="auto"/>
            </w:tcBorders>
            <w:shd w:val="clear" w:color="auto" w:fill="auto"/>
          </w:tcPr>
          <w:p w:rsidR="007D2E3F" w:rsidRDefault="007D2E3F" w:rsidP="00E02CE9"/>
        </w:tc>
      </w:tr>
      <w:tr w:rsidR="007D2E3F" w:rsidRPr="007E3FC9" w:rsidTr="00E02CE9">
        <w:tc>
          <w:tcPr>
            <w:tcW w:w="2122" w:type="dxa"/>
            <w:tcBorders>
              <w:top w:val="single" w:sz="4" w:space="0" w:color="auto"/>
            </w:tcBorders>
            <w:shd w:val="clear" w:color="auto" w:fill="D9D9D9" w:themeFill="background1" w:themeFillShade="D9"/>
            <w:tcMar>
              <w:top w:w="85" w:type="dxa"/>
              <w:bottom w:w="85" w:type="dxa"/>
            </w:tcMar>
            <w:vAlign w:val="center"/>
          </w:tcPr>
          <w:p w:rsidR="007D2E3F" w:rsidRPr="007E3FC9" w:rsidRDefault="007D2E3F" w:rsidP="00E02CE9">
            <w:pPr>
              <w:jc w:val="center"/>
              <w:rPr>
                <w:b/>
              </w:rPr>
            </w:pPr>
            <w:r w:rsidRPr="007E3FC9">
              <w:rPr>
                <w:b/>
              </w:rPr>
              <w:t xml:space="preserve">*IQA signature </w:t>
            </w:r>
          </w:p>
        </w:tc>
        <w:tc>
          <w:tcPr>
            <w:tcW w:w="4252" w:type="dxa"/>
            <w:tcBorders>
              <w:top w:val="single" w:sz="4" w:space="0" w:color="auto"/>
            </w:tcBorders>
            <w:shd w:val="clear" w:color="auto" w:fill="auto"/>
            <w:tcMar>
              <w:top w:w="85" w:type="dxa"/>
              <w:bottom w:w="85" w:type="dxa"/>
            </w:tcMar>
          </w:tcPr>
          <w:p w:rsidR="007D2E3F" w:rsidRPr="007E3FC9" w:rsidRDefault="007D2E3F" w:rsidP="00E02CE9">
            <w:pPr>
              <w:rPr>
                <w:b/>
              </w:rPr>
            </w:pPr>
          </w:p>
        </w:tc>
        <w:tc>
          <w:tcPr>
            <w:tcW w:w="1418" w:type="dxa"/>
            <w:tcBorders>
              <w:top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224" w:type="dxa"/>
            <w:tcBorders>
              <w:top w:val="single" w:sz="4" w:space="0" w:color="auto"/>
            </w:tcBorders>
            <w:shd w:val="clear" w:color="auto" w:fill="auto"/>
          </w:tcPr>
          <w:p w:rsidR="007D2E3F" w:rsidRPr="007E3FC9" w:rsidRDefault="007D2E3F" w:rsidP="00E02CE9">
            <w:pPr>
              <w:rPr>
                <w:b/>
              </w:rPr>
            </w:pPr>
          </w:p>
        </w:tc>
      </w:tr>
      <w:tr w:rsidR="007D2E3F" w:rsidRPr="007E3FC9" w:rsidTr="00E02CE9">
        <w:tc>
          <w:tcPr>
            <w:tcW w:w="2122" w:type="dxa"/>
            <w:shd w:val="clear" w:color="auto" w:fill="D9D9D9" w:themeFill="background1" w:themeFillShade="D9"/>
            <w:tcMar>
              <w:top w:w="85" w:type="dxa"/>
              <w:bottom w:w="85" w:type="dxa"/>
            </w:tcMar>
            <w:vAlign w:val="center"/>
          </w:tcPr>
          <w:p w:rsidR="007D2E3F" w:rsidRPr="007E3FC9" w:rsidRDefault="007D2E3F" w:rsidP="00D142C0">
            <w:pPr>
              <w:jc w:val="center"/>
            </w:pPr>
            <w:r w:rsidRPr="007E3FC9">
              <w:rPr>
                <w:b/>
              </w:rPr>
              <w:t>*</w:t>
            </w:r>
            <w:r w:rsidR="00D142C0">
              <w:rPr>
                <w:b/>
              </w:rPr>
              <w:t>EQA</w:t>
            </w:r>
            <w:r w:rsidRPr="007E3FC9">
              <w:rPr>
                <w:b/>
              </w:rPr>
              <w:t xml:space="preserve"> signature </w:t>
            </w:r>
          </w:p>
        </w:tc>
        <w:tc>
          <w:tcPr>
            <w:tcW w:w="4252" w:type="dxa"/>
            <w:shd w:val="clear" w:color="auto" w:fill="auto"/>
            <w:tcMar>
              <w:top w:w="85" w:type="dxa"/>
              <w:bottom w:w="85" w:type="dxa"/>
            </w:tcMar>
          </w:tcPr>
          <w:p w:rsidR="007D2E3F" w:rsidRPr="007E3FC9" w:rsidRDefault="007D2E3F" w:rsidP="00E02CE9"/>
        </w:tc>
        <w:tc>
          <w:tcPr>
            <w:tcW w:w="1418" w:type="dxa"/>
            <w:shd w:val="clear" w:color="auto" w:fill="D9D9D9" w:themeFill="background1" w:themeFillShade="D9"/>
          </w:tcPr>
          <w:p w:rsidR="007D2E3F" w:rsidRPr="00CE6E6A" w:rsidRDefault="007D2E3F" w:rsidP="00E02CE9">
            <w:pPr>
              <w:rPr>
                <w:b/>
              </w:rPr>
            </w:pPr>
            <w:r w:rsidRPr="00CE6E6A">
              <w:rPr>
                <w:b/>
              </w:rPr>
              <w:t>Date</w:t>
            </w:r>
          </w:p>
        </w:tc>
        <w:tc>
          <w:tcPr>
            <w:tcW w:w="1224" w:type="dxa"/>
            <w:shd w:val="clear" w:color="auto" w:fill="auto"/>
          </w:tcPr>
          <w:p w:rsidR="007D2E3F" w:rsidRPr="007E3FC9" w:rsidRDefault="007D2E3F" w:rsidP="00E02CE9"/>
        </w:tc>
      </w:tr>
    </w:tbl>
    <w:p w:rsidR="007D2E3F" w:rsidRDefault="007D2E3F" w:rsidP="007D2E3F">
      <w:pPr>
        <w:spacing w:before="120"/>
        <w:rPr>
          <w:sz w:val="18"/>
          <w:szCs w:val="18"/>
        </w:rPr>
      </w:pPr>
      <w:r w:rsidRPr="007E3FC9">
        <w:rPr>
          <w:szCs w:val="18"/>
        </w:rPr>
        <w:t>(*if sampled)</w:t>
      </w:r>
    </w:p>
    <w:p w:rsidR="007D2E3F" w:rsidRDefault="007D2E3F" w:rsidP="007D2E3F">
      <w:pPr>
        <w:spacing w:after="120"/>
        <w:rPr>
          <w:rFonts w:ascii="Arial Black" w:hAnsi="Arial Black"/>
          <w:b/>
          <w:color w:val="FF0000"/>
          <w:sz w:val="28"/>
          <w:highlight w:val="red"/>
        </w:rPr>
        <w:sectPr w:rsidR="007D2E3F" w:rsidSect="007D2E3F">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699200" behindDoc="0" locked="0" layoutInCell="1" allowOverlap="1" wp14:anchorId="06435F38" wp14:editId="61A8A17D">
            <wp:simplePos x="0" y="0"/>
            <wp:positionH relativeFrom="page">
              <wp:align>right</wp:align>
            </wp:positionH>
            <wp:positionV relativeFrom="paragraph">
              <wp:posOffset>-447675</wp:posOffset>
            </wp:positionV>
            <wp:extent cx="1449705" cy="1078230"/>
            <wp:effectExtent l="0" t="0" r="0" b="7620"/>
            <wp:wrapNone/>
            <wp:docPr id="23" name="Picture 23"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 xml:space="preserve">Assessment </w:t>
      </w:r>
      <w:r>
        <w:rPr>
          <w:rFonts w:ascii="Arial Black" w:hAnsi="Arial Black"/>
          <w:b/>
          <w:color w:val="FFFFFF"/>
          <w:sz w:val="28"/>
          <w:highlight w:val="red"/>
        </w:rPr>
        <w:t>task front sheet</w:t>
      </w:r>
      <w:r w:rsidRPr="005E5B8C">
        <w:rPr>
          <w:rFonts w:ascii="Arial Black" w:hAnsi="Arial Black"/>
          <w:b/>
          <w:color w:val="FFFFFF"/>
          <w:sz w:val="28"/>
          <w:highlight w:val="red"/>
        </w:rPr>
        <w:t xml:space="preserve"> (</w:t>
      </w:r>
      <w:r>
        <w:rPr>
          <w:rFonts w:ascii="Arial Black" w:hAnsi="Arial Black"/>
          <w:b/>
          <w:color w:val="FFFFFF"/>
          <w:sz w:val="28"/>
          <w:highlight w:val="red"/>
        </w:rPr>
        <w:t>GF3</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CE6E6A"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Qualification</w:t>
            </w:r>
          </w:p>
        </w:tc>
        <w:tc>
          <w:tcPr>
            <w:tcW w:w="450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Unit</w:t>
            </w:r>
          </w:p>
        </w:tc>
        <w:tc>
          <w:tcPr>
            <w:tcW w:w="450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name</w:t>
            </w:r>
          </w:p>
        </w:tc>
        <w:tc>
          <w:tcPr>
            <w:tcW w:w="4508" w:type="dxa"/>
            <w:shd w:val="clear" w:color="auto" w:fill="D9D9D9"/>
          </w:tcPr>
          <w:p w:rsidR="007D2E3F" w:rsidRPr="005E5B8C" w:rsidRDefault="007D2E3F" w:rsidP="00E02CE9">
            <w:pPr>
              <w:spacing w:after="0" w:line="240" w:lineRule="auto"/>
              <w:rPr>
                <w:b/>
              </w:rPr>
            </w:pPr>
            <w:r>
              <w:rPr>
                <w:b/>
              </w:rPr>
              <w:t>Candidate name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number</w:t>
            </w:r>
          </w:p>
        </w:tc>
        <w:tc>
          <w:tcPr>
            <w:tcW w:w="4508" w:type="dxa"/>
            <w:shd w:val="clear" w:color="auto" w:fill="D9D9D9"/>
          </w:tcPr>
          <w:p w:rsidR="007D2E3F" w:rsidRPr="005E5B8C" w:rsidRDefault="007D2E3F" w:rsidP="00E02CE9">
            <w:pPr>
              <w:spacing w:after="0" w:line="240" w:lineRule="auto"/>
              <w:rPr>
                <w:b/>
              </w:rPr>
            </w:pPr>
            <w:r>
              <w:rPr>
                <w:b/>
              </w:rPr>
              <w:t>Candidate number</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p w:rsidR="007D2E3F" w:rsidRPr="007E3FC9" w:rsidRDefault="007D2E3F" w:rsidP="007D2E3F">
      <w:pPr>
        <w:rPr>
          <w:b/>
        </w:rPr>
      </w:pPr>
      <w:r w:rsidRPr="007E3FC9">
        <w:rPr>
          <w:b/>
        </w:rPr>
        <w:t>To be completed by the candidate</w:t>
      </w:r>
    </w:p>
    <w:p w:rsidR="007D2E3F" w:rsidRPr="007E3FC9" w:rsidRDefault="007D2E3F" w:rsidP="007D2E3F">
      <w:pPr>
        <w:rPr>
          <w:sz w:val="18"/>
        </w:rPr>
      </w:pPr>
      <w:r w:rsidRPr="007E3FC9">
        <w:rPr>
          <w:sz w:val="18"/>
        </w:rPr>
        <w:t xml:space="preserve">Declaration of authenticity </w:t>
      </w:r>
    </w:p>
    <w:tbl>
      <w:tblPr>
        <w:tblStyle w:val="TableGrid"/>
        <w:tblW w:w="0" w:type="auto"/>
        <w:tblLook w:val="04A0" w:firstRow="1" w:lastRow="0" w:firstColumn="1" w:lastColumn="0" w:noHBand="0" w:noVBand="1"/>
      </w:tblPr>
      <w:tblGrid>
        <w:gridCol w:w="2254"/>
        <w:gridCol w:w="3695"/>
        <w:gridCol w:w="813"/>
        <w:gridCol w:w="2164"/>
      </w:tblGrid>
      <w:tr w:rsidR="007D2E3F" w:rsidTr="00E02CE9">
        <w:tc>
          <w:tcPr>
            <w:tcW w:w="8926" w:type="dxa"/>
            <w:gridSpan w:val="4"/>
            <w:vAlign w:val="center"/>
          </w:tcPr>
          <w:p w:rsidR="007D2E3F" w:rsidRDefault="007D2E3F" w:rsidP="00E02CE9">
            <w:r w:rsidRPr="007E3FC9">
              <w:t>I confirm that all work submitted is my own, and that I have acknowledged all sources I have used.</w:t>
            </w:r>
          </w:p>
        </w:tc>
      </w:tr>
      <w:tr w:rsidR="007D2E3F" w:rsidTr="00E02CE9">
        <w:tc>
          <w:tcPr>
            <w:tcW w:w="2254" w:type="dxa"/>
            <w:shd w:val="clear" w:color="auto" w:fill="D9D9D9" w:themeFill="background1" w:themeFillShade="D9"/>
            <w:vAlign w:val="center"/>
          </w:tcPr>
          <w:p w:rsidR="007D2E3F" w:rsidRPr="007E3FC9" w:rsidRDefault="007D2E3F" w:rsidP="00E02CE9">
            <w:pPr>
              <w:rPr>
                <w:b/>
              </w:rPr>
            </w:pPr>
            <w:r w:rsidRPr="007E3FC9">
              <w:rPr>
                <w:b/>
              </w:rPr>
              <w:t>Candidate signature</w:t>
            </w:r>
          </w:p>
        </w:tc>
        <w:tc>
          <w:tcPr>
            <w:tcW w:w="3695" w:type="dxa"/>
            <w:vAlign w:val="center"/>
          </w:tcPr>
          <w:p w:rsidR="007D2E3F" w:rsidRDefault="007D2E3F" w:rsidP="00E02CE9"/>
          <w:p w:rsidR="007D2E3F" w:rsidRDefault="007D2E3F" w:rsidP="00E02CE9"/>
        </w:tc>
        <w:tc>
          <w:tcPr>
            <w:tcW w:w="813" w:type="dxa"/>
            <w:shd w:val="clear" w:color="auto" w:fill="D9D9D9" w:themeFill="background1" w:themeFillShade="D9"/>
            <w:vAlign w:val="center"/>
          </w:tcPr>
          <w:p w:rsidR="007D2E3F" w:rsidRPr="007E3FC9" w:rsidRDefault="007D2E3F" w:rsidP="00E02CE9">
            <w:pPr>
              <w:rPr>
                <w:b/>
              </w:rPr>
            </w:pPr>
            <w:r w:rsidRPr="007E3FC9">
              <w:rPr>
                <w:b/>
              </w:rPr>
              <w:t>Date</w:t>
            </w:r>
          </w:p>
        </w:tc>
        <w:tc>
          <w:tcPr>
            <w:tcW w:w="2164" w:type="dxa"/>
            <w:vAlign w:val="center"/>
          </w:tcPr>
          <w:p w:rsidR="007D2E3F" w:rsidRDefault="007D2E3F" w:rsidP="00E02CE9"/>
        </w:tc>
      </w:tr>
    </w:tbl>
    <w:p w:rsidR="007D2E3F" w:rsidRDefault="007D2E3F" w:rsidP="007D2E3F"/>
    <w:p w:rsidR="007D2E3F" w:rsidRPr="007E3FC9" w:rsidRDefault="007D2E3F" w:rsidP="007D2E3F">
      <w:pPr>
        <w:rPr>
          <w:b/>
        </w:rPr>
      </w:pPr>
      <w:r w:rsidRPr="007E3FC9">
        <w:rPr>
          <w:b/>
        </w:rPr>
        <w:t>To be completed by Assessor:</w:t>
      </w:r>
    </w:p>
    <w:tbl>
      <w:tblPr>
        <w:tblStyle w:val="TableGrid"/>
        <w:tblW w:w="0" w:type="auto"/>
        <w:tblLook w:val="04A0" w:firstRow="1" w:lastRow="0" w:firstColumn="1" w:lastColumn="0" w:noHBand="0" w:noVBand="1"/>
      </w:tblPr>
      <w:tblGrid>
        <w:gridCol w:w="3005"/>
        <w:gridCol w:w="959"/>
        <w:gridCol w:w="2046"/>
        <w:gridCol w:w="3006"/>
      </w:tblGrid>
      <w:tr w:rsidR="007D2E3F" w:rsidTr="00E02CE9">
        <w:tc>
          <w:tcPr>
            <w:tcW w:w="9016" w:type="dxa"/>
            <w:gridSpan w:val="4"/>
            <w:tcBorders>
              <w:top w:val="single" w:sz="4" w:space="0" w:color="auto"/>
              <w:left w:val="single" w:sz="4" w:space="0" w:color="auto"/>
              <w:bottom w:val="nil"/>
              <w:right w:val="single" w:sz="4" w:space="0" w:color="auto"/>
            </w:tcBorders>
            <w:tcMar>
              <w:top w:w="113" w:type="dxa"/>
              <w:bottom w:w="113" w:type="dxa"/>
            </w:tcMar>
          </w:tcPr>
          <w:p w:rsidR="007D2E3F" w:rsidRDefault="007D2E3F" w:rsidP="00E02CE9">
            <w:r w:rsidRPr="00CE6E6A">
              <w:t>I confirm that all work was conducted under conditions designed to assure the authenticity of the candidate’s work, and am satisfied that, to the best of my knowledge, the work produced is solely that of the candidate.</w:t>
            </w:r>
          </w:p>
        </w:tc>
      </w:tr>
      <w:tr w:rsidR="007D2E3F" w:rsidTr="00E02CE9">
        <w:trPr>
          <w:trHeight w:val="226"/>
        </w:trPr>
        <w:tc>
          <w:tcPr>
            <w:tcW w:w="9016" w:type="dxa"/>
            <w:gridSpan w:val="4"/>
            <w:tcBorders>
              <w:top w:val="nil"/>
              <w:left w:val="single" w:sz="4" w:space="0" w:color="auto"/>
              <w:bottom w:val="nil"/>
              <w:right w:val="single" w:sz="4" w:space="0" w:color="auto"/>
            </w:tcBorders>
            <w:tcMar>
              <w:top w:w="113" w:type="dxa"/>
              <w:bottom w:w="113" w:type="dxa"/>
            </w:tcMar>
          </w:tcPr>
          <w:p w:rsidR="007D2E3F" w:rsidRDefault="007D2E3F" w:rsidP="00E02CE9">
            <w:r w:rsidRPr="00CE6E6A">
              <w:t>I have judged the assessment against the assessment and grading criteria for this task and award</w:t>
            </w:r>
            <w:r>
              <w:t xml:space="preserve"> the candidate the following grade</w:t>
            </w:r>
            <w:r w:rsidRPr="00CE6E6A">
              <w:t xml:space="preserve"> </w:t>
            </w:r>
          </w:p>
        </w:tc>
      </w:tr>
      <w:tr w:rsidR="007D2E3F" w:rsidTr="00E02CE9">
        <w:tc>
          <w:tcPr>
            <w:tcW w:w="3005" w:type="dxa"/>
            <w:tcBorders>
              <w:top w:val="single" w:sz="4" w:space="0" w:color="auto"/>
              <w:left w:val="nil"/>
              <w:bottom w:val="nil"/>
              <w:right w:val="nil"/>
            </w:tcBorders>
          </w:tcPr>
          <w:p w:rsidR="007D2E3F" w:rsidRDefault="007D2E3F" w:rsidP="00E02CE9"/>
        </w:tc>
        <w:tc>
          <w:tcPr>
            <w:tcW w:w="3005" w:type="dxa"/>
            <w:gridSpan w:val="2"/>
            <w:tcBorders>
              <w:top w:val="single" w:sz="4" w:space="0" w:color="auto"/>
              <w:left w:val="nil"/>
              <w:bottom w:val="single" w:sz="4" w:space="0" w:color="auto"/>
              <w:right w:val="nil"/>
            </w:tcBorders>
          </w:tcPr>
          <w:p w:rsidR="007D2E3F" w:rsidRDefault="007D2E3F" w:rsidP="00E02CE9"/>
        </w:tc>
        <w:tc>
          <w:tcPr>
            <w:tcW w:w="3006" w:type="dxa"/>
            <w:tcBorders>
              <w:top w:val="single" w:sz="4" w:space="0" w:color="auto"/>
              <w:left w:val="nil"/>
              <w:bottom w:val="nil"/>
              <w:right w:val="nil"/>
            </w:tcBorders>
          </w:tcPr>
          <w:p w:rsidR="007D2E3F" w:rsidRDefault="007D2E3F" w:rsidP="00E02CE9"/>
        </w:tc>
      </w:tr>
      <w:tr w:rsidR="007D2E3F" w:rsidTr="00E02CE9">
        <w:tc>
          <w:tcPr>
            <w:tcW w:w="3005" w:type="dxa"/>
            <w:tcBorders>
              <w:top w:val="nil"/>
              <w:left w:val="nil"/>
              <w:bottom w:val="nil"/>
              <w:right w:val="single" w:sz="4" w:space="0" w:color="auto"/>
            </w:tcBorders>
          </w:tcPr>
          <w:p w:rsidR="007D2E3F" w:rsidRDefault="007D2E3F" w:rsidP="00E02CE9"/>
        </w:tc>
        <w:tc>
          <w:tcPr>
            <w:tcW w:w="959" w:type="dxa"/>
            <w:tcBorders>
              <w:top w:val="single" w:sz="4" w:space="0" w:color="auto"/>
              <w:left w:val="single" w:sz="4" w:space="0" w:color="auto"/>
              <w:right w:val="single" w:sz="4" w:space="0" w:color="auto"/>
            </w:tcBorders>
            <w:shd w:val="clear" w:color="auto" w:fill="D9D9D9" w:themeFill="background1" w:themeFillShade="D9"/>
            <w:tcMar>
              <w:top w:w="113" w:type="dxa"/>
              <w:bottom w:w="113" w:type="dxa"/>
            </w:tcMar>
            <w:vAlign w:val="center"/>
          </w:tcPr>
          <w:p w:rsidR="007D2E3F" w:rsidRPr="00CE6E6A" w:rsidRDefault="007D2E3F" w:rsidP="00E02CE9">
            <w:pPr>
              <w:rPr>
                <w:b/>
              </w:rPr>
            </w:pPr>
            <w:r>
              <w:rPr>
                <w:b/>
              </w:rPr>
              <w:t>Grade</w:t>
            </w:r>
          </w:p>
        </w:tc>
        <w:tc>
          <w:tcPr>
            <w:tcW w:w="2046" w:type="dxa"/>
            <w:tcBorders>
              <w:top w:val="single" w:sz="4" w:space="0" w:color="auto"/>
              <w:left w:val="single" w:sz="4" w:space="0" w:color="auto"/>
              <w:right w:val="single" w:sz="4" w:space="0" w:color="auto"/>
            </w:tcBorders>
            <w:tcMar>
              <w:top w:w="113" w:type="dxa"/>
              <w:bottom w:w="113" w:type="dxa"/>
            </w:tcMar>
          </w:tcPr>
          <w:p w:rsidR="007D2E3F" w:rsidRDefault="007D2E3F" w:rsidP="00E02CE9"/>
        </w:tc>
        <w:tc>
          <w:tcPr>
            <w:tcW w:w="3006" w:type="dxa"/>
            <w:tcBorders>
              <w:top w:val="nil"/>
              <w:left w:val="single" w:sz="4" w:space="0" w:color="auto"/>
              <w:bottom w:val="nil"/>
              <w:right w:val="nil"/>
            </w:tcBorders>
          </w:tcPr>
          <w:p w:rsidR="007D2E3F" w:rsidRDefault="007D2E3F" w:rsidP="00E02CE9"/>
        </w:tc>
      </w:tr>
    </w:tbl>
    <w:p w:rsidR="007D2E3F" w:rsidRDefault="007D2E3F" w:rsidP="007D2E3F"/>
    <w:tbl>
      <w:tblPr>
        <w:tblStyle w:val="TableGrid"/>
        <w:tblW w:w="9252" w:type="dxa"/>
        <w:tblLook w:val="04A0" w:firstRow="1" w:lastRow="0" w:firstColumn="1" w:lastColumn="0" w:noHBand="0" w:noVBand="1"/>
      </w:tblPr>
      <w:tblGrid>
        <w:gridCol w:w="2122"/>
        <w:gridCol w:w="4252"/>
        <w:gridCol w:w="1418"/>
        <w:gridCol w:w="1460"/>
      </w:tblGrid>
      <w:tr w:rsidR="007D2E3F" w:rsidTr="00E02CE9">
        <w:tc>
          <w:tcPr>
            <w:tcW w:w="2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5" w:type="dxa"/>
              <w:bottom w:w="85" w:type="dxa"/>
            </w:tcMar>
            <w:vAlign w:val="center"/>
          </w:tcPr>
          <w:p w:rsidR="007D2E3F" w:rsidRDefault="007D2E3F" w:rsidP="00E02CE9">
            <w:pPr>
              <w:jc w:val="center"/>
            </w:pPr>
            <w:r>
              <w:rPr>
                <w:b/>
              </w:rPr>
              <w:t xml:space="preserve">Assessor signature </w:t>
            </w:r>
          </w:p>
        </w:tc>
        <w:tc>
          <w:tcPr>
            <w:tcW w:w="4252" w:type="dxa"/>
            <w:tcBorders>
              <w:left w:val="single" w:sz="4" w:space="0" w:color="auto"/>
              <w:bottom w:val="single" w:sz="4" w:space="0" w:color="auto"/>
            </w:tcBorders>
            <w:shd w:val="clear" w:color="auto" w:fill="auto"/>
            <w:tcMar>
              <w:top w:w="85" w:type="dxa"/>
              <w:bottom w:w="85" w:type="dxa"/>
            </w:tcMar>
          </w:tcPr>
          <w:p w:rsidR="007D2E3F" w:rsidRDefault="007D2E3F" w:rsidP="00E02CE9"/>
        </w:tc>
        <w:tc>
          <w:tcPr>
            <w:tcW w:w="1418" w:type="dxa"/>
            <w:tcBorders>
              <w:left w:val="single" w:sz="4" w:space="0" w:color="auto"/>
              <w:bottom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460" w:type="dxa"/>
            <w:tcBorders>
              <w:left w:val="single" w:sz="4" w:space="0" w:color="auto"/>
              <w:bottom w:val="single" w:sz="4" w:space="0" w:color="auto"/>
            </w:tcBorders>
            <w:shd w:val="clear" w:color="auto" w:fill="auto"/>
          </w:tcPr>
          <w:p w:rsidR="007D2E3F" w:rsidRDefault="007D2E3F" w:rsidP="00E02CE9"/>
        </w:tc>
      </w:tr>
      <w:tr w:rsidR="007D2E3F" w:rsidRPr="007E3FC9" w:rsidTr="00E02CE9">
        <w:tc>
          <w:tcPr>
            <w:tcW w:w="2122" w:type="dxa"/>
            <w:tcBorders>
              <w:top w:val="single" w:sz="4" w:space="0" w:color="auto"/>
            </w:tcBorders>
            <w:shd w:val="clear" w:color="auto" w:fill="D9D9D9" w:themeFill="background1" w:themeFillShade="D9"/>
            <w:tcMar>
              <w:top w:w="85" w:type="dxa"/>
              <w:bottom w:w="85" w:type="dxa"/>
            </w:tcMar>
            <w:vAlign w:val="center"/>
          </w:tcPr>
          <w:p w:rsidR="007D2E3F" w:rsidRPr="007E3FC9" w:rsidRDefault="007D2E3F" w:rsidP="00E02CE9">
            <w:pPr>
              <w:jc w:val="center"/>
              <w:rPr>
                <w:b/>
              </w:rPr>
            </w:pPr>
            <w:r w:rsidRPr="007E3FC9">
              <w:rPr>
                <w:b/>
              </w:rPr>
              <w:t xml:space="preserve">*IQA signature </w:t>
            </w:r>
          </w:p>
        </w:tc>
        <w:tc>
          <w:tcPr>
            <w:tcW w:w="4252" w:type="dxa"/>
            <w:tcBorders>
              <w:top w:val="single" w:sz="4" w:space="0" w:color="auto"/>
            </w:tcBorders>
            <w:shd w:val="clear" w:color="auto" w:fill="auto"/>
            <w:tcMar>
              <w:top w:w="85" w:type="dxa"/>
              <w:bottom w:w="85" w:type="dxa"/>
            </w:tcMar>
          </w:tcPr>
          <w:p w:rsidR="007D2E3F" w:rsidRPr="007E3FC9" w:rsidRDefault="007D2E3F" w:rsidP="00E02CE9">
            <w:pPr>
              <w:rPr>
                <w:b/>
              </w:rPr>
            </w:pPr>
          </w:p>
        </w:tc>
        <w:tc>
          <w:tcPr>
            <w:tcW w:w="1418" w:type="dxa"/>
            <w:tcBorders>
              <w:top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460" w:type="dxa"/>
            <w:tcBorders>
              <w:top w:val="single" w:sz="4" w:space="0" w:color="auto"/>
            </w:tcBorders>
            <w:shd w:val="clear" w:color="auto" w:fill="auto"/>
          </w:tcPr>
          <w:p w:rsidR="007D2E3F" w:rsidRPr="007E3FC9" w:rsidRDefault="007D2E3F" w:rsidP="00E02CE9">
            <w:pPr>
              <w:rPr>
                <w:b/>
              </w:rPr>
            </w:pPr>
          </w:p>
        </w:tc>
      </w:tr>
      <w:tr w:rsidR="007D2E3F" w:rsidRPr="007E3FC9" w:rsidTr="00E02CE9">
        <w:tc>
          <w:tcPr>
            <w:tcW w:w="2122" w:type="dxa"/>
            <w:shd w:val="clear" w:color="auto" w:fill="D9D9D9" w:themeFill="background1" w:themeFillShade="D9"/>
            <w:tcMar>
              <w:top w:w="85" w:type="dxa"/>
              <w:bottom w:w="85" w:type="dxa"/>
            </w:tcMar>
            <w:vAlign w:val="center"/>
          </w:tcPr>
          <w:p w:rsidR="007D2E3F" w:rsidRPr="007E3FC9" w:rsidRDefault="007D2E3F" w:rsidP="00D142C0">
            <w:pPr>
              <w:jc w:val="center"/>
            </w:pPr>
            <w:r w:rsidRPr="007E3FC9">
              <w:rPr>
                <w:b/>
              </w:rPr>
              <w:t>*</w:t>
            </w:r>
            <w:r w:rsidR="00D142C0">
              <w:rPr>
                <w:b/>
              </w:rPr>
              <w:t>EQA</w:t>
            </w:r>
            <w:r w:rsidRPr="007E3FC9">
              <w:rPr>
                <w:b/>
              </w:rPr>
              <w:t xml:space="preserve"> signature </w:t>
            </w:r>
          </w:p>
        </w:tc>
        <w:tc>
          <w:tcPr>
            <w:tcW w:w="4252" w:type="dxa"/>
            <w:shd w:val="clear" w:color="auto" w:fill="auto"/>
            <w:tcMar>
              <w:top w:w="85" w:type="dxa"/>
              <w:bottom w:w="85" w:type="dxa"/>
            </w:tcMar>
          </w:tcPr>
          <w:p w:rsidR="007D2E3F" w:rsidRPr="007E3FC9" w:rsidRDefault="007D2E3F" w:rsidP="00E02CE9"/>
        </w:tc>
        <w:tc>
          <w:tcPr>
            <w:tcW w:w="1418" w:type="dxa"/>
            <w:shd w:val="clear" w:color="auto" w:fill="D9D9D9" w:themeFill="background1" w:themeFillShade="D9"/>
          </w:tcPr>
          <w:p w:rsidR="007D2E3F" w:rsidRPr="00CE6E6A" w:rsidRDefault="007D2E3F" w:rsidP="00E02CE9">
            <w:pPr>
              <w:rPr>
                <w:b/>
              </w:rPr>
            </w:pPr>
            <w:r w:rsidRPr="00CE6E6A">
              <w:rPr>
                <w:b/>
              </w:rPr>
              <w:t>Date</w:t>
            </w:r>
          </w:p>
        </w:tc>
        <w:tc>
          <w:tcPr>
            <w:tcW w:w="1460" w:type="dxa"/>
            <w:shd w:val="clear" w:color="auto" w:fill="auto"/>
          </w:tcPr>
          <w:p w:rsidR="007D2E3F" w:rsidRPr="007E3FC9" w:rsidRDefault="007D2E3F" w:rsidP="00E02CE9"/>
        </w:tc>
      </w:tr>
    </w:tbl>
    <w:p w:rsidR="007D2E3F" w:rsidRPr="007E3FC9" w:rsidRDefault="007D2E3F" w:rsidP="007D2E3F">
      <w:pPr>
        <w:spacing w:before="120" w:after="0"/>
        <w:rPr>
          <w:szCs w:val="18"/>
        </w:rPr>
      </w:pPr>
      <w:r w:rsidRPr="007E3FC9">
        <w:rPr>
          <w:szCs w:val="18"/>
        </w:rPr>
        <w:t>(*if sampled)</w:t>
      </w:r>
    </w:p>
    <w:p w:rsidR="007D2E3F" w:rsidRDefault="007D2E3F" w:rsidP="007D2E3F"/>
    <w:p w:rsidR="007D2E3F" w:rsidRDefault="007D2E3F" w:rsidP="007D2E3F">
      <w:pPr>
        <w:sectPr w:rsidR="007D2E3F" w:rsidSect="007D2E3F">
          <w:pgSz w:w="11906" w:h="16838" w:code="9"/>
          <w:pgMar w:top="993" w:right="1440" w:bottom="1440" w:left="1440" w:header="709" w:footer="709" w:gutter="0"/>
          <w:cols w:space="708"/>
          <w:titlePg/>
          <w:docGrid w:linePitch="360"/>
        </w:sectPr>
      </w:pP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701248" behindDoc="0" locked="0" layoutInCell="1" allowOverlap="1" wp14:anchorId="384B59B5" wp14:editId="3DBD5663">
            <wp:simplePos x="0" y="0"/>
            <wp:positionH relativeFrom="page">
              <wp:align>right</wp:align>
            </wp:positionH>
            <wp:positionV relativeFrom="paragraph">
              <wp:posOffset>-447675</wp:posOffset>
            </wp:positionV>
            <wp:extent cx="1449705" cy="1078230"/>
            <wp:effectExtent l="0" t="0" r="0" b="7620"/>
            <wp:wrapNone/>
            <wp:docPr id="24" name="Picture 24"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 xml:space="preserve">Assessment </w:t>
      </w:r>
      <w:r>
        <w:rPr>
          <w:rFonts w:ascii="Arial Black" w:hAnsi="Arial Black"/>
          <w:b/>
          <w:color w:val="FFFFFF"/>
          <w:sz w:val="28"/>
          <w:highlight w:val="red"/>
        </w:rPr>
        <w:t>unit mark sheet</w:t>
      </w:r>
      <w:r w:rsidRPr="005E5B8C">
        <w:rPr>
          <w:rFonts w:ascii="Arial Black" w:hAnsi="Arial Black"/>
          <w:b/>
          <w:color w:val="FFFFFF"/>
          <w:sz w:val="28"/>
          <w:highlight w:val="red"/>
        </w:rPr>
        <w:t xml:space="preserve"> (</w:t>
      </w:r>
      <w:r>
        <w:rPr>
          <w:rFonts w:ascii="Arial Black" w:hAnsi="Arial Black"/>
          <w:b/>
          <w:color w:val="FFFFFF"/>
          <w:sz w:val="28"/>
          <w:highlight w:val="red"/>
        </w:rPr>
        <w:t>GF4</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3C7580"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Qualification</w:t>
            </w:r>
          </w:p>
        </w:tc>
        <w:tc>
          <w:tcPr>
            <w:tcW w:w="450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Unit</w:t>
            </w:r>
          </w:p>
        </w:tc>
        <w:tc>
          <w:tcPr>
            <w:tcW w:w="450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name</w:t>
            </w:r>
          </w:p>
        </w:tc>
        <w:tc>
          <w:tcPr>
            <w:tcW w:w="4508" w:type="dxa"/>
            <w:shd w:val="clear" w:color="auto" w:fill="D9D9D9"/>
          </w:tcPr>
          <w:p w:rsidR="007D2E3F" w:rsidRPr="005E5B8C" w:rsidRDefault="007D2E3F" w:rsidP="00E02CE9">
            <w:pPr>
              <w:spacing w:after="0" w:line="240" w:lineRule="auto"/>
              <w:rPr>
                <w:b/>
              </w:rPr>
            </w:pPr>
            <w:r>
              <w:rPr>
                <w:b/>
              </w:rPr>
              <w:t>Candidate name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number</w:t>
            </w:r>
          </w:p>
        </w:tc>
        <w:tc>
          <w:tcPr>
            <w:tcW w:w="4508" w:type="dxa"/>
            <w:shd w:val="clear" w:color="auto" w:fill="D9D9D9"/>
          </w:tcPr>
          <w:p w:rsidR="007D2E3F" w:rsidRPr="005E5B8C" w:rsidRDefault="007D2E3F" w:rsidP="00E02CE9">
            <w:pPr>
              <w:spacing w:after="0" w:line="240" w:lineRule="auto"/>
              <w:rPr>
                <w:b/>
              </w:rPr>
            </w:pPr>
            <w:r>
              <w:rPr>
                <w:b/>
              </w:rPr>
              <w:t>Candidate number</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p w:rsidR="007D2E3F" w:rsidRPr="007E3FC9" w:rsidRDefault="007D2E3F" w:rsidP="007D2E3F">
      <w:pPr>
        <w:rPr>
          <w:b/>
        </w:rPr>
      </w:pPr>
      <w:r w:rsidRPr="007E3FC9">
        <w:rPr>
          <w:b/>
        </w:rPr>
        <w:t>To be completed by Assessor:</w:t>
      </w:r>
    </w:p>
    <w:p w:rsidR="007D2E3F" w:rsidRPr="007E3FC9" w:rsidRDefault="007D2E3F" w:rsidP="007D2E3F">
      <w:pPr>
        <w:rPr>
          <w:sz w:val="18"/>
          <w:szCs w:val="18"/>
        </w:rPr>
      </w:pPr>
      <w:r w:rsidRPr="007E3FC9">
        <w:rPr>
          <w:sz w:val="18"/>
          <w:szCs w:val="18"/>
        </w:rPr>
        <w:t xml:space="preserve">For each task, the points for each grade are </w:t>
      </w:r>
      <w:r w:rsidRPr="007E3FC9">
        <w:rPr>
          <w:b/>
          <w:sz w:val="18"/>
          <w:szCs w:val="18"/>
        </w:rPr>
        <w:t>Pass = 1, Merit = 2, and Distinction = 3 points</w:t>
      </w:r>
      <w:r w:rsidRPr="007E3FC9">
        <w:rPr>
          <w:sz w:val="18"/>
          <w:szCs w:val="18"/>
        </w:rPr>
        <w:t>. Where there is a weighting given, (see unit specification for details) multiply the points by the weighting to be applied (</w:t>
      </w:r>
      <w:proofErr w:type="spellStart"/>
      <w:r w:rsidRPr="007E3FC9">
        <w:rPr>
          <w:sz w:val="18"/>
          <w:szCs w:val="18"/>
        </w:rPr>
        <w:t>eg</w:t>
      </w:r>
      <w:proofErr w:type="spellEnd"/>
      <w:r w:rsidRPr="007E3FC9">
        <w:rPr>
          <w:sz w:val="18"/>
          <w:szCs w:val="18"/>
        </w:rPr>
        <w:t xml:space="preserve"> to apply a weighting of x2, a distinction is:  3 x 2 = 6 points). Do not include pass/fail only tasks in the calculation, only graded.</w:t>
      </w:r>
    </w:p>
    <w:p w:rsidR="007D2E3F" w:rsidRDefault="007D2E3F" w:rsidP="007D2E3F">
      <w:pPr>
        <w:rPr>
          <w:sz w:val="18"/>
          <w:szCs w:val="18"/>
        </w:rPr>
      </w:pPr>
      <w:r w:rsidRPr="007E3FC9">
        <w:rPr>
          <w:sz w:val="18"/>
          <w:szCs w:val="18"/>
        </w:rPr>
        <w:t>†All tasks must be passed for the unit grade to be achieved.</w:t>
      </w:r>
    </w:p>
    <w:tbl>
      <w:tblPr>
        <w:tblStyle w:val="TableGrid"/>
        <w:tblW w:w="0" w:type="auto"/>
        <w:tblLook w:val="04A0" w:firstRow="1" w:lastRow="0" w:firstColumn="1" w:lastColumn="0" w:noHBand="0" w:noVBand="1"/>
      </w:tblPr>
      <w:tblGrid>
        <w:gridCol w:w="704"/>
        <w:gridCol w:w="284"/>
        <w:gridCol w:w="1134"/>
        <w:gridCol w:w="1417"/>
        <w:gridCol w:w="1418"/>
        <w:gridCol w:w="1053"/>
        <w:gridCol w:w="1503"/>
        <w:gridCol w:w="1503"/>
      </w:tblGrid>
      <w:tr w:rsidR="007D2E3F" w:rsidTr="00E02CE9">
        <w:tc>
          <w:tcPr>
            <w:tcW w:w="704" w:type="dxa"/>
            <w:shd w:val="clear" w:color="auto" w:fill="D9D9D9" w:themeFill="background1" w:themeFillShade="D9"/>
          </w:tcPr>
          <w:p w:rsidR="007D2E3F" w:rsidRPr="007E3FC9" w:rsidRDefault="007D2E3F" w:rsidP="00E02CE9">
            <w:pPr>
              <w:rPr>
                <w:b/>
              </w:rPr>
            </w:pPr>
            <w:r w:rsidRPr="007E3FC9">
              <w:rPr>
                <w:b/>
              </w:rPr>
              <w:t>Task</w:t>
            </w:r>
          </w:p>
        </w:tc>
        <w:tc>
          <w:tcPr>
            <w:tcW w:w="2835" w:type="dxa"/>
            <w:gridSpan w:val="3"/>
            <w:shd w:val="clear" w:color="auto" w:fill="D9D9D9" w:themeFill="background1" w:themeFillShade="D9"/>
          </w:tcPr>
          <w:p w:rsidR="007D2E3F" w:rsidRPr="007E3FC9" w:rsidRDefault="007D2E3F" w:rsidP="00E02CE9">
            <w:pPr>
              <w:rPr>
                <w:b/>
              </w:rPr>
            </w:pPr>
            <w:r w:rsidRPr="007E3FC9">
              <w:rPr>
                <w:b/>
              </w:rPr>
              <w:t>Evidence</w:t>
            </w:r>
          </w:p>
        </w:tc>
        <w:tc>
          <w:tcPr>
            <w:tcW w:w="1418" w:type="dxa"/>
            <w:shd w:val="clear" w:color="auto" w:fill="D9D9D9" w:themeFill="background1" w:themeFillShade="D9"/>
          </w:tcPr>
          <w:p w:rsidR="007D2E3F" w:rsidRPr="007E3FC9" w:rsidRDefault="007D2E3F" w:rsidP="00E02CE9">
            <w:pPr>
              <w:rPr>
                <w:b/>
              </w:rPr>
            </w:pPr>
            <w:r w:rsidRPr="007E3FC9">
              <w:rPr>
                <w:b/>
              </w:rPr>
              <w:t>Grade for task</w:t>
            </w:r>
            <w:r w:rsidRPr="007E3FC9">
              <w:rPr>
                <w:b/>
                <w:sz w:val="18"/>
              </w:rPr>
              <w:t>†</w:t>
            </w:r>
          </w:p>
        </w:tc>
        <w:tc>
          <w:tcPr>
            <w:tcW w:w="1053" w:type="dxa"/>
            <w:shd w:val="clear" w:color="auto" w:fill="D9D9D9" w:themeFill="background1" w:themeFillShade="D9"/>
          </w:tcPr>
          <w:p w:rsidR="007D2E3F" w:rsidRPr="007E3FC9" w:rsidRDefault="007D2E3F" w:rsidP="00E02CE9">
            <w:pPr>
              <w:rPr>
                <w:b/>
              </w:rPr>
            </w:pPr>
            <w:r w:rsidRPr="007E3FC9">
              <w:rPr>
                <w:b/>
              </w:rPr>
              <w:t xml:space="preserve">Indicate graded tasks </w:t>
            </w:r>
            <w:r w:rsidRPr="007E3FC9">
              <w:rPr>
                <w:sz w:val="18"/>
              </w:rPr>
              <w:t>(</w:t>
            </w:r>
            <w:r w:rsidRPr="007E3FC9">
              <w:rPr>
                <w:sz w:val="18"/>
              </w:rPr>
              <w:sym w:font="Wingdings" w:char="F0FC"/>
            </w:r>
            <w:r w:rsidRPr="007E3FC9">
              <w:rPr>
                <w:sz w:val="18"/>
              </w:rPr>
              <w:t>)</w:t>
            </w:r>
          </w:p>
        </w:tc>
        <w:tc>
          <w:tcPr>
            <w:tcW w:w="1503" w:type="dxa"/>
            <w:shd w:val="clear" w:color="auto" w:fill="D9D9D9" w:themeFill="background1" w:themeFillShade="D9"/>
          </w:tcPr>
          <w:p w:rsidR="007D2E3F" w:rsidRPr="007E3FC9" w:rsidRDefault="007D2E3F" w:rsidP="00E02CE9">
            <w:pPr>
              <w:rPr>
                <w:b/>
              </w:rPr>
            </w:pPr>
            <w:r w:rsidRPr="007E3FC9">
              <w:rPr>
                <w:b/>
              </w:rPr>
              <w:t xml:space="preserve">Weighting for task </w:t>
            </w:r>
          </w:p>
          <w:p w:rsidR="007D2E3F" w:rsidRPr="007E3FC9" w:rsidRDefault="007D2E3F" w:rsidP="00E02CE9">
            <w:r w:rsidRPr="007E3FC9">
              <w:rPr>
                <w:sz w:val="18"/>
              </w:rPr>
              <w:t>(if appropriate)</w:t>
            </w:r>
          </w:p>
        </w:tc>
        <w:tc>
          <w:tcPr>
            <w:tcW w:w="1503" w:type="dxa"/>
            <w:shd w:val="clear" w:color="auto" w:fill="D9D9D9" w:themeFill="background1" w:themeFillShade="D9"/>
          </w:tcPr>
          <w:p w:rsidR="007D2E3F" w:rsidRPr="007E3FC9" w:rsidRDefault="007D2E3F" w:rsidP="00E02CE9">
            <w:pPr>
              <w:rPr>
                <w:b/>
              </w:rPr>
            </w:pPr>
            <w:r w:rsidRPr="007E3FC9">
              <w:rPr>
                <w:b/>
              </w:rPr>
              <w:t>Task</w:t>
            </w:r>
          </w:p>
          <w:p w:rsidR="007D2E3F" w:rsidRPr="007E3FC9" w:rsidRDefault="007D2E3F" w:rsidP="00E02CE9">
            <w:r w:rsidRPr="007E3FC9">
              <w:rPr>
                <w:sz w:val="18"/>
              </w:rPr>
              <w:t>(graded tasks)</w:t>
            </w:r>
          </w:p>
        </w:tc>
      </w:tr>
      <w:tr w:rsidR="007D2E3F" w:rsidTr="00E02CE9">
        <w:tc>
          <w:tcPr>
            <w:tcW w:w="704" w:type="dxa"/>
            <w:tcMar>
              <w:top w:w="28" w:type="dxa"/>
              <w:left w:w="28" w:type="dxa"/>
              <w:bottom w:w="28" w:type="dxa"/>
              <w:right w:w="28" w:type="dxa"/>
            </w:tcMar>
          </w:tcPr>
          <w:p w:rsidR="007D2E3F" w:rsidRPr="007E3FC9" w:rsidRDefault="007D2E3F" w:rsidP="00E02CE9">
            <w:pPr>
              <w:rPr>
                <w:szCs w:val="18"/>
              </w:rPr>
            </w:pPr>
            <w:r w:rsidRPr="007E3FC9">
              <w:rPr>
                <w:szCs w:val="18"/>
              </w:rPr>
              <w:t>1</w:t>
            </w:r>
          </w:p>
        </w:tc>
        <w:tc>
          <w:tcPr>
            <w:tcW w:w="2835" w:type="dxa"/>
            <w:gridSpan w:val="3"/>
            <w:tcMar>
              <w:top w:w="28" w:type="dxa"/>
              <w:left w:w="28" w:type="dxa"/>
              <w:bottom w:w="28" w:type="dxa"/>
              <w:right w:w="28" w:type="dxa"/>
            </w:tcMar>
          </w:tcPr>
          <w:p w:rsidR="007D2E3F" w:rsidRDefault="007D2E3F" w:rsidP="00E02CE9">
            <w:pPr>
              <w:rPr>
                <w:sz w:val="18"/>
                <w:szCs w:val="18"/>
              </w:rPr>
            </w:pPr>
          </w:p>
          <w:p w:rsidR="007D2E3F" w:rsidRDefault="007D2E3F" w:rsidP="00E02CE9">
            <w:pPr>
              <w:rPr>
                <w:sz w:val="18"/>
                <w:szCs w:val="18"/>
              </w:rPr>
            </w:pPr>
          </w:p>
        </w:tc>
        <w:tc>
          <w:tcPr>
            <w:tcW w:w="1418" w:type="dxa"/>
            <w:tcMar>
              <w:top w:w="28" w:type="dxa"/>
              <w:left w:w="28" w:type="dxa"/>
              <w:bottom w:w="28" w:type="dxa"/>
              <w:right w:w="28" w:type="dxa"/>
            </w:tcMar>
          </w:tcPr>
          <w:p w:rsidR="007D2E3F" w:rsidRDefault="007D2E3F" w:rsidP="00E02CE9">
            <w:pPr>
              <w:rPr>
                <w:sz w:val="18"/>
                <w:szCs w:val="18"/>
              </w:rPr>
            </w:pPr>
          </w:p>
        </w:tc>
        <w:tc>
          <w:tcPr>
            <w:tcW w:w="105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bottom w:val="single" w:sz="4" w:space="0" w:color="auto"/>
            </w:tcBorders>
            <w:tcMar>
              <w:top w:w="28" w:type="dxa"/>
              <w:left w:w="28" w:type="dxa"/>
              <w:bottom w:w="28" w:type="dxa"/>
              <w:right w:w="28" w:type="dxa"/>
            </w:tcMar>
          </w:tcPr>
          <w:p w:rsidR="007D2E3F" w:rsidRPr="007E3FC9" w:rsidRDefault="007D2E3F" w:rsidP="00E02CE9">
            <w:pPr>
              <w:rPr>
                <w:szCs w:val="18"/>
              </w:rPr>
            </w:pPr>
            <w:r w:rsidRPr="007E3FC9">
              <w:rPr>
                <w:szCs w:val="18"/>
              </w:rPr>
              <w:t>2</w:t>
            </w:r>
          </w:p>
        </w:tc>
        <w:tc>
          <w:tcPr>
            <w:tcW w:w="2835" w:type="dxa"/>
            <w:gridSpan w:val="3"/>
            <w:tcBorders>
              <w:bottom w:val="single" w:sz="4" w:space="0" w:color="auto"/>
            </w:tcBorders>
            <w:tcMar>
              <w:top w:w="28" w:type="dxa"/>
              <w:left w:w="28" w:type="dxa"/>
              <w:bottom w:w="28" w:type="dxa"/>
              <w:right w:w="28" w:type="dxa"/>
            </w:tcMar>
          </w:tcPr>
          <w:p w:rsidR="007D2E3F" w:rsidRDefault="007D2E3F" w:rsidP="00E02CE9">
            <w:pPr>
              <w:rPr>
                <w:sz w:val="18"/>
                <w:szCs w:val="18"/>
              </w:rPr>
            </w:pPr>
          </w:p>
          <w:p w:rsidR="007D2E3F" w:rsidRDefault="007D2E3F" w:rsidP="00E02CE9">
            <w:pPr>
              <w:rPr>
                <w:sz w:val="18"/>
                <w:szCs w:val="18"/>
              </w:rPr>
            </w:pPr>
          </w:p>
        </w:tc>
        <w:tc>
          <w:tcPr>
            <w:tcW w:w="1418"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05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bottom w:val="single" w:sz="4" w:space="0" w:color="auto"/>
            </w:tcBorders>
            <w:tcMar>
              <w:top w:w="28" w:type="dxa"/>
              <w:left w:w="28" w:type="dxa"/>
              <w:bottom w:w="28" w:type="dxa"/>
              <w:right w:w="28" w:type="dxa"/>
            </w:tcMar>
          </w:tcPr>
          <w:p w:rsidR="007D2E3F" w:rsidRPr="007E3FC9" w:rsidRDefault="007D2E3F" w:rsidP="00E02CE9">
            <w:pPr>
              <w:rPr>
                <w:szCs w:val="18"/>
              </w:rPr>
            </w:pPr>
            <w:r w:rsidRPr="007E3FC9">
              <w:rPr>
                <w:szCs w:val="18"/>
              </w:rPr>
              <w:t>3</w:t>
            </w:r>
          </w:p>
        </w:tc>
        <w:tc>
          <w:tcPr>
            <w:tcW w:w="2835" w:type="dxa"/>
            <w:gridSpan w:val="3"/>
            <w:tcBorders>
              <w:bottom w:val="single" w:sz="4" w:space="0" w:color="auto"/>
            </w:tcBorders>
            <w:tcMar>
              <w:top w:w="28" w:type="dxa"/>
              <w:left w:w="28" w:type="dxa"/>
              <w:bottom w:w="28" w:type="dxa"/>
              <w:right w:w="28" w:type="dxa"/>
            </w:tcMar>
          </w:tcPr>
          <w:p w:rsidR="007D2E3F" w:rsidRDefault="007D2E3F" w:rsidP="00E02CE9">
            <w:pPr>
              <w:rPr>
                <w:sz w:val="18"/>
                <w:szCs w:val="18"/>
              </w:rPr>
            </w:pPr>
          </w:p>
          <w:p w:rsidR="007D2E3F" w:rsidRDefault="007D2E3F" w:rsidP="00E02CE9">
            <w:pPr>
              <w:rPr>
                <w:sz w:val="18"/>
                <w:szCs w:val="18"/>
              </w:rPr>
            </w:pPr>
          </w:p>
        </w:tc>
        <w:tc>
          <w:tcPr>
            <w:tcW w:w="1418"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05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c>
          <w:tcPr>
            <w:tcW w:w="1503" w:type="dxa"/>
            <w:tcMar>
              <w:top w:w="28" w:type="dxa"/>
              <w:left w:w="28" w:type="dxa"/>
              <w:bottom w:w="28" w:type="dxa"/>
              <w:right w:w="28" w:type="dxa"/>
            </w:tcMar>
          </w:tcPr>
          <w:p w:rsidR="007D2E3F" w:rsidRDefault="007D2E3F" w:rsidP="00E02CE9">
            <w:pPr>
              <w:rPr>
                <w:sz w:val="18"/>
                <w:szCs w:val="18"/>
              </w:rPr>
            </w:pPr>
          </w:p>
        </w:tc>
      </w:tr>
      <w:tr w:rsidR="007D2E3F" w:rsidTr="00E02CE9">
        <w:tc>
          <w:tcPr>
            <w:tcW w:w="704" w:type="dxa"/>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2835" w:type="dxa"/>
            <w:gridSpan w:val="3"/>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1418" w:type="dxa"/>
            <w:tcBorders>
              <w:top w:val="single" w:sz="4" w:space="0" w:color="auto"/>
              <w:left w:val="nil"/>
              <w:bottom w:val="nil"/>
              <w:right w:val="nil"/>
            </w:tcBorders>
            <w:tcMar>
              <w:top w:w="28" w:type="dxa"/>
              <w:left w:w="28" w:type="dxa"/>
              <w:bottom w:w="28" w:type="dxa"/>
              <w:right w:w="28" w:type="dxa"/>
            </w:tcMar>
          </w:tcPr>
          <w:p w:rsidR="007D2E3F" w:rsidRDefault="007D2E3F" w:rsidP="00E02CE9">
            <w:pPr>
              <w:rPr>
                <w:sz w:val="18"/>
                <w:szCs w:val="18"/>
              </w:rPr>
            </w:pPr>
          </w:p>
        </w:tc>
        <w:tc>
          <w:tcPr>
            <w:tcW w:w="1053" w:type="dxa"/>
            <w:tcBorders>
              <w:top w:val="single" w:sz="4" w:space="0" w:color="auto"/>
              <w:left w:val="nil"/>
              <w:bottom w:val="nil"/>
              <w:right w:val="single" w:sz="4" w:space="0" w:color="auto"/>
            </w:tcBorders>
            <w:tcMar>
              <w:top w:w="28" w:type="dxa"/>
              <w:left w:w="28" w:type="dxa"/>
              <w:bottom w:w="28" w:type="dxa"/>
              <w:right w:w="113" w:type="dxa"/>
            </w:tcMar>
          </w:tcPr>
          <w:p w:rsidR="007D2E3F" w:rsidRDefault="007D2E3F" w:rsidP="00E02CE9">
            <w:pPr>
              <w:jc w:val="right"/>
              <w:rPr>
                <w:sz w:val="18"/>
                <w:szCs w:val="18"/>
              </w:rPr>
            </w:pPr>
            <w:r>
              <w:rPr>
                <w:sz w:val="18"/>
                <w:szCs w:val="18"/>
              </w:rPr>
              <w:t>Total</w:t>
            </w:r>
          </w:p>
        </w:tc>
        <w:tc>
          <w:tcPr>
            <w:tcW w:w="1503" w:type="dxa"/>
            <w:tcBorders>
              <w:left w:val="single" w:sz="4" w:space="0" w:color="auto"/>
            </w:tcBorders>
            <w:tcMar>
              <w:top w:w="28" w:type="dxa"/>
              <w:left w:w="28" w:type="dxa"/>
              <w:bottom w:w="28" w:type="dxa"/>
              <w:right w:w="28" w:type="dxa"/>
            </w:tcMar>
          </w:tcPr>
          <w:p w:rsidR="007D2E3F" w:rsidRDefault="007D2E3F" w:rsidP="00E02CE9">
            <w:pPr>
              <w:rPr>
                <w:sz w:val="18"/>
                <w:szCs w:val="18"/>
              </w:rPr>
            </w:pPr>
          </w:p>
        </w:tc>
        <w:tc>
          <w:tcPr>
            <w:tcW w:w="1503" w:type="dxa"/>
            <w:tcBorders>
              <w:bottom w:val="single" w:sz="4" w:space="0" w:color="auto"/>
            </w:tcBorders>
            <w:tcMar>
              <w:top w:w="28" w:type="dxa"/>
              <w:left w:w="28" w:type="dxa"/>
              <w:bottom w:w="28" w:type="dxa"/>
              <w:right w:w="28" w:type="dxa"/>
            </w:tcMar>
          </w:tcPr>
          <w:p w:rsidR="007D2E3F" w:rsidRDefault="007D2E3F" w:rsidP="00E02CE9">
            <w:pPr>
              <w:rPr>
                <w:sz w:val="18"/>
                <w:szCs w:val="18"/>
              </w:rPr>
            </w:pPr>
          </w:p>
        </w:tc>
      </w:tr>
      <w:tr w:rsidR="007D2E3F" w:rsidTr="00E02CE9">
        <w:tc>
          <w:tcPr>
            <w:tcW w:w="2122" w:type="dxa"/>
            <w:gridSpan w:val="3"/>
            <w:tcBorders>
              <w:top w:val="nil"/>
              <w:left w:val="nil"/>
              <w:bottom w:val="single" w:sz="4" w:space="0" w:color="auto"/>
              <w:right w:val="nil"/>
            </w:tcBorders>
            <w:tcMar>
              <w:top w:w="28" w:type="dxa"/>
              <w:left w:w="28" w:type="dxa"/>
              <w:bottom w:w="28" w:type="dxa"/>
              <w:right w:w="85" w:type="dxa"/>
            </w:tcMar>
          </w:tcPr>
          <w:p w:rsidR="007D2E3F" w:rsidRPr="007E3FC9" w:rsidRDefault="007D2E3F" w:rsidP="00E02CE9">
            <w:pPr>
              <w:jc w:val="right"/>
              <w:rPr>
                <w:szCs w:val="18"/>
              </w:rPr>
            </w:pPr>
          </w:p>
        </w:tc>
        <w:tc>
          <w:tcPr>
            <w:tcW w:w="5391" w:type="dxa"/>
            <w:gridSpan w:val="4"/>
            <w:tcBorders>
              <w:top w:val="nil"/>
              <w:left w:val="nil"/>
              <w:bottom w:val="nil"/>
              <w:right w:val="single" w:sz="4" w:space="0" w:color="auto"/>
            </w:tcBorders>
          </w:tcPr>
          <w:p w:rsidR="007D2E3F" w:rsidRPr="007E3FC9" w:rsidRDefault="007D2E3F" w:rsidP="00E02CE9">
            <w:pPr>
              <w:jc w:val="right"/>
              <w:rPr>
                <w:szCs w:val="18"/>
              </w:rPr>
            </w:pPr>
            <w:r w:rsidRPr="007E3FC9">
              <w:rPr>
                <w:sz w:val="18"/>
                <w:szCs w:val="18"/>
              </w:rPr>
              <w:t>For graded tasks, divide total points by total of weightings</w:t>
            </w:r>
          </w:p>
        </w:tc>
        <w:tc>
          <w:tcPr>
            <w:tcW w:w="1503" w:type="dxa"/>
            <w:tcBorders>
              <w:lef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jc w:val="center"/>
              <w:rPr>
                <w:b/>
                <w:sz w:val="18"/>
                <w:szCs w:val="18"/>
              </w:rPr>
            </w:pPr>
            <w:r w:rsidRPr="007E3FC9">
              <w:rPr>
                <w:b/>
                <w:sz w:val="18"/>
                <w:szCs w:val="18"/>
              </w:rPr>
              <w:t>+</w:t>
            </w:r>
          </w:p>
        </w:tc>
      </w:tr>
      <w:tr w:rsidR="007D2E3F" w:rsidTr="00E02CE9">
        <w:tc>
          <w:tcPr>
            <w:tcW w:w="2122" w:type="dxa"/>
            <w:gridSpan w:val="3"/>
            <w:tcBorders>
              <w:top w:val="single" w:sz="4" w:space="0" w:color="auto"/>
              <w:righ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Conversion chart</w:t>
            </w:r>
          </w:p>
        </w:tc>
        <w:tc>
          <w:tcPr>
            <w:tcW w:w="5391" w:type="dxa"/>
            <w:gridSpan w:val="4"/>
            <w:tcBorders>
              <w:top w:val="nil"/>
              <w:left w:val="single" w:sz="4" w:space="0" w:color="auto"/>
              <w:bottom w:val="nil"/>
              <w:right w:val="single" w:sz="4" w:space="0" w:color="auto"/>
            </w:tcBorders>
          </w:tcPr>
          <w:p w:rsidR="007D2E3F" w:rsidRPr="007E3FC9" w:rsidRDefault="007D2E3F" w:rsidP="00E02CE9">
            <w:pPr>
              <w:jc w:val="right"/>
            </w:pPr>
            <w:r w:rsidRPr="007E3FC9">
              <w:rPr>
                <w:sz w:val="18"/>
              </w:rPr>
              <w:t>Average</w:t>
            </w:r>
          </w:p>
        </w:tc>
        <w:tc>
          <w:tcPr>
            <w:tcW w:w="1503" w:type="dxa"/>
            <w:tcBorders>
              <w:left w:val="single" w:sz="4" w:space="0" w:color="auto"/>
            </w:tcBorders>
            <w:shd w:val="clear" w:color="auto" w:fill="auto"/>
            <w:tcMar>
              <w:top w:w="28" w:type="dxa"/>
              <w:left w:w="28" w:type="dxa"/>
              <w:bottom w:w="28" w:type="dxa"/>
              <w:right w:w="85" w:type="dxa"/>
            </w:tcMar>
          </w:tcPr>
          <w:p w:rsidR="007D2E3F" w:rsidRPr="007E3FC9" w:rsidRDefault="007D2E3F" w:rsidP="00E02CE9">
            <w:pPr>
              <w:jc w:val="center"/>
              <w:rPr>
                <w:b/>
                <w:sz w:val="18"/>
                <w:szCs w:val="18"/>
              </w:rPr>
            </w:pPr>
          </w:p>
        </w:tc>
      </w:tr>
      <w:tr w:rsidR="007D2E3F" w:rsidTr="00E02CE9">
        <w:tc>
          <w:tcPr>
            <w:tcW w:w="988" w:type="dxa"/>
            <w:gridSpan w:val="2"/>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Average</w:t>
            </w:r>
          </w:p>
        </w:tc>
        <w:tc>
          <w:tcPr>
            <w:tcW w:w="1134" w:type="dxa"/>
            <w:tcBorders>
              <w:right w:val="single" w:sz="4" w:space="0" w:color="auto"/>
            </w:tcBorders>
            <w:shd w:val="clear" w:color="auto" w:fill="D9D9D9" w:themeFill="background1" w:themeFillShade="D9"/>
            <w:tcMar>
              <w:top w:w="28" w:type="dxa"/>
              <w:left w:w="28" w:type="dxa"/>
              <w:bottom w:w="28" w:type="dxa"/>
              <w:right w:w="85" w:type="dxa"/>
            </w:tcMar>
          </w:tcPr>
          <w:p w:rsidR="007D2E3F" w:rsidRPr="007E3FC9" w:rsidRDefault="007D2E3F" w:rsidP="00E02CE9">
            <w:pPr>
              <w:rPr>
                <w:b/>
              </w:rPr>
            </w:pPr>
            <w:r w:rsidRPr="007E3FC9">
              <w:rPr>
                <w:b/>
              </w:rPr>
              <w:t>Average</w:t>
            </w:r>
          </w:p>
        </w:tc>
        <w:tc>
          <w:tcPr>
            <w:tcW w:w="5391" w:type="dxa"/>
            <w:gridSpan w:val="4"/>
            <w:tcBorders>
              <w:top w:val="nil"/>
              <w:left w:val="single" w:sz="4" w:space="0" w:color="auto"/>
              <w:bottom w:val="nil"/>
              <w:right w:val="single" w:sz="4" w:space="0" w:color="auto"/>
            </w:tcBorders>
            <w:tcMar>
              <w:top w:w="28" w:type="dxa"/>
              <w:left w:w="28" w:type="dxa"/>
              <w:bottom w:w="28" w:type="dxa"/>
              <w:right w:w="85" w:type="dxa"/>
            </w:tcMar>
          </w:tcPr>
          <w:p w:rsidR="007D2E3F" w:rsidRPr="007E3FC9" w:rsidRDefault="007D2E3F" w:rsidP="00E02CE9">
            <w:pPr>
              <w:jc w:val="right"/>
              <w:rPr>
                <w:sz w:val="18"/>
                <w:szCs w:val="18"/>
              </w:rPr>
            </w:pPr>
            <w:r w:rsidRPr="007E3FC9">
              <w:rPr>
                <w:sz w:val="18"/>
                <w:szCs w:val="18"/>
              </w:rPr>
              <w:t>Overall grade (see conversion chart)</w:t>
            </w:r>
          </w:p>
        </w:tc>
        <w:tc>
          <w:tcPr>
            <w:tcW w:w="1503" w:type="dxa"/>
            <w:tcBorders>
              <w:left w:val="single" w:sz="4" w:space="0" w:color="auto"/>
              <w:bottom w:val="single" w:sz="4" w:space="0" w:color="auto"/>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6"/>
        </w:trPr>
        <w:tc>
          <w:tcPr>
            <w:tcW w:w="988" w:type="dxa"/>
            <w:gridSpan w:val="2"/>
            <w:tcMar>
              <w:top w:w="28" w:type="dxa"/>
              <w:left w:w="28" w:type="dxa"/>
              <w:bottom w:w="28" w:type="dxa"/>
              <w:right w:w="85" w:type="dxa"/>
            </w:tcMar>
          </w:tcPr>
          <w:p w:rsidR="007D2E3F" w:rsidRPr="007E3FC9" w:rsidRDefault="007D2E3F" w:rsidP="00E02CE9">
            <w:r w:rsidRPr="007E3FC9">
              <w:t>1 - 1.5</w:t>
            </w:r>
          </w:p>
        </w:tc>
        <w:tc>
          <w:tcPr>
            <w:tcW w:w="1134" w:type="dxa"/>
            <w:tcBorders>
              <w:right w:val="single" w:sz="4" w:space="0" w:color="auto"/>
            </w:tcBorders>
            <w:tcMar>
              <w:top w:w="28" w:type="dxa"/>
              <w:left w:w="28" w:type="dxa"/>
              <w:bottom w:w="28" w:type="dxa"/>
              <w:right w:w="113" w:type="dxa"/>
            </w:tcMar>
          </w:tcPr>
          <w:p w:rsidR="007D2E3F" w:rsidRPr="007E3FC9" w:rsidRDefault="007D2E3F" w:rsidP="00E02CE9">
            <w:r w:rsidRPr="007E3FC9">
              <w:t>1 - 1.5</w:t>
            </w:r>
          </w:p>
        </w:tc>
        <w:tc>
          <w:tcPr>
            <w:tcW w:w="5391" w:type="dxa"/>
            <w:gridSpan w:val="4"/>
            <w:vMerge w:val="restart"/>
            <w:tcBorders>
              <w:top w:val="nil"/>
              <w:left w:val="single" w:sz="4" w:space="0" w:color="auto"/>
              <w:bottom w:val="nil"/>
              <w:right w:val="nil"/>
            </w:tcBorders>
          </w:tcPr>
          <w:p w:rsidR="007D2E3F" w:rsidRPr="007E3FC9" w:rsidRDefault="007D2E3F" w:rsidP="00E02CE9">
            <w:pPr>
              <w:jc w:val="right"/>
              <w:rPr>
                <w:szCs w:val="18"/>
              </w:rPr>
            </w:pPr>
          </w:p>
        </w:tc>
        <w:tc>
          <w:tcPr>
            <w:tcW w:w="1503" w:type="dxa"/>
            <w:vMerge w:val="restart"/>
            <w:tcBorders>
              <w:top w:val="single" w:sz="4" w:space="0" w:color="auto"/>
              <w:left w:val="nil"/>
              <w:bottom w:val="nil"/>
              <w:right w:val="nil"/>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5"/>
        </w:trPr>
        <w:tc>
          <w:tcPr>
            <w:tcW w:w="988" w:type="dxa"/>
            <w:gridSpan w:val="2"/>
            <w:tcMar>
              <w:top w:w="28" w:type="dxa"/>
              <w:left w:w="28" w:type="dxa"/>
              <w:bottom w:w="28" w:type="dxa"/>
              <w:right w:w="85" w:type="dxa"/>
            </w:tcMar>
          </w:tcPr>
          <w:p w:rsidR="007D2E3F" w:rsidRPr="007E3FC9" w:rsidRDefault="007D2E3F" w:rsidP="00E02CE9">
            <w:r w:rsidRPr="007E3FC9">
              <w:t>1.6 - 2.5</w:t>
            </w:r>
          </w:p>
        </w:tc>
        <w:tc>
          <w:tcPr>
            <w:tcW w:w="1134" w:type="dxa"/>
            <w:tcBorders>
              <w:right w:val="single" w:sz="4" w:space="0" w:color="auto"/>
            </w:tcBorders>
            <w:tcMar>
              <w:top w:w="28" w:type="dxa"/>
              <w:left w:w="28" w:type="dxa"/>
              <w:bottom w:w="28" w:type="dxa"/>
              <w:right w:w="113" w:type="dxa"/>
            </w:tcMar>
          </w:tcPr>
          <w:p w:rsidR="007D2E3F" w:rsidRPr="007E3FC9" w:rsidRDefault="007D2E3F" w:rsidP="00E02CE9">
            <w:r w:rsidRPr="007E3FC9">
              <w:t>1.6 - 2.5</w:t>
            </w:r>
          </w:p>
        </w:tc>
        <w:tc>
          <w:tcPr>
            <w:tcW w:w="5391" w:type="dxa"/>
            <w:gridSpan w:val="4"/>
            <w:vMerge/>
            <w:tcBorders>
              <w:top w:val="nil"/>
              <w:left w:val="single" w:sz="4" w:space="0" w:color="auto"/>
              <w:bottom w:val="nil"/>
              <w:right w:val="nil"/>
            </w:tcBorders>
          </w:tcPr>
          <w:p w:rsidR="007D2E3F" w:rsidRDefault="007D2E3F" w:rsidP="00E02CE9">
            <w:pPr>
              <w:jc w:val="right"/>
              <w:rPr>
                <w:szCs w:val="18"/>
              </w:rPr>
            </w:pPr>
          </w:p>
        </w:tc>
        <w:tc>
          <w:tcPr>
            <w:tcW w:w="1503" w:type="dxa"/>
            <w:vMerge/>
            <w:tcBorders>
              <w:top w:val="nil"/>
              <w:left w:val="nil"/>
              <w:bottom w:val="nil"/>
              <w:right w:val="nil"/>
            </w:tcBorders>
            <w:tcMar>
              <w:top w:w="28" w:type="dxa"/>
              <w:left w:w="28" w:type="dxa"/>
              <w:bottom w:w="28" w:type="dxa"/>
              <w:right w:w="85" w:type="dxa"/>
            </w:tcMar>
          </w:tcPr>
          <w:p w:rsidR="007D2E3F" w:rsidRDefault="007D2E3F" w:rsidP="00E02CE9">
            <w:pPr>
              <w:rPr>
                <w:sz w:val="18"/>
                <w:szCs w:val="18"/>
              </w:rPr>
            </w:pPr>
          </w:p>
        </w:tc>
      </w:tr>
      <w:tr w:rsidR="007D2E3F" w:rsidTr="00E02CE9">
        <w:trPr>
          <w:trHeight w:val="225"/>
        </w:trPr>
        <w:tc>
          <w:tcPr>
            <w:tcW w:w="988" w:type="dxa"/>
            <w:gridSpan w:val="2"/>
            <w:tcMar>
              <w:top w:w="28" w:type="dxa"/>
              <w:left w:w="28" w:type="dxa"/>
              <w:bottom w:w="28" w:type="dxa"/>
              <w:right w:w="85" w:type="dxa"/>
            </w:tcMar>
          </w:tcPr>
          <w:p w:rsidR="007D2E3F" w:rsidRPr="007E3FC9" w:rsidRDefault="007D2E3F" w:rsidP="00E02CE9">
            <w:r w:rsidRPr="007E3FC9">
              <w:t>2.6 - 3</w:t>
            </w:r>
          </w:p>
        </w:tc>
        <w:tc>
          <w:tcPr>
            <w:tcW w:w="1134" w:type="dxa"/>
            <w:tcBorders>
              <w:bottom w:val="single" w:sz="4" w:space="0" w:color="auto"/>
              <w:right w:val="single" w:sz="4" w:space="0" w:color="auto"/>
            </w:tcBorders>
            <w:tcMar>
              <w:top w:w="28" w:type="dxa"/>
              <w:left w:w="28" w:type="dxa"/>
              <w:bottom w:w="28" w:type="dxa"/>
              <w:right w:w="113" w:type="dxa"/>
            </w:tcMar>
          </w:tcPr>
          <w:p w:rsidR="007D2E3F" w:rsidRPr="007E3FC9" w:rsidRDefault="007D2E3F" w:rsidP="00E02CE9">
            <w:r w:rsidRPr="007E3FC9">
              <w:t>2.6 - 3</w:t>
            </w:r>
          </w:p>
        </w:tc>
        <w:tc>
          <w:tcPr>
            <w:tcW w:w="5391" w:type="dxa"/>
            <w:gridSpan w:val="4"/>
            <w:tcBorders>
              <w:top w:val="nil"/>
              <w:left w:val="single" w:sz="4" w:space="0" w:color="auto"/>
              <w:bottom w:val="nil"/>
              <w:right w:val="nil"/>
            </w:tcBorders>
          </w:tcPr>
          <w:p w:rsidR="007D2E3F" w:rsidRDefault="007D2E3F" w:rsidP="00E02CE9">
            <w:pPr>
              <w:jc w:val="right"/>
              <w:rPr>
                <w:szCs w:val="18"/>
              </w:rPr>
            </w:pPr>
          </w:p>
        </w:tc>
        <w:tc>
          <w:tcPr>
            <w:tcW w:w="1503" w:type="dxa"/>
            <w:tcBorders>
              <w:top w:val="nil"/>
              <w:left w:val="nil"/>
              <w:bottom w:val="nil"/>
              <w:right w:val="nil"/>
            </w:tcBorders>
            <w:tcMar>
              <w:top w:w="28" w:type="dxa"/>
              <w:left w:w="28" w:type="dxa"/>
              <w:bottom w:w="28" w:type="dxa"/>
              <w:right w:w="85" w:type="dxa"/>
            </w:tcMar>
          </w:tcPr>
          <w:p w:rsidR="007D2E3F" w:rsidRDefault="007D2E3F" w:rsidP="00E02CE9">
            <w:pPr>
              <w:rPr>
                <w:sz w:val="18"/>
                <w:szCs w:val="18"/>
              </w:rPr>
            </w:pPr>
          </w:p>
        </w:tc>
      </w:tr>
    </w:tbl>
    <w:p w:rsidR="007D2E3F" w:rsidRDefault="007D2E3F" w:rsidP="007D2E3F"/>
    <w:tbl>
      <w:tblPr>
        <w:tblStyle w:val="TableGrid"/>
        <w:tblW w:w="9252" w:type="dxa"/>
        <w:tblLook w:val="04A0" w:firstRow="1" w:lastRow="0" w:firstColumn="1" w:lastColumn="0" w:noHBand="0" w:noVBand="1"/>
      </w:tblPr>
      <w:tblGrid>
        <w:gridCol w:w="2122"/>
        <w:gridCol w:w="4252"/>
        <w:gridCol w:w="1418"/>
        <w:gridCol w:w="1460"/>
      </w:tblGrid>
      <w:tr w:rsidR="007D2E3F" w:rsidTr="00E02CE9">
        <w:tc>
          <w:tcPr>
            <w:tcW w:w="2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5" w:type="dxa"/>
              <w:bottom w:w="85" w:type="dxa"/>
            </w:tcMar>
            <w:vAlign w:val="center"/>
          </w:tcPr>
          <w:p w:rsidR="007D2E3F" w:rsidRDefault="007D2E3F" w:rsidP="00E02CE9">
            <w:pPr>
              <w:jc w:val="center"/>
            </w:pPr>
            <w:r>
              <w:rPr>
                <w:b/>
              </w:rPr>
              <w:t xml:space="preserve">Assessor signature </w:t>
            </w:r>
          </w:p>
        </w:tc>
        <w:tc>
          <w:tcPr>
            <w:tcW w:w="4252" w:type="dxa"/>
            <w:tcBorders>
              <w:left w:val="single" w:sz="4" w:space="0" w:color="auto"/>
              <w:bottom w:val="single" w:sz="4" w:space="0" w:color="auto"/>
            </w:tcBorders>
            <w:shd w:val="clear" w:color="auto" w:fill="auto"/>
            <w:tcMar>
              <w:top w:w="85" w:type="dxa"/>
              <w:bottom w:w="85" w:type="dxa"/>
            </w:tcMar>
          </w:tcPr>
          <w:p w:rsidR="007D2E3F" w:rsidRDefault="007D2E3F" w:rsidP="00E02CE9"/>
        </w:tc>
        <w:tc>
          <w:tcPr>
            <w:tcW w:w="1418" w:type="dxa"/>
            <w:tcBorders>
              <w:left w:val="single" w:sz="4" w:space="0" w:color="auto"/>
              <w:bottom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460" w:type="dxa"/>
            <w:tcBorders>
              <w:left w:val="single" w:sz="4" w:space="0" w:color="auto"/>
              <w:bottom w:val="single" w:sz="4" w:space="0" w:color="auto"/>
            </w:tcBorders>
            <w:shd w:val="clear" w:color="auto" w:fill="auto"/>
          </w:tcPr>
          <w:p w:rsidR="007D2E3F" w:rsidRDefault="007D2E3F" w:rsidP="00E02CE9"/>
        </w:tc>
      </w:tr>
      <w:tr w:rsidR="007D2E3F" w:rsidRPr="007E3FC9" w:rsidTr="00E02CE9">
        <w:tc>
          <w:tcPr>
            <w:tcW w:w="2122" w:type="dxa"/>
            <w:tcBorders>
              <w:top w:val="single" w:sz="4" w:space="0" w:color="auto"/>
            </w:tcBorders>
            <w:shd w:val="clear" w:color="auto" w:fill="D9D9D9" w:themeFill="background1" w:themeFillShade="D9"/>
            <w:tcMar>
              <w:top w:w="85" w:type="dxa"/>
              <w:bottom w:w="85" w:type="dxa"/>
            </w:tcMar>
            <w:vAlign w:val="center"/>
          </w:tcPr>
          <w:p w:rsidR="007D2E3F" w:rsidRPr="007E3FC9" w:rsidRDefault="007D2E3F" w:rsidP="00E02CE9">
            <w:pPr>
              <w:jc w:val="center"/>
              <w:rPr>
                <w:b/>
              </w:rPr>
            </w:pPr>
            <w:r w:rsidRPr="007E3FC9">
              <w:rPr>
                <w:b/>
              </w:rPr>
              <w:t xml:space="preserve">*IQA signature </w:t>
            </w:r>
          </w:p>
        </w:tc>
        <w:tc>
          <w:tcPr>
            <w:tcW w:w="4252" w:type="dxa"/>
            <w:tcBorders>
              <w:top w:val="single" w:sz="4" w:space="0" w:color="auto"/>
            </w:tcBorders>
            <w:shd w:val="clear" w:color="auto" w:fill="auto"/>
            <w:tcMar>
              <w:top w:w="85" w:type="dxa"/>
              <w:bottom w:w="85" w:type="dxa"/>
            </w:tcMar>
          </w:tcPr>
          <w:p w:rsidR="007D2E3F" w:rsidRPr="007E3FC9" w:rsidRDefault="007D2E3F" w:rsidP="00E02CE9">
            <w:pPr>
              <w:rPr>
                <w:b/>
              </w:rPr>
            </w:pPr>
          </w:p>
        </w:tc>
        <w:tc>
          <w:tcPr>
            <w:tcW w:w="1418" w:type="dxa"/>
            <w:tcBorders>
              <w:top w:val="single" w:sz="4" w:space="0" w:color="auto"/>
            </w:tcBorders>
            <w:shd w:val="clear" w:color="auto" w:fill="D9D9D9" w:themeFill="background1" w:themeFillShade="D9"/>
          </w:tcPr>
          <w:p w:rsidR="007D2E3F" w:rsidRPr="00CE6E6A" w:rsidRDefault="007D2E3F" w:rsidP="00E02CE9">
            <w:pPr>
              <w:rPr>
                <w:b/>
              </w:rPr>
            </w:pPr>
            <w:r w:rsidRPr="00CE6E6A">
              <w:rPr>
                <w:b/>
              </w:rPr>
              <w:t>Date</w:t>
            </w:r>
          </w:p>
        </w:tc>
        <w:tc>
          <w:tcPr>
            <w:tcW w:w="1460" w:type="dxa"/>
            <w:tcBorders>
              <w:top w:val="single" w:sz="4" w:space="0" w:color="auto"/>
            </w:tcBorders>
            <w:shd w:val="clear" w:color="auto" w:fill="auto"/>
          </w:tcPr>
          <w:p w:rsidR="007D2E3F" w:rsidRPr="007E3FC9" w:rsidRDefault="007D2E3F" w:rsidP="00E02CE9">
            <w:pPr>
              <w:rPr>
                <w:b/>
              </w:rPr>
            </w:pPr>
          </w:p>
        </w:tc>
      </w:tr>
      <w:tr w:rsidR="007D2E3F" w:rsidRPr="007E3FC9" w:rsidTr="00E02CE9">
        <w:tc>
          <w:tcPr>
            <w:tcW w:w="2122" w:type="dxa"/>
            <w:shd w:val="clear" w:color="auto" w:fill="D9D9D9" w:themeFill="background1" w:themeFillShade="D9"/>
            <w:tcMar>
              <w:top w:w="85" w:type="dxa"/>
              <w:bottom w:w="85" w:type="dxa"/>
            </w:tcMar>
            <w:vAlign w:val="center"/>
          </w:tcPr>
          <w:p w:rsidR="007D2E3F" w:rsidRPr="007E3FC9" w:rsidRDefault="007D2E3F" w:rsidP="00D142C0">
            <w:pPr>
              <w:jc w:val="center"/>
            </w:pPr>
            <w:r w:rsidRPr="007E3FC9">
              <w:rPr>
                <w:b/>
              </w:rPr>
              <w:t>*</w:t>
            </w:r>
            <w:r w:rsidR="00D142C0">
              <w:rPr>
                <w:b/>
              </w:rPr>
              <w:t>EQA</w:t>
            </w:r>
            <w:r w:rsidRPr="007E3FC9">
              <w:rPr>
                <w:b/>
              </w:rPr>
              <w:t xml:space="preserve"> signature </w:t>
            </w:r>
          </w:p>
        </w:tc>
        <w:tc>
          <w:tcPr>
            <w:tcW w:w="4252" w:type="dxa"/>
            <w:shd w:val="clear" w:color="auto" w:fill="auto"/>
            <w:tcMar>
              <w:top w:w="85" w:type="dxa"/>
              <w:bottom w:w="85" w:type="dxa"/>
            </w:tcMar>
          </w:tcPr>
          <w:p w:rsidR="007D2E3F" w:rsidRPr="007E3FC9" w:rsidRDefault="007D2E3F" w:rsidP="00E02CE9"/>
        </w:tc>
        <w:tc>
          <w:tcPr>
            <w:tcW w:w="1418" w:type="dxa"/>
            <w:shd w:val="clear" w:color="auto" w:fill="D9D9D9" w:themeFill="background1" w:themeFillShade="D9"/>
          </w:tcPr>
          <w:p w:rsidR="007D2E3F" w:rsidRPr="00CE6E6A" w:rsidRDefault="007D2E3F" w:rsidP="00E02CE9">
            <w:pPr>
              <w:rPr>
                <w:b/>
              </w:rPr>
            </w:pPr>
            <w:r w:rsidRPr="00CE6E6A">
              <w:rPr>
                <w:b/>
              </w:rPr>
              <w:t>Date</w:t>
            </w:r>
          </w:p>
        </w:tc>
        <w:tc>
          <w:tcPr>
            <w:tcW w:w="1460" w:type="dxa"/>
            <w:shd w:val="clear" w:color="auto" w:fill="auto"/>
          </w:tcPr>
          <w:p w:rsidR="007D2E3F" w:rsidRPr="007E3FC9" w:rsidRDefault="007D2E3F" w:rsidP="00E02CE9"/>
        </w:tc>
      </w:tr>
    </w:tbl>
    <w:p w:rsidR="007D2E3F" w:rsidRPr="007E3FC9" w:rsidRDefault="00614F2A" w:rsidP="007D2E3F">
      <w:pPr>
        <w:spacing w:before="120" w:after="0"/>
        <w:rPr>
          <w:szCs w:val="18"/>
        </w:rPr>
      </w:pPr>
      <w:r w:rsidRPr="007E3FC9">
        <w:rPr>
          <w:szCs w:val="18"/>
        </w:rPr>
        <w:t>(*if sampled)</w:t>
      </w:r>
    </w:p>
    <w:p w:rsidR="007D2E3F" w:rsidRPr="005E5B8C" w:rsidRDefault="007D2E3F" w:rsidP="007D2E3F">
      <w:pPr>
        <w:spacing w:after="120"/>
        <w:rPr>
          <w:rFonts w:ascii="Arial Black" w:hAnsi="Arial Black"/>
          <w:b/>
          <w:color w:val="FFFFFF"/>
          <w:sz w:val="28"/>
        </w:rPr>
      </w:pPr>
      <w:r>
        <w:rPr>
          <w:noProof/>
          <w:lang w:eastAsia="en-GB"/>
        </w:rPr>
        <w:lastRenderedPageBreak/>
        <w:drawing>
          <wp:anchor distT="0" distB="0" distL="114300" distR="114300" simplePos="0" relativeHeight="251703296" behindDoc="0" locked="0" layoutInCell="1" allowOverlap="1" wp14:anchorId="185AC586" wp14:editId="6D585AA7">
            <wp:simplePos x="0" y="0"/>
            <wp:positionH relativeFrom="page">
              <wp:align>right</wp:align>
            </wp:positionH>
            <wp:positionV relativeFrom="paragraph">
              <wp:posOffset>-447675</wp:posOffset>
            </wp:positionV>
            <wp:extent cx="1449705" cy="1078230"/>
            <wp:effectExtent l="0" t="0" r="0" b="7620"/>
            <wp:wrapNone/>
            <wp:docPr id="25" name="Picture 25"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 xml:space="preserve">Assessment </w:t>
      </w:r>
      <w:r>
        <w:rPr>
          <w:rFonts w:ascii="Arial Black" w:hAnsi="Arial Black"/>
          <w:b/>
          <w:color w:val="FFFFFF"/>
          <w:sz w:val="28"/>
          <w:highlight w:val="red"/>
        </w:rPr>
        <w:t>feedback and action plan form</w:t>
      </w:r>
      <w:r w:rsidRPr="005E5B8C">
        <w:rPr>
          <w:rFonts w:ascii="Arial Black" w:hAnsi="Arial Black"/>
          <w:b/>
          <w:color w:val="FFFFFF"/>
          <w:sz w:val="28"/>
          <w:highlight w:val="red"/>
        </w:rPr>
        <w:t xml:space="preserve"> (</w:t>
      </w:r>
      <w:r>
        <w:rPr>
          <w:rFonts w:ascii="Arial Black" w:hAnsi="Arial Black"/>
          <w:b/>
          <w:color w:val="FFFFFF"/>
          <w:sz w:val="28"/>
          <w:highlight w:val="red"/>
        </w:rPr>
        <w:t>GF5</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Pr="003C7580"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pPr>
        <w:pStyle w:val="Header"/>
      </w:pP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Qualification</w:t>
            </w:r>
          </w:p>
        </w:tc>
        <w:tc>
          <w:tcPr>
            <w:tcW w:w="4508" w:type="dxa"/>
            <w:shd w:val="clear" w:color="auto" w:fill="D9D9D9"/>
          </w:tcPr>
          <w:p w:rsidR="007D2E3F" w:rsidRPr="005E5B8C" w:rsidRDefault="007D2E3F" w:rsidP="00E02CE9">
            <w:pPr>
              <w:spacing w:after="0" w:line="240" w:lineRule="auto"/>
              <w:rPr>
                <w:b/>
              </w:rPr>
            </w:pPr>
            <w:r w:rsidRPr="005E5B8C">
              <w:rPr>
                <w:b/>
              </w:rPr>
              <w:t>Assessment title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sidRPr="005E5B8C">
              <w:rPr>
                <w:b/>
              </w:rPr>
              <w:t>Unit</w:t>
            </w:r>
          </w:p>
        </w:tc>
        <w:tc>
          <w:tcPr>
            <w:tcW w:w="4508" w:type="dxa"/>
            <w:shd w:val="clear" w:color="auto" w:fill="D9D9D9"/>
          </w:tcPr>
          <w:p w:rsidR="007D2E3F" w:rsidRPr="005E5B8C" w:rsidRDefault="007D2E3F" w:rsidP="00E02CE9">
            <w:pPr>
              <w:spacing w:after="0" w:line="240" w:lineRule="auto"/>
              <w:rPr>
                <w:b/>
              </w:rPr>
            </w:pPr>
            <w:r w:rsidRPr="005E5B8C">
              <w:rPr>
                <w:b/>
              </w:rPr>
              <w:t xml:space="preserve">Version  </w:t>
            </w:r>
            <w:r w:rsidRPr="005E5B8C">
              <w:rPr>
                <w:i/>
                <w:sz w:val="18"/>
              </w:rPr>
              <w:t>(if applicable)</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tbl>
      <w:tblPr>
        <w:tblStyle w:val="TableGrid"/>
        <w:tblW w:w="0" w:type="auto"/>
        <w:tblLook w:val="04A0" w:firstRow="1" w:lastRow="0" w:firstColumn="1" w:lastColumn="0" w:noHBand="0" w:noVBand="1"/>
      </w:tblPr>
      <w:tblGrid>
        <w:gridCol w:w="4508"/>
        <w:gridCol w:w="4508"/>
      </w:tblGrid>
      <w:tr w:rsidR="007D2E3F" w:rsidTr="00E02CE9">
        <w:tc>
          <w:tcPr>
            <w:tcW w:w="4508" w:type="dxa"/>
            <w:shd w:val="clear" w:color="auto" w:fill="D9D9D9" w:themeFill="background1" w:themeFillShade="D9"/>
          </w:tcPr>
          <w:p w:rsidR="007D2E3F" w:rsidRPr="009C5F42" w:rsidRDefault="007D2E3F" w:rsidP="00E02CE9">
            <w:pPr>
              <w:rPr>
                <w:b/>
              </w:rPr>
            </w:pPr>
            <w:r w:rsidRPr="009C5F42">
              <w:rPr>
                <w:b/>
              </w:rPr>
              <w:t>Candidate Name</w:t>
            </w:r>
          </w:p>
        </w:tc>
        <w:tc>
          <w:tcPr>
            <w:tcW w:w="4508" w:type="dxa"/>
            <w:shd w:val="clear" w:color="auto" w:fill="D9D9D9" w:themeFill="background1" w:themeFillShade="D9"/>
          </w:tcPr>
          <w:p w:rsidR="007D2E3F" w:rsidRPr="009C5F42" w:rsidRDefault="007D2E3F" w:rsidP="00E02CE9">
            <w:pPr>
              <w:rPr>
                <w:b/>
              </w:rPr>
            </w:pPr>
            <w:r w:rsidRPr="009C5F42">
              <w:rPr>
                <w:b/>
              </w:rPr>
              <w:t xml:space="preserve">Candidate no. </w:t>
            </w:r>
          </w:p>
        </w:tc>
      </w:tr>
      <w:tr w:rsidR="007D2E3F" w:rsidTr="00E02CE9">
        <w:tc>
          <w:tcPr>
            <w:tcW w:w="4508" w:type="dxa"/>
          </w:tcPr>
          <w:p w:rsidR="007D2E3F" w:rsidRDefault="007D2E3F" w:rsidP="00E02CE9"/>
          <w:p w:rsidR="007D2E3F" w:rsidRDefault="007D2E3F" w:rsidP="00E02CE9"/>
        </w:tc>
        <w:tc>
          <w:tcPr>
            <w:tcW w:w="4508" w:type="dxa"/>
          </w:tcPr>
          <w:p w:rsidR="007D2E3F" w:rsidRDefault="007D2E3F" w:rsidP="00E02CE9"/>
        </w:tc>
      </w:tr>
    </w:tbl>
    <w:p w:rsidR="007D2E3F" w:rsidRDefault="007D2E3F" w:rsidP="007D2E3F"/>
    <w:tbl>
      <w:tblPr>
        <w:tblStyle w:val="TableGrid"/>
        <w:tblW w:w="0" w:type="auto"/>
        <w:tblLook w:val="04A0" w:firstRow="1" w:lastRow="0" w:firstColumn="1" w:lastColumn="0" w:noHBand="0" w:noVBand="1"/>
      </w:tblPr>
      <w:tblGrid>
        <w:gridCol w:w="1129"/>
        <w:gridCol w:w="1276"/>
        <w:gridCol w:w="6611"/>
      </w:tblGrid>
      <w:tr w:rsidR="007D2E3F" w:rsidTr="00E02CE9">
        <w:tc>
          <w:tcPr>
            <w:tcW w:w="1129" w:type="dxa"/>
            <w:shd w:val="clear" w:color="auto" w:fill="D9D9D9" w:themeFill="background1" w:themeFillShade="D9"/>
          </w:tcPr>
          <w:p w:rsidR="007D2E3F" w:rsidRPr="00F507F2" w:rsidRDefault="007D2E3F" w:rsidP="00E02CE9">
            <w:pPr>
              <w:rPr>
                <w:b/>
              </w:rPr>
            </w:pPr>
            <w:r w:rsidRPr="00F507F2">
              <w:rPr>
                <w:b/>
              </w:rPr>
              <w:t>Task</w:t>
            </w:r>
          </w:p>
        </w:tc>
        <w:tc>
          <w:tcPr>
            <w:tcW w:w="1276" w:type="dxa"/>
            <w:shd w:val="clear" w:color="auto" w:fill="D9D9D9" w:themeFill="background1" w:themeFillShade="D9"/>
          </w:tcPr>
          <w:p w:rsidR="007D2E3F" w:rsidRPr="00F507F2" w:rsidRDefault="007D2E3F" w:rsidP="00E02CE9">
            <w:pPr>
              <w:rPr>
                <w:b/>
              </w:rPr>
            </w:pPr>
            <w:r w:rsidRPr="00F507F2">
              <w:rPr>
                <w:b/>
              </w:rPr>
              <w:t>Date</w:t>
            </w:r>
          </w:p>
        </w:tc>
        <w:tc>
          <w:tcPr>
            <w:tcW w:w="6611" w:type="dxa"/>
            <w:shd w:val="clear" w:color="auto" w:fill="D9D9D9" w:themeFill="background1" w:themeFillShade="D9"/>
          </w:tcPr>
          <w:p w:rsidR="007D2E3F" w:rsidRPr="00F507F2" w:rsidRDefault="007D2E3F" w:rsidP="00E02CE9">
            <w:pPr>
              <w:rPr>
                <w:b/>
              </w:rPr>
            </w:pPr>
            <w:r w:rsidRPr="00F507F2">
              <w:rPr>
                <w:b/>
              </w:rPr>
              <w:t>Assessor comments/action plan</w:t>
            </w:r>
          </w:p>
          <w:p w:rsidR="007D2E3F" w:rsidRPr="00F507F2" w:rsidRDefault="007D2E3F" w:rsidP="00E02CE9">
            <w:r w:rsidRPr="00F507F2">
              <w:t>(The assessor should initial after each feedback session)</w:t>
            </w:r>
          </w:p>
        </w:tc>
      </w:tr>
      <w:tr w:rsidR="007D2E3F" w:rsidTr="00E02CE9">
        <w:tc>
          <w:tcPr>
            <w:tcW w:w="1129" w:type="dxa"/>
          </w:tcPr>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p w:rsidR="007D2E3F" w:rsidRDefault="007D2E3F" w:rsidP="00E02CE9"/>
        </w:tc>
        <w:tc>
          <w:tcPr>
            <w:tcW w:w="1276" w:type="dxa"/>
          </w:tcPr>
          <w:p w:rsidR="007D2E3F" w:rsidRDefault="007D2E3F" w:rsidP="00E02CE9"/>
        </w:tc>
        <w:tc>
          <w:tcPr>
            <w:tcW w:w="6611" w:type="dxa"/>
          </w:tcPr>
          <w:p w:rsidR="007D2E3F" w:rsidRDefault="007D2E3F" w:rsidP="00E02CE9"/>
        </w:tc>
      </w:tr>
    </w:tbl>
    <w:p w:rsidR="007D2E3F" w:rsidRDefault="007D2E3F" w:rsidP="007D2E3F">
      <w:pPr>
        <w:sectPr w:rsidR="007D2E3F" w:rsidSect="007D2E3F">
          <w:pgSz w:w="11906" w:h="16838" w:code="9"/>
          <w:pgMar w:top="993" w:right="1440" w:bottom="1440" w:left="1440" w:header="709" w:footer="709" w:gutter="0"/>
          <w:cols w:space="708"/>
          <w:titlePg/>
          <w:docGrid w:linePitch="360"/>
        </w:sectPr>
      </w:pPr>
    </w:p>
    <w:p w:rsidR="007D2E3F" w:rsidRDefault="007D2E3F" w:rsidP="007D2E3F">
      <w:pPr>
        <w:spacing w:after="120"/>
        <w:rPr>
          <w:rFonts w:ascii="Arial Black" w:hAnsi="Arial Black"/>
          <w:b/>
          <w:color w:val="FF0000"/>
          <w:sz w:val="28"/>
        </w:rPr>
      </w:pPr>
      <w:r>
        <w:rPr>
          <w:noProof/>
          <w:lang w:eastAsia="en-GB"/>
        </w:rPr>
        <w:lastRenderedPageBreak/>
        <w:drawing>
          <wp:anchor distT="0" distB="0" distL="114300" distR="114300" simplePos="0" relativeHeight="251705344" behindDoc="0" locked="0" layoutInCell="1" allowOverlap="1" wp14:anchorId="24B95C34" wp14:editId="7612FFB8">
            <wp:simplePos x="0" y="0"/>
            <wp:positionH relativeFrom="page">
              <wp:posOffset>5993434</wp:posOffset>
            </wp:positionH>
            <wp:positionV relativeFrom="paragraph">
              <wp:posOffset>-408356</wp:posOffset>
            </wp:positionV>
            <wp:extent cx="1449705" cy="1078230"/>
            <wp:effectExtent l="0" t="0" r="0" b="7620"/>
            <wp:wrapNone/>
            <wp:docPr id="26" name="Picture 26"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2E3F" w:rsidRPr="005E5B8C" w:rsidRDefault="007D2E3F" w:rsidP="007D2E3F">
      <w:pPr>
        <w:spacing w:after="120"/>
        <w:rPr>
          <w:rFonts w:ascii="Arial Black" w:hAnsi="Arial Black"/>
          <w:b/>
          <w:color w:val="FFFFFF"/>
          <w:sz w:val="28"/>
        </w:rPr>
      </w:pPr>
      <w:r w:rsidRPr="005E5B8C">
        <w:rPr>
          <w:rFonts w:ascii="Arial Black" w:hAnsi="Arial Black"/>
          <w:b/>
          <w:color w:val="FF0000"/>
          <w:sz w:val="28"/>
          <w:highlight w:val="red"/>
        </w:rPr>
        <w:t>.</w:t>
      </w:r>
      <w:r>
        <w:rPr>
          <w:rFonts w:ascii="Arial Black" w:hAnsi="Arial Black"/>
          <w:b/>
          <w:color w:val="FFFFFF"/>
          <w:sz w:val="28"/>
          <w:highlight w:val="red"/>
        </w:rPr>
        <w:t>Qualification assessment tracking form</w:t>
      </w:r>
      <w:r w:rsidRPr="005E5B8C">
        <w:rPr>
          <w:rFonts w:ascii="Arial Black" w:hAnsi="Arial Black"/>
          <w:b/>
          <w:color w:val="FFFFFF"/>
          <w:sz w:val="28"/>
          <w:highlight w:val="red"/>
        </w:rPr>
        <w:t xml:space="preserve"> (</w:t>
      </w:r>
      <w:r>
        <w:rPr>
          <w:rFonts w:ascii="Arial Black" w:hAnsi="Arial Black"/>
          <w:b/>
          <w:color w:val="FFFFFF"/>
          <w:sz w:val="28"/>
          <w:highlight w:val="red"/>
        </w:rPr>
        <w:t>GF6</w:t>
      </w:r>
      <w:r w:rsidRPr="005E5B8C">
        <w:rPr>
          <w:rFonts w:ascii="Arial Black" w:hAnsi="Arial Black"/>
          <w:b/>
          <w:color w:val="FFFFFF"/>
          <w:sz w:val="28"/>
          <w:highlight w:val="red"/>
        </w:rPr>
        <w:t>)</w:t>
      </w:r>
      <w:r w:rsidRPr="005E5B8C">
        <w:rPr>
          <w:rFonts w:ascii="Arial Black" w:hAnsi="Arial Black"/>
          <w:b/>
          <w:color w:val="FF0000"/>
          <w:sz w:val="28"/>
          <w:highlight w:val="red"/>
        </w:rPr>
        <w:t>.</w:t>
      </w:r>
    </w:p>
    <w:p w:rsidR="007D2E3F" w:rsidRDefault="007D2E3F" w:rsidP="007D2E3F">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2E3F" w:rsidRPr="009B53EC" w:rsidTr="00E02CE9">
        <w:tc>
          <w:tcPr>
            <w:tcW w:w="9016" w:type="dxa"/>
            <w:shd w:val="clear" w:color="auto" w:fill="D9D9D9"/>
          </w:tcPr>
          <w:p w:rsidR="007D2E3F" w:rsidRPr="009B53EC" w:rsidRDefault="007D2E3F" w:rsidP="00E02CE9">
            <w:pPr>
              <w:spacing w:after="0" w:line="240" w:lineRule="auto"/>
              <w:rPr>
                <w:rFonts w:ascii="Calibri" w:eastAsia="Calibri" w:hAnsi="Calibri" w:cs="Times New Roman"/>
                <w:b/>
              </w:rPr>
            </w:pPr>
            <w:r w:rsidRPr="009B53EC">
              <w:rPr>
                <w:rFonts w:ascii="Calibri" w:eastAsia="Calibri" w:hAnsi="Calibri" w:cs="Times New Roman"/>
                <w:b/>
              </w:rPr>
              <w:t>Qualification</w:t>
            </w:r>
          </w:p>
        </w:tc>
      </w:tr>
      <w:tr w:rsidR="007D2E3F" w:rsidRPr="009B53EC" w:rsidTr="00E02CE9">
        <w:tc>
          <w:tcPr>
            <w:tcW w:w="9016" w:type="dxa"/>
            <w:shd w:val="clear" w:color="auto" w:fill="auto"/>
          </w:tcPr>
          <w:p w:rsidR="007D2E3F" w:rsidRPr="009B53EC" w:rsidRDefault="007D2E3F" w:rsidP="00E02CE9">
            <w:pPr>
              <w:spacing w:after="0" w:line="240" w:lineRule="auto"/>
              <w:rPr>
                <w:rFonts w:ascii="Calibri" w:eastAsia="Calibri" w:hAnsi="Calibri" w:cs="Times New Roman"/>
              </w:rPr>
            </w:pPr>
          </w:p>
          <w:p w:rsidR="007D2E3F" w:rsidRPr="009B53EC" w:rsidRDefault="007D2E3F" w:rsidP="00E02CE9">
            <w:pPr>
              <w:spacing w:after="0" w:line="240" w:lineRule="auto"/>
              <w:rPr>
                <w:rFonts w:ascii="Calibri" w:eastAsia="Calibri" w:hAnsi="Calibri" w:cs="Times New Roman"/>
              </w:rPr>
            </w:pPr>
          </w:p>
        </w:tc>
      </w:tr>
    </w:tbl>
    <w:p w:rsidR="007D2E3F" w:rsidRDefault="007D2E3F" w:rsidP="007D2E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name</w:t>
            </w:r>
          </w:p>
        </w:tc>
        <w:tc>
          <w:tcPr>
            <w:tcW w:w="4508" w:type="dxa"/>
            <w:shd w:val="clear" w:color="auto" w:fill="D9D9D9"/>
          </w:tcPr>
          <w:p w:rsidR="007D2E3F" w:rsidRPr="005E5B8C" w:rsidRDefault="007D2E3F" w:rsidP="00E02CE9">
            <w:pPr>
              <w:spacing w:after="0" w:line="240" w:lineRule="auto"/>
              <w:rPr>
                <w:b/>
              </w:rPr>
            </w:pPr>
            <w:r>
              <w:rPr>
                <w:b/>
              </w:rPr>
              <w:t>Candidate name</w:t>
            </w:r>
          </w:p>
        </w:tc>
      </w:tr>
      <w:tr w:rsidR="007D2E3F" w:rsidRPr="005E5B8C" w:rsidTr="00E02CE9">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tc>
      </w:tr>
      <w:tr w:rsidR="007D2E3F" w:rsidRPr="005E5B8C" w:rsidTr="00E02CE9">
        <w:tc>
          <w:tcPr>
            <w:tcW w:w="4508" w:type="dxa"/>
            <w:shd w:val="clear" w:color="auto" w:fill="D9D9D9"/>
          </w:tcPr>
          <w:p w:rsidR="007D2E3F" w:rsidRPr="005E5B8C" w:rsidRDefault="007D2E3F" w:rsidP="00E02CE9">
            <w:pPr>
              <w:spacing w:after="0" w:line="240" w:lineRule="auto"/>
              <w:rPr>
                <w:b/>
              </w:rPr>
            </w:pPr>
            <w:r>
              <w:rPr>
                <w:b/>
              </w:rPr>
              <w:t>Centre number</w:t>
            </w:r>
          </w:p>
        </w:tc>
        <w:tc>
          <w:tcPr>
            <w:tcW w:w="4508" w:type="dxa"/>
            <w:shd w:val="clear" w:color="auto" w:fill="D9D9D9"/>
          </w:tcPr>
          <w:p w:rsidR="007D2E3F" w:rsidRPr="005E5B8C" w:rsidRDefault="007D2E3F" w:rsidP="00E02CE9">
            <w:pPr>
              <w:spacing w:after="0" w:line="240" w:lineRule="auto"/>
              <w:rPr>
                <w:b/>
              </w:rPr>
            </w:pPr>
            <w:r>
              <w:rPr>
                <w:b/>
              </w:rPr>
              <w:t>Candidate number</w:t>
            </w:r>
          </w:p>
        </w:tc>
      </w:tr>
      <w:tr w:rsidR="007D2E3F" w:rsidRPr="005E5B8C" w:rsidTr="00E02CE9">
        <w:tc>
          <w:tcPr>
            <w:tcW w:w="4508" w:type="dxa"/>
            <w:shd w:val="clear" w:color="auto" w:fill="auto"/>
          </w:tcPr>
          <w:p w:rsidR="007D2E3F" w:rsidRPr="005E5B8C" w:rsidRDefault="007D2E3F" w:rsidP="00E02CE9">
            <w:pPr>
              <w:spacing w:after="0" w:line="240" w:lineRule="auto"/>
            </w:pPr>
          </w:p>
        </w:tc>
        <w:tc>
          <w:tcPr>
            <w:tcW w:w="4508" w:type="dxa"/>
            <w:shd w:val="clear" w:color="auto" w:fill="auto"/>
          </w:tcPr>
          <w:p w:rsidR="007D2E3F" w:rsidRPr="005E5B8C" w:rsidRDefault="007D2E3F" w:rsidP="00E02CE9">
            <w:pPr>
              <w:spacing w:after="0" w:line="240" w:lineRule="auto"/>
            </w:pPr>
          </w:p>
          <w:p w:rsidR="007D2E3F" w:rsidRPr="005E5B8C" w:rsidRDefault="007D2E3F" w:rsidP="00E02CE9">
            <w:pPr>
              <w:spacing w:after="0" w:line="240" w:lineRule="auto"/>
            </w:pPr>
          </w:p>
        </w:tc>
      </w:tr>
    </w:tbl>
    <w:p w:rsidR="007D2E3F" w:rsidRDefault="007D2E3F" w:rsidP="007D2E3F"/>
    <w:p w:rsidR="007D2E3F" w:rsidRPr="009B53EC" w:rsidRDefault="007D2E3F" w:rsidP="007D2E3F">
      <w:pPr>
        <w:pStyle w:val="GCSEBodyText"/>
        <w:spacing w:before="0" w:line="240" w:lineRule="auto"/>
        <w:ind w:left="0"/>
        <w:jc w:val="both"/>
        <w:rPr>
          <w:rFonts w:ascii="Arial" w:hAnsi="Arial" w:cs="Arial"/>
        </w:rPr>
      </w:pPr>
      <w:r>
        <w:rPr>
          <w:rFonts w:ascii="Arial" w:hAnsi="Arial" w:cs="Arial"/>
        </w:rPr>
        <w:t>(To be completed by the candidate)</w:t>
      </w:r>
    </w:p>
    <w:tbl>
      <w:tblPr>
        <w:tblStyle w:val="TableGrid"/>
        <w:tblW w:w="0" w:type="auto"/>
        <w:tblLook w:val="01E0" w:firstRow="1" w:lastRow="1" w:firstColumn="1" w:lastColumn="1" w:noHBand="0" w:noVBand="0"/>
      </w:tblPr>
      <w:tblGrid>
        <w:gridCol w:w="728"/>
        <w:gridCol w:w="3465"/>
        <w:gridCol w:w="1597"/>
        <w:gridCol w:w="1597"/>
        <w:gridCol w:w="1629"/>
      </w:tblGrid>
      <w:tr w:rsidR="007D2E3F" w:rsidRPr="00C92E12" w:rsidTr="00E02CE9">
        <w:tc>
          <w:tcPr>
            <w:tcW w:w="728" w:type="dxa"/>
            <w:shd w:val="clear" w:color="auto" w:fill="D9D9D9" w:themeFill="background1" w:themeFillShade="D9"/>
          </w:tcPr>
          <w:p w:rsidR="007D2E3F" w:rsidRPr="009B53EC" w:rsidRDefault="007D2E3F" w:rsidP="00E02CE9">
            <w:pPr>
              <w:pStyle w:val="GCSEBodyText"/>
              <w:spacing w:before="0" w:after="0" w:line="240" w:lineRule="auto"/>
              <w:ind w:left="0"/>
              <w:jc w:val="both"/>
              <w:rPr>
                <w:rFonts w:ascii="Calibri" w:hAnsi="Calibri" w:cs="Arial"/>
                <w:b/>
              </w:rPr>
            </w:pPr>
            <w:r w:rsidRPr="009B53EC">
              <w:rPr>
                <w:rFonts w:ascii="Calibri" w:hAnsi="Calibri" w:cs="Arial"/>
                <w:b/>
              </w:rPr>
              <w:t>Unit</w:t>
            </w:r>
          </w:p>
        </w:tc>
        <w:tc>
          <w:tcPr>
            <w:tcW w:w="3465" w:type="dxa"/>
            <w:tcBorders>
              <w:right w:val="single" w:sz="4" w:space="0" w:color="999999"/>
            </w:tcBorders>
            <w:shd w:val="clear" w:color="auto" w:fill="D9D9D9" w:themeFill="background1" w:themeFillShade="D9"/>
          </w:tcPr>
          <w:p w:rsidR="007D2E3F" w:rsidRPr="009B53EC" w:rsidRDefault="007D2E3F" w:rsidP="00E02CE9">
            <w:pPr>
              <w:pStyle w:val="GCSEBodyText"/>
              <w:spacing w:before="0" w:after="0" w:line="240" w:lineRule="auto"/>
              <w:ind w:left="0"/>
              <w:jc w:val="both"/>
              <w:rPr>
                <w:rFonts w:ascii="Calibri" w:hAnsi="Calibri" w:cs="Arial"/>
                <w:b/>
              </w:rPr>
            </w:pPr>
            <w:r w:rsidRPr="009B53EC">
              <w:rPr>
                <w:rFonts w:ascii="Calibri" w:hAnsi="Calibri" w:cs="Arial"/>
                <w:b/>
              </w:rPr>
              <w:t>Assessment title</w:t>
            </w:r>
          </w:p>
        </w:tc>
        <w:tc>
          <w:tcPr>
            <w:tcW w:w="1597" w:type="dxa"/>
            <w:tcBorders>
              <w:right w:val="single" w:sz="4" w:space="0" w:color="auto"/>
            </w:tcBorders>
            <w:shd w:val="clear" w:color="auto" w:fill="D9D9D9" w:themeFill="background1" w:themeFillShade="D9"/>
          </w:tcPr>
          <w:p w:rsidR="007D2E3F" w:rsidRPr="009B53EC" w:rsidRDefault="007D2E3F" w:rsidP="00E02CE9">
            <w:pPr>
              <w:pStyle w:val="GCSEBodyText"/>
              <w:spacing w:before="0" w:after="0" w:line="240" w:lineRule="auto"/>
              <w:ind w:left="0"/>
              <w:rPr>
                <w:rFonts w:ascii="Calibri" w:hAnsi="Calibri" w:cs="Arial"/>
                <w:b/>
              </w:rPr>
            </w:pPr>
            <w:r w:rsidRPr="009B53EC">
              <w:rPr>
                <w:rFonts w:ascii="Calibri" w:hAnsi="Calibri" w:cs="Arial"/>
                <w:b/>
              </w:rPr>
              <w:t>Date to be handed in</w:t>
            </w:r>
          </w:p>
        </w:tc>
        <w:tc>
          <w:tcPr>
            <w:tcW w:w="1597" w:type="dxa"/>
            <w:tcBorders>
              <w:left w:val="single" w:sz="4" w:space="0" w:color="auto"/>
            </w:tcBorders>
            <w:shd w:val="clear" w:color="auto" w:fill="D9D9D9" w:themeFill="background1" w:themeFillShade="D9"/>
          </w:tcPr>
          <w:p w:rsidR="007D2E3F" w:rsidRPr="009B53EC" w:rsidRDefault="007D2E3F" w:rsidP="00E02CE9">
            <w:pPr>
              <w:pStyle w:val="GCSEBodyText"/>
              <w:spacing w:before="0" w:after="0" w:line="240" w:lineRule="auto"/>
              <w:ind w:left="0"/>
              <w:jc w:val="both"/>
              <w:rPr>
                <w:rFonts w:ascii="Calibri" w:hAnsi="Calibri" w:cs="Arial"/>
                <w:b/>
              </w:rPr>
            </w:pPr>
            <w:r w:rsidRPr="009B53EC">
              <w:rPr>
                <w:rFonts w:ascii="Calibri" w:hAnsi="Calibri" w:cs="Arial"/>
                <w:b/>
              </w:rPr>
              <w:t>Date handed in</w:t>
            </w:r>
          </w:p>
        </w:tc>
        <w:tc>
          <w:tcPr>
            <w:tcW w:w="1629" w:type="dxa"/>
            <w:shd w:val="clear" w:color="auto" w:fill="D9D9D9" w:themeFill="background1" w:themeFillShade="D9"/>
          </w:tcPr>
          <w:p w:rsidR="007D2E3F" w:rsidRPr="009B53EC" w:rsidRDefault="007D2E3F" w:rsidP="00E02CE9">
            <w:pPr>
              <w:pStyle w:val="GCSEBodyText"/>
              <w:spacing w:before="0" w:after="0" w:line="240" w:lineRule="auto"/>
              <w:ind w:left="0"/>
              <w:jc w:val="both"/>
              <w:rPr>
                <w:rFonts w:ascii="Calibri" w:hAnsi="Calibri" w:cs="Arial"/>
                <w:b/>
              </w:rPr>
            </w:pPr>
            <w:r w:rsidRPr="009B53EC">
              <w:rPr>
                <w:rFonts w:ascii="Calibri" w:hAnsi="Calibri" w:cs="Arial"/>
                <w:b/>
              </w:rPr>
              <w:t>Date achieved</w:t>
            </w: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r w:rsidR="007D2E3F" w:rsidRPr="00C92E12" w:rsidTr="00E02CE9">
        <w:tc>
          <w:tcPr>
            <w:tcW w:w="728" w:type="dxa"/>
          </w:tcPr>
          <w:p w:rsidR="007D2E3F" w:rsidRPr="00C92E12" w:rsidRDefault="007D2E3F" w:rsidP="00E02CE9">
            <w:pPr>
              <w:pStyle w:val="GCSEBodyText"/>
              <w:spacing w:before="0" w:after="0" w:line="360" w:lineRule="auto"/>
              <w:ind w:left="0"/>
              <w:jc w:val="both"/>
              <w:rPr>
                <w:rFonts w:ascii="Arial" w:hAnsi="Arial" w:cs="Arial"/>
              </w:rPr>
            </w:pPr>
          </w:p>
        </w:tc>
        <w:tc>
          <w:tcPr>
            <w:tcW w:w="3465" w:type="dxa"/>
            <w:tcBorders>
              <w:right w:val="single" w:sz="4" w:space="0" w:color="999999"/>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righ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597" w:type="dxa"/>
            <w:tcBorders>
              <w:left w:val="single" w:sz="4" w:space="0" w:color="auto"/>
            </w:tcBorders>
          </w:tcPr>
          <w:p w:rsidR="007D2E3F" w:rsidRPr="00C92E12" w:rsidRDefault="007D2E3F" w:rsidP="00E02CE9">
            <w:pPr>
              <w:pStyle w:val="GCSEBodyText"/>
              <w:spacing w:before="0" w:after="0" w:line="360" w:lineRule="auto"/>
              <w:ind w:left="0"/>
              <w:jc w:val="both"/>
              <w:rPr>
                <w:rFonts w:ascii="Arial" w:hAnsi="Arial" w:cs="Arial"/>
              </w:rPr>
            </w:pPr>
          </w:p>
        </w:tc>
        <w:tc>
          <w:tcPr>
            <w:tcW w:w="1629" w:type="dxa"/>
          </w:tcPr>
          <w:p w:rsidR="007D2E3F" w:rsidRPr="00C92E12" w:rsidRDefault="007D2E3F" w:rsidP="00E02CE9">
            <w:pPr>
              <w:pStyle w:val="GCSEBodyText"/>
              <w:spacing w:before="0" w:after="0" w:line="360" w:lineRule="auto"/>
              <w:ind w:left="0"/>
              <w:jc w:val="both"/>
              <w:rPr>
                <w:rFonts w:ascii="Arial" w:hAnsi="Arial" w:cs="Arial"/>
              </w:rPr>
            </w:pPr>
          </w:p>
        </w:tc>
      </w:tr>
    </w:tbl>
    <w:p w:rsidR="007D2E3F" w:rsidRDefault="007D2E3F" w:rsidP="007D2E3F">
      <w:pPr>
        <w:spacing w:line="360" w:lineRule="auto"/>
      </w:pPr>
    </w:p>
    <w:p w:rsidR="007D2E3F" w:rsidRDefault="007D2E3F" w:rsidP="007D2E3F">
      <w:pPr>
        <w:pStyle w:val="GCSEBodyText"/>
        <w:spacing w:before="0" w:after="0" w:line="240" w:lineRule="auto"/>
        <w:ind w:left="0"/>
        <w:jc w:val="both"/>
        <w:rPr>
          <w:rFonts w:ascii="Arial" w:hAnsi="Arial" w:cs="Arial"/>
        </w:rPr>
        <w:sectPr w:rsidR="007D2E3F" w:rsidSect="007D2E3F">
          <w:pgSz w:w="11906" w:h="16838" w:code="9"/>
          <w:pgMar w:top="993" w:right="1440" w:bottom="1440" w:left="1440" w:header="709" w:footer="709" w:gutter="0"/>
          <w:cols w:space="708"/>
          <w:titlePg/>
          <w:docGrid w:linePitch="360"/>
        </w:sectPr>
      </w:pPr>
      <w:r>
        <w:rPr>
          <w:rFonts w:ascii="Arial" w:hAnsi="Arial" w:cs="Arial"/>
        </w:rPr>
        <w:t>Completion of this form is not mandatory, but should help you keep track of your assessments</w:t>
      </w:r>
    </w:p>
    <w:p w:rsidR="007D2E3F" w:rsidRPr="007D2E3F" w:rsidRDefault="007D2E3F" w:rsidP="007D2E3F">
      <w:pPr>
        <w:ind w:left="-567"/>
      </w:pPr>
      <w:r w:rsidRPr="007D2E3F">
        <w:rPr>
          <w:rFonts w:ascii="Calibri" w:eastAsia="Calibri" w:hAnsi="Calibri" w:cs="Times New Roman"/>
          <w:noProof/>
          <w:lang w:eastAsia="en-GB"/>
        </w:rPr>
        <w:lastRenderedPageBreak/>
        <w:drawing>
          <wp:anchor distT="0" distB="0" distL="114300" distR="114300" simplePos="0" relativeHeight="251707392" behindDoc="0" locked="0" layoutInCell="1" allowOverlap="1" wp14:anchorId="21A15352" wp14:editId="450639B2">
            <wp:simplePos x="0" y="0"/>
            <wp:positionH relativeFrom="page">
              <wp:align>right</wp:align>
            </wp:positionH>
            <wp:positionV relativeFrom="paragraph">
              <wp:posOffset>-447675</wp:posOffset>
            </wp:positionV>
            <wp:extent cx="1449705" cy="1078230"/>
            <wp:effectExtent l="0" t="0" r="0" b="7620"/>
            <wp:wrapNone/>
            <wp:docPr id="27" name="Picture 27"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2E3F">
        <w:rPr>
          <w:rFonts w:ascii="Arial Black" w:eastAsia="Calibri" w:hAnsi="Arial Black" w:cs="Times New Roman"/>
          <w:b/>
          <w:color w:val="FF0000"/>
          <w:sz w:val="28"/>
          <w:highlight w:val="red"/>
        </w:rPr>
        <w:t>.</w:t>
      </w:r>
      <w:r w:rsidRPr="007D2E3F">
        <w:rPr>
          <w:rFonts w:ascii="Arial Black" w:eastAsia="Calibri" w:hAnsi="Arial Black" w:cs="Times New Roman"/>
          <w:b/>
          <w:color w:val="FFFFFF"/>
          <w:sz w:val="28"/>
          <w:highlight w:val="red"/>
        </w:rPr>
        <w:t>Group assessment tracker form (GF7)</w:t>
      </w:r>
      <w:r w:rsidRPr="007D2E3F">
        <w:rPr>
          <w:rFonts w:ascii="Arial Black" w:eastAsia="Calibri" w:hAnsi="Arial Black" w:cs="Times New Roman"/>
          <w:b/>
          <w:color w:val="FF0000"/>
          <w:sz w:val="28"/>
          <w:highlight w:val="red"/>
        </w:rPr>
        <w:t>.</w:t>
      </w:r>
    </w:p>
    <w:p w:rsidR="007D2E3F" w:rsidRPr="007D2E3F" w:rsidRDefault="007D2E3F" w:rsidP="007D2E3F">
      <w:pPr>
        <w:spacing w:after="120"/>
        <w:ind w:hanging="567"/>
        <w:rPr>
          <w:rFonts w:ascii="Arial Black" w:eastAsia="Calibri" w:hAnsi="Arial Black" w:cs="Times New Roman"/>
          <w:color w:val="FFFFFF"/>
        </w:rPr>
      </w:pPr>
      <w:r w:rsidRPr="007D2E3F">
        <w:rPr>
          <w:rFonts w:ascii="Arial Black" w:eastAsia="Calibri" w:hAnsi="Arial Black" w:cs="Times New Roman"/>
          <w:color w:val="FF0000"/>
          <w:highlight w:val="red"/>
        </w:rPr>
        <w:t>.</w:t>
      </w:r>
      <w:r w:rsidRPr="007D2E3F">
        <w:rPr>
          <w:rFonts w:ascii="Arial Black" w:eastAsia="Calibri" w:hAnsi="Arial Black" w:cs="Times New Roman"/>
          <w:color w:val="FFFFFF"/>
          <w:highlight w:val="red"/>
        </w:rPr>
        <w:t>Centre devised assessment development</w:t>
      </w:r>
      <w:r w:rsidRPr="007D2E3F">
        <w:rPr>
          <w:rFonts w:ascii="Arial Black" w:eastAsia="Calibri" w:hAnsi="Arial Black" w:cs="Times New Roman"/>
          <w:color w:val="FF0000"/>
          <w:highlight w:val="red"/>
        </w:rPr>
        <w:t>.</w:t>
      </w:r>
      <w:r w:rsidRPr="007D2E3F">
        <w:rPr>
          <w:rFonts w:ascii="Arial Black" w:eastAsia="Calibri" w:hAnsi="Arial Black" w:cs="Times New Roman"/>
          <w:color w:val="FFFFFF"/>
        </w:rPr>
        <w:t xml:space="preserve">  </w:t>
      </w:r>
    </w:p>
    <w:p w:rsidR="007D2E3F" w:rsidRPr="007D2E3F" w:rsidRDefault="007D2E3F" w:rsidP="007D2E3F">
      <w:pPr>
        <w:tabs>
          <w:tab w:val="center" w:pos="4513"/>
          <w:tab w:val="right" w:pos="9026"/>
        </w:tabs>
        <w:spacing w:after="0" w:line="240" w:lineRule="auto"/>
        <w:rPr>
          <w:rFonts w:ascii="Calibri" w:eastAsia="Calibri" w:hAnsi="Calibri" w:cs="Times New Roman"/>
        </w:rPr>
      </w:pP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gridCol w:w="7655"/>
      </w:tblGrid>
      <w:tr w:rsidR="007D2E3F" w:rsidRPr="007D2E3F" w:rsidTr="00E02CE9">
        <w:tc>
          <w:tcPr>
            <w:tcW w:w="7088" w:type="dxa"/>
            <w:shd w:val="clear" w:color="auto" w:fill="D9D9D9"/>
          </w:tcPr>
          <w:p w:rsidR="007D2E3F" w:rsidRPr="007D2E3F" w:rsidRDefault="007D2E3F" w:rsidP="00E02CE9">
            <w:pPr>
              <w:spacing w:after="0" w:line="240" w:lineRule="auto"/>
              <w:rPr>
                <w:rFonts w:ascii="Calibri" w:eastAsia="Calibri" w:hAnsi="Calibri" w:cs="Times New Roman"/>
                <w:b/>
              </w:rPr>
            </w:pPr>
            <w:r w:rsidRPr="007D2E3F">
              <w:rPr>
                <w:rFonts w:ascii="Calibri" w:eastAsia="Calibri" w:hAnsi="Calibri" w:cs="Times New Roman"/>
                <w:b/>
              </w:rPr>
              <w:t>Qualification</w:t>
            </w:r>
          </w:p>
        </w:tc>
        <w:tc>
          <w:tcPr>
            <w:tcW w:w="7088" w:type="dxa"/>
            <w:shd w:val="clear" w:color="auto" w:fill="D9D9D9"/>
          </w:tcPr>
          <w:p w:rsidR="007D2E3F" w:rsidRPr="007D2E3F" w:rsidRDefault="007D2E3F" w:rsidP="00E02CE9">
            <w:pPr>
              <w:spacing w:after="0" w:line="240" w:lineRule="auto"/>
              <w:rPr>
                <w:rFonts w:ascii="Calibri" w:eastAsia="Calibri" w:hAnsi="Calibri" w:cs="Times New Roman"/>
                <w:b/>
              </w:rPr>
            </w:pPr>
            <w:r w:rsidRPr="007D2E3F">
              <w:rPr>
                <w:rFonts w:ascii="Calibri" w:eastAsia="Calibri" w:hAnsi="Calibri" w:cs="Times New Roman"/>
                <w:b/>
              </w:rPr>
              <w:t>Assessor name</w:t>
            </w:r>
          </w:p>
        </w:tc>
      </w:tr>
      <w:tr w:rsidR="007D2E3F" w:rsidRPr="007D2E3F" w:rsidTr="00E02CE9">
        <w:tc>
          <w:tcPr>
            <w:tcW w:w="7088" w:type="dxa"/>
            <w:shd w:val="clear" w:color="auto" w:fill="auto"/>
          </w:tcPr>
          <w:p w:rsidR="007D2E3F" w:rsidRPr="007D2E3F" w:rsidRDefault="007D2E3F" w:rsidP="00E02CE9">
            <w:pPr>
              <w:spacing w:after="0" w:line="240" w:lineRule="auto"/>
              <w:rPr>
                <w:rFonts w:ascii="Calibri" w:eastAsia="Calibri" w:hAnsi="Calibri" w:cs="Times New Roman"/>
              </w:rPr>
            </w:pPr>
          </w:p>
          <w:p w:rsidR="007D2E3F" w:rsidRPr="007D2E3F" w:rsidRDefault="007D2E3F" w:rsidP="00E02CE9">
            <w:pPr>
              <w:spacing w:after="0" w:line="240" w:lineRule="auto"/>
              <w:rPr>
                <w:rFonts w:ascii="Calibri" w:eastAsia="Calibri" w:hAnsi="Calibri" w:cs="Times New Roman"/>
              </w:rPr>
            </w:pPr>
          </w:p>
        </w:tc>
        <w:tc>
          <w:tcPr>
            <w:tcW w:w="7088" w:type="dxa"/>
            <w:shd w:val="clear" w:color="auto" w:fill="auto"/>
          </w:tcPr>
          <w:p w:rsidR="007D2E3F" w:rsidRPr="007D2E3F" w:rsidRDefault="007D2E3F" w:rsidP="00E02CE9">
            <w:pPr>
              <w:spacing w:after="0" w:line="240" w:lineRule="auto"/>
              <w:rPr>
                <w:rFonts w:ascii="Calibri" w:eastAsia="Calibri" w:hAnsi="Calibri" w:cs="Times New Roman"/>
              </w:rPr>
            </w:pPr>
          </w:p>
        </w:tc>
      </w:tr>
    </w:tbl>
    <w:p w:rsidR="007D2E3F" w:rsidRPr="007D2E3F" w:rsidRDefault="007D2E3F" w:rsidP="007D2E3F">
      <w:pPr>
        <w:rPr>
          <w:rFonts w:ascii="Calibri" w:eastAsia="Calibri" w:hAnsi="Calibri" w:cs="Times New Roman"/>
        </w:rPr>
      </w:pPr>
    </w:p>
    <w:tbl>
      <w:tblPr>
        <w:tblStyle w:val="TableGrid2"/>
        <w:tblW w:w="15354" w:type="dxa"/>
        <w:tblInd w:w="-572" w:type="dxa"/>
        <w:tblLayout w:type="fixed"/>
        <w:tblLook w:val="01E0" w:firstRow="1" w:lastRow="1" w:firstColumn="1" w:lastColumn="1" w:noHBand="0" w:noVBand="0"/>
      </w:tblPr>
      <w:tblGrid>
        <w:gridCol w:w="1868"/>
        <w:gridCol w:w="718"/>
        <w:gridCol w:w="718"/>
        <w:gridCol w:w="718"/>
        <w:gridCol w:w="718"/>
        <w:gridCol w:w="719"/>
        <w:gridCol w:w="718"/>
        <w:gridCol w:w="718"/>
        <w:gridCol w:w="718"/>
        <w:gridCol w:w="719"/>
        <w:gridCol w:w="718"/>
        <w:gridCol w:w="718"/>
        <w:gridCol w:w="718"/>
        <w:gridCol w:w="719"/>
        <w:gridCol w:w="718"/>
        <w:gridCol w:w="718"/>
        <w:gridCol w:w="718"/>
        <w:gridCol w:w="719"/>
        <w:gridCol w:w="1276"/>
      </w:tblGrid>
      <w:tr w:rsidR="007D2E3F" w:rsidRPr="007D2E3F" w:rsidTr="00E02CE9">
        <w:trPr>
          <w:trHeight w:val="547"/>
        </w:trPr>
        <w:tc>
          <w:tcPr>
            <w:tcW w:w="1868" w:type="dxa"/>
            <w:shd w:val="clear" w:color="auto" w:fill="D9D9D9" w:themeFill="background1" w:themeFillShade="D9"/>
            <w:vAlign w:val="center"/>
          </w:tcPr>
          <w:p w:rsidR="007D2E3F" w:rsidRPr="007D2E3F" w:rsidRDefault="007D2E3F" w:rsidP="00E02CE9">
            <w:pPr>
              <w:jc w:val="both"/>
              <w:rPr>
                <w:rFonts w:cs="Arial"/>
                <w:b/>
                <w:lang w:val="en-US"/>
              </w:rPr>
            </w:pPr>
            <w:r w:rsidRPr="007D2E3F">
              <w:rPr>
                <w:rFonts w:cs="Arial"/>
                <w:b/>
                <w:lang w:val="en-US"/>
              </w:rPr>
              <w:t>Candidate Name</w:t>
            </w:r>
          </w:p>
        </w:tc>
        <w:tc>
          <w:tcPr>
            <w:tcW w:w="12210" w:type="dxa"/>
            <w:gridSpan w:val="17"/>
            <w:shd w:val="clear" w:color="auto" w:fill="D9D9D9" w:themeFill="background1" w:themeFillShade="D9"/>
            <w:vAlign w:val="center"/>
          </w:tcPr>
          <w:p w:rsidR="007D2E3F" w:rsidRPr="007D2E3F" w:rsidRDefault="007D2E3F" w:rsidP="00E02CE9">
            <w:pPr>
              <w:jc w:val="both"/>
              <w:rPr>
                <w:rFonts w:cs="Arial"/>
                <w:b/>
                <w:lang w:val="en-US"/>
              </w:rPr>
            </w:pPr>
            <w:r w:rsidRPr="007D2E3F">
              <w:rPr>
                <w:rFonts w:cs="Arial"/>
                <w:b/>
                <w:lang w:val="en-US"/>
              </w:rPr>
              <w:t>Assessment references</w:t>
            </w:r>
          </w:p>
        </w:tc>
        <w:tc>
          <w:tcPr>
            <w:tcW w:w="1276" w:type="dxa"/>
            <w:shd w:val="clear" w:color="auto" w:fill="D9D9D9" w:themeFill="background1" w:themeFillShade="D9"/>
            <w:vAlign w:val="center"/>
          </w:tcPr>
          <w:p w:rsidR="007D2E3F" w:rsidRPr="007D2E3F" w:rsidRDefault="007D2E3F" w:rsidP="00E02CE9">
            <w:pPr>
              <w:jc w:val="both"/>
              <w:rPr>
                <w:rFonts w:cs="Arial"/>
                <w:b/>
                <w:lang w:val="en-US"/>
              </w:rPr>
            </w:pPr>
            <w:r w:rsidRPr="007D2E3F">
              <w:rPr>
                <w:rFonts w:cs="Arial"/>
                <w:b/>
                <w:lang w:val="en-US"/>
              </w:rPr>
              <w:t>Complete</w:t>
            </w: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rPr>
          <w:trHeight w:val="323"/>
        </w:trPr>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r w:rsidR="007D2E3F" w:rsidRPr="007D2E3F" w:rsidTr="00E02CE9">
        <w:tc>
          <w:tcPr>
            <w:tcW w:w="186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8" w:type="dxa"/>
            <w:vAlign w:val="center"/>
          </w:tcPr>
          <w:p w:rsidR="007D2E3F" w:rsidRPr="007D2E3F" w:rsidRDefault="007D2E3F" w:rsidP="00E02CE9">
            <w:pPr>
              <w:jc w:val="both"/>
              <w:rPr>
                <w:rFonts w:cs="Arial"/>
                <w:lang w:val="en-US"/>
              </w:rPr>
            </w:pPr>
          </w:p>
        </w:tc>
        <w:tc>
          <w:tcPr>
            <w:tcW w:w="719" w:type="dxa"/>
            <w:vAlign w:val="center"/>
          </w:tcPr>
          <w:p w:rsidR="007D2E3F" w:rsidRPr="007D2E3F" w:rsidRDefault="007D2E3F" w:rsidP="00E02CE9">
            <w:pPr>
              <w:jc w:val="both"/>
              <w:rPr>
                <w:rFonts w:cs="Arial"/>
                <w:lang w:val="en-US"/>
              </w:rPr>
            </w:pPr>
          </w:p>
        </w:tc>
        <w:tc>
          <w:tcPr>
            <w:tcW w:w="1276" w:type="dxa"/>
            <w:vAlign w:val="center"/>
          </w:tcPr>
          <w:p w:rsidR="007D2E3F" w:rsidRPr="007D2E3F" w:rsidRDefault="007D2E3F" w:rsidP="00E02CE9">
            <w:pPr>
              <w:jc w:val="both"/>
              <w:rPr>
                <w:rFonts w:cs="Arial"/>
                <w:lang w:val="en-US"/>
              </w:rPr>
            </w:pPr>
          </w:p>
        </w:tc>
      </w:tr>
    </w:tbl>
    <w:p w:rsidR="007D2E3F" w:rsidRPr="007D2E3F" w:rsidRDefault="007D2E3F" w:rsidP="007D2E3F">
      <w:pPr>
        <w:pStyle w:val="GCSEBodyText"/>
        <w:spacing w:before="0" w:after="0" w:line="240" w:lineRule="auto"/>
        <w:ind w:left="0"/>
        <w:jc w:val="both"/>
        <w:rPr>
          <w:rFonts w:ascii="Arial" w:hAnsi="Arial" w:cs="Arial"/>
        </w:rPr>
        <w:sectPr w:rsidR="007D2E3F" w:rsidRPr="007D2E3F" w:rsidSect="007D2E3F">
          <w:pgSz w:w="16838" w:h="11906" w:orient="landscape" w:code="9"/>
          <w:pgMar w:top="1440" w:right="993" w:bottom="1440" w:left="1440" w:header="709" w:footer="709" w:gutter="0"/>
          <w:cols w:space="708"/>
          <w:titlePg/>
          <w:docGrid w:linePitch="360"/>
        </w:sectPr>
      </w:pPr>
    </w:p>
    <w:p w:rsidR="001C7AFA" w:rsidRPr="00614F2A" w:rsidRDefault="001C7AFA" w:rsidP="007D2E3F">
      <w:pPr>
        <w:rPr>
          <w:rFonts w:ascii="Arial" w:hAnsi="Arial" w:cs="Arial"/>
          <w:color w:val="000000" w:themeColor="text1"/>
        </w:rPr>
      </w:pPr>
    </w:p>
    <w:sectPr w:rsidR="001C7AFA" w:rsidRPr="00614F2A" w:rsidSect="007D2E3F">
      <w:pgSz w:w="11906" w:h="16838" w:code="9"/>
      <w:pgMar w:top="993"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A16" w:rsidRDefault="00DB1A16" w:rsidP="00DB1A16">
      <w:pPr>
        <w:spacing w:after="0" w:line="240" w:lineRule="auto"/>
      </w:pPr>
      <w:r>
        <w:separator/>
      </w:r>
    </w:p>
  </w:endnote>
  <w:endnote w:type="continuationSeparator" w:id="0">
    <w:p w:rsidR="00DB1A16" w:rsidRDefault="00DB1A16" w:rsidP="00DB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ongressSans">
    <w:altName w:val="Corbel"/>
    <w:panose1 w:val="020B0400020200020204"/>
    <w:charset w:val="00"/>
    <w:family w:val="swiss"/>
    <w:pitch w:val="variable"/>
    <w:sig w:usb0="00000003" w:usb1="4000004A"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A16" w:rsidRPr="005E5B8C" w:rsidRDefault="00DB1A16" w:rsidP="00DB1A16">
    <w:pPr>
      <w:pStyle w:val="Footer"/>
      <w:rPr>
        <w:sz w:val="18"/>
      </w:rPr>
    </w:pPr>
    <w:r w:rsidRPr="005E5B8C">
      <w:rPr>
        <w:sz w:val="18"/>
      </w:rPr>
      <w:t>Assessment Tasks (AD1)</w:t>
    </w:r>
  </w:p>
  <w:p w:rsidR="00DB1A16" w:rsidRPr="00DB1A16" w:rsidRDefault="00DB1A16">
    <w:pPr>
      <w:pStyle w:val="Footer"/>
      <w:rPr>
        <w:sz w:val="18"/>
      </w:rPr>
    </w:pPr>
    <w:r>
      <w:rPr>
        <w:sz w:val="18"/>
      </w:rPr>
      <w:t>Version 2.0, Sep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650911"/>
      <w:docPartObj>
        <w:docPartGallery w:val="Page Numbers (Bottom of Page)"/>
        <w:docPartUnique/>
      </w:docPartObj>
    </w:sdtPr>
    <w:sdtEndPr>
      <w:rPr>
        <w:noProof/>
      </w:rPr>
    </w:sdtEndPr>
    <w:sdtContent>
      <w:p w:rsidR="0058686C" w:rsidRDefault="0058686C">
        <w:pPr>
          <w:pStyle w:val="Footer"/>
          <w:jc w:val="center"/>
        </w:pPr>
        <w:r>
          <w:fldChar w:fldCharType="begin"/>
        </w:r>
        <w:r>
          <w:instrText xml:space="preserve"> PAGE   \* MERGEFORMAT </w:instrText>
        </w:r>
        <w:r>
          <w:fldChar w:fldCharType="separate"/>
        </w:r>
        <w:r w:rsidR="00BD06E4">
          <w:rPr>
            <w:noProof/>
          </w:rPr>
          <w:t>10</w:t>
        </w:r>
        <w:r>
          <w:rPr>
            <w:noProof/>
          </w:rPr>
          <w:fldChar w:fldCharType="end"/>
        </w:r>
      </w:p>
    </w:sdtContent>
  </w:sdt>
  <w:p w:rsidR="00614F2A" w:rsidRDefault="00614F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86C" w:rsidRDefault="0058686C" w:rsidP="0058686C">
    <w:pPr>
      <w:pStyle w:val="Footer"/>
    </w:pPr>
  </w:p>
  <w:p w:rsidR="00DB1A16" w:rsidRPr="00DB1A16" w:rsidRDefault="00DB1A16" w:rsidP="00DB1A16">
    <w:pPr>
      <w:tabs>
        <w:tab w:val="center" w:pos="4513"/>
        <w:tab w:val="right" w:pos="9026"/>
      </w:tabs>
      <w:spacing w:after="0" w:line="240" w:lineRule="auto"/>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A16" w:rsidRDefault="00DB1A16" w:rsidP="00DB1A16">
      <w:pPr>
        <w:spacing w:after="0" w:line="240" w:lineRule="auto"/>
      </w:pPr>
      <w:r>
        <w:separator/>
      </w:r>
    </w:p>
  </w:footnote>
  <w:footnote w:type="continuationSeparator" w:id="0">
    <w:p w:rsidR="00DB1A16" w:rsidRDefault="00DB1A16" w:rsidP="00DB1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A16" w:rsidRPr="005E5B8C" w:rsidRDefault="00DB1A16" w:rsidP="00DB1A16">
    <w:pPr>
      <w:spacing w:after="120"/>
      <w:rPr>
        <w:rFonts w:ascii="Arial Black" w:hAnsi="Arial Black"/>
        <w:b/>
        <w:color w:val="FFFFFF"/>
        <w:sz w:val="28"/>
      </w:rPr>
    </w:pPr>
    <w:r>
      <w:rPr>
        <w:noProof/>
        <w:lang w:eastAsia="en-GB"/>
      </w:rPr>
      <w:drawing>
        <wp:anchor distT="0" distB="0" distL="114300" distR="114300" simplePos="0" relativeHeight="251661312" behindDoc="0" locked="0" layoutInCell="1" allowOverlap="1" wp14:anchorId="0A9C8BEE" wp14:editId="32B0D692">
          <wp:simplePos x="0" y="0"/>
          <wp:positionH relativeFrom="page">
            <wp:align>right</wp:align>
          </wp:positionH>
          <wp:positionV relativeFrom="paragraph">
            <wp:posOffset>-447675</wp:posOffset>
          </wp:positionV>
          <wp:extent cx="1449705" cy="1078230"/>
          <wp:effectExtent l="0" t="0" r="0" b="7620"/>
          <wp:wrapNone/>
          <wp:docPr id="15" name="Picture 15" descr="\\cgli\user\home\policy\danielwh\Pictures\City &amp; Guild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gli\user\home\policy\danielwh\Pictures\City &amp; Guild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705" cy="1078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5B8C">
      <w:rPr>
        <w:rFonts w:ascii="Arial Black" w:hAnsi="Arial Black"/>
        <w:b/>
        <w:color w:val="FF0000"/>
        <w:sz w:val="28"/>
        <w:highlight w:val="red"/>
      </w:rPr>
      <w:t>.</w:t>
    </w:r>
    <w:r w:rsidRPr="005E5B8C">
      <w:rPr>
        <w:rFonts w:ascii="Arial Black" w:hAnsi="Arial Black"/>
        <w:b/>
        <w:color w:val="FFFFFF"/>
        <w:sz w:val="28"/>
        <w:highlight w:val="red"/>
      </w:rPr>
      <w:t>Assessment Tasks (AD1)</w:t>
    </w:r>
    <w:r w:rsidRPr="005E5B8C">
      <w:rPr>
        <w:rFonts w:ascii="Arial Black" w:hAnsi="Arial Black"/>
        <w:b/>
        <w:color w:val="FF0000"/>
        <w:sz w:val="28"/>
        <w:highlight w:val="red"/>
      </w:rPr>
      <w:t>.</w:t>
    </w:r>
  </w:p>
  <w:p w:rsidR="00DB1A16" w:rsidRPr="00DB1A16" w:rsidRDefault="00DB1A16" w:rsidP="00DB1A16">
    <w:pPr>
      <w:spacing w:after="120"/>
      <w:rPr>
        <w:rFonts w:ascii="Arial Black" w:hAnsi="Arial Black"/>
        <w:color w:val="FFFFFF"/>
      </w:rPr>
    </w:pPr>
    <w:r w:rsidRPr="005E5B8C">
      <w:rPr>
        <w:rFonts w:ascii="Arial Black" w:hAnsi="Arial Black"/>
        <w:color w:val="FF0000"/>
        <w:highlight w:val="red"/>
      </w:rPr>
      <w:t>.</w:t>
    </w:r>
    <w:r w:rsidRPr="005E5B8C">
      <w:rPr>
        <w:rFonts w:ascii="Arial Black" w:hAnsi="Arial Black"/>
        <w:color w:val="FFFFFF"/>
        <w:highlight w:val="red"/>
      </w:rPr>
      <w:t>Centre devised assessment development</w:t>
    </w:r>
    <w:r w:rsidRPr="005E5B8C">
      <w:rPr>
        <w:rFonts w:ascii="Arial Black" w:hAnsi="Arial Black"/>
        <w:color w:val="FF0000"/>
        <w:highlight w:val="red"/>
      </w:rPr>
      <w:t>.</w:t>
    </w:r>
    <w:r>
      <w:rPr>
        <w:rFonts w:ascii="Arial Black" w:hAnsi="Arial Black"/>
        <w:color w:val="FFFFF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A16" w:rsidRPr="00DB1A16" w:rsidRDefault="00DB1A16" w:rsidP="00DB1A16">
    <w:pPr>
      <w:spacing w:after="120"/>
      <w:rPr>
        <w:rFonts w:ascii="Arial Black" w:hAnsi="Arial Black"/>
        <w:color w:val="FFFFFF"/>
      </w:rPr>
    </w:pPr>
    <w:r>
      <w:rPr>
        <w:rFonts w:ascii="Arial Black" w:hAnsi="Arial Black"/>
        <w:color w:val="FFFFFF"/>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20BFA"/>
    <w:multiLevelType w:val="hybridMultilevel"/>
    <w:tmpl w:val="31D87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80ED5"/>
    <w:multiLevelType w:val="hybridMultilevel"/>
    <w:tmpl w:val="7100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538F1"/>
    <w:multiLevelType w:val="hybridMultilevel"/>
    <w:tmpl w:val="88AEF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4316E6"/>
    <w:multiLevelType w:val="hybridMultilevel"/>
    <w:tmpl w:val="41D8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B906F3"/>
    <w:multiLevelType w:val="hybridMultilevel"/>
    <w:tmpl w:val="A7669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435589"/>
    <w:multiLevelType w:val="hybridMultilevel"/>
    <w:tmpl w:val="7A00D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A16"/>
    <w:rsid w:val="000C7E03"/>
    <w:rsid w:val="001C7AFA"/>
    <w:rsid w:val="0055584F"/>
    <w:rsid w:val="0058686C"/>
    <w:rsid w:val="00614F2A"/>
    <w:rsid w:val="006757EF"/>
    <w:rsid w:val="007D2E3F"/>
    <w:rsid w:val="00B46634"/>
    <w:rsid w:val="00BD06E4"/>
    <w:rsid w:val="00D142C0"/>
    <w:rsid w:val="00D24EE6"/>
    <w:rsid w:val="00D8482E"/>
    <w:rsid w:val="00DB1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31CB1DC-C2EC-4A2B-8204-CBA822F0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A16"/>
  </w:style>
  <w:style w:type="paragraph" w:styleId="Footer">
    <w:name w:val="footer"/>
    <w:basedOn w:val="Normal"/>
    <w:link w:val="FooterChar"/>
    <w:uiPriority w:val="99"/>
    <w:unhideWhenUsed/>
    <w:rsid w:val="00DB1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A16"/>
  </w:style>
  <w:style w:type="paragraph" w:styleId="ListParagraph">
    <w:name w:val="List Paragraph"/>
    <w:basedOn w:val="Normal"/>
    <w:uiPriority w:val="34"/>
    <w:qFormat/>
    <w:rsid w:val="00DB1A16"/>
    <w:pPr>
      <w:ind w:left="720"/>
      <w:contextualSpacing/>
    </w:pPr>
    <w:rPr>
      <w:rFonts w:ascii="Calibri" w:eastAsia="Calibri" w:hAnsi="Calibri" w:cs="Times New Roman"/>
    </w:rPr>
  </w:style>
  <w:style w:type="table" w:styleId="TableGrid">
    <w:name w:val="Table Grid"/>
    <w:basedOn w:val="TableNormal"/>
    <w:rsid w:val="00DB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B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SEBodyText">
    <w:name w:val="GCSE_BodyText"/>
    <w:basedOn w:val="Normal"/>
    <w:rsid w:val="007D2E3F"/>
    <w:pPr>
      <w:spacing w:before="160" w:after="120" w:line="280" w:lineRule="exact"/>
      <w:ind w:left="680"/>
    </w:pPr>
    <w:rPr>
      <w:rFonts w:ascii="Times New Roman" w:eastAsia="Times New Roman" w:hAnsi="Times New Roman" w:cs="Times New Roman"/>
      <w:szCs w:val="20"/>
      <w:lang w:val="en-US" w:eastAsia="en-GB"/>
    </w:rPr>
  </w:style>
  <w:style w:type="table" w:customStyle="1" w:styleId="TableGrid2">
    <w:name w:val="Table Grid2"/>
    <w:basedOn w:val="TableNormal"/>
    <w:next w:val="TableGrid"/>
    <w:rsid w:val="007D2E3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C5CB7-9883-49C1-9D5B-31D19B1C9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23</Pages>
  <Words>2653</Words>
  <Characters>15124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17742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dc:creator>
  <cp:keywords/>
  <dc:description/>
  <cp:lastModifiedBy>Daniel White</cp:lastModifiedBy>
  <cp:revision>10</cp:revision>
  <dcterms:created xsi:type="dcterms:W3CDTF">2016-11-17T13:43:00Z</dcterms:created>
  <dcterms:modified xsi:type="dcterms:W3CDTF">2017-04-19T08:35:00Z</dcterms:modified>
</cp:coreProperties>
</file>