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8E514" w14:textId="6256F0A6" w:rsidR="00616592" w:rsidRPr="00C45D85" w:rsidRDefault="001A3E34" w:rsidP="00616592">
      <w:pPr>
        <w:rPr>
          <w:rFonts w:ascii="CongressSans" w:hAnsi="CongressSans"/>
          <w:sz w:val="20"/>
          <w:szCs w:val="20"/>
        </w:rPr>
      </w:pPr>
      <w:r>
        <w:rPr>
          <w:rFonts w:ascii="CongressSans" w:hAnsi="CongressSans"/>
          <w:sz w:val="20"/>
          <w:szCs w:val="20"/>
        </w:rPr>
        <w:t>If your organi</w:t>
      </w:r>
      <w:r w:rsidR="00C45D85">
        <w:rPr>
          <w:rFonts w:ascii="CongressSans" w:hAnsi="CongressSans"/>
          <w:sz w:val="20"/>
          <w:szCs w:val="20"/>
        </w:rPr>
        <w:t xml:space="preserve">sation is </w:t>
      </w:r>
      <w:r w:rsidR="00C45D85" w:rsidRPr="00C45D85">
        <w:rPr>
          <w:rFonts w:ascii="CongressSans" w:hAnsi="CongressSans"/>
          <w:b/>
          <w:sz w:val="20"/>
          <w:szCs w:val="20"/>
        </w:rPr>
        <w:t>not</w:t>
      </w:r>
      <w:r w:rsidR="00C45D85">
        <w:rPr>
          <w:rFonts w:ascii="CongressSans" w:hAnsi="CongressSans"/>
          <w:b/>
          <w:sz w:val="20"/>
          <w:szCs w:val="20"/>
        </w:rPr>
        <w:t xml:space="preserve"> </w:t>
      </w:r>
      <w:r w:rsidR="00C45D85">
        <w:rPr>
          <w:rFonts w:ascii="CongressSans" w:hAnsi="CongressSans"/>
          <w:sz w:val="20"/>
          <w:szCs w:val="20"/>
        </w:rPr>
        <w:t xml:space="preserve">an approved City &amp; Guilds centre, </w:t>
      </w:r>
      <w:r w:rsidR="00B175AA">
        <w:rPr>
          <w:rFonts w:ascii="CongressSans" w:hAnsi="CongressSans"/>
          <w:sz w:val="20"/>
          <w:szCs w:val="20"/>
        </w:rPr>
        <w:t xml:space="preserve">you will </w:t>
      </w:r>
      <w:r w:rsidR="00C45D85">
        <w:rPr>
          <w:rFonts w:ascii="CongressSans" w:hAnsi="CongressSans"/>
          <w:sz w:val="20"/>
          <w:szCs w:val="20"/>
        </w:rPr>
        <w:t xml:space="preserve">need to submit the </w:t>
      </w:r>
      <w:r w:rsidR="00C45D85" w:rsidRPr="00C45D85">
        <w:rPr>
          <w:rFonts w:ascii="CongressSans" w:hAnsi="CongressSans"/>
          <w:i/>
          <w:sz w:val="20"/>
          <w:szCs w:val="20"/>
        </w:rPr>
        <w:t>Application for Centre &amp; Qualification (CAP)</w:t>
      </w:r>
      <w:r w:rsidR="00C45D85">
        <w:rPr>
          <w:rFonts w:ascii="CongressSans" w:hAnsi="CongressSans"/>
          <w:sz w:val="20"/>
          <w:szCs w:val="20"/>
        </w:rPr>
        <w:t xml:space="preserve"> form.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376"/>
        <w:gridCol w:w="7400"/>
      </w:tblGrid>
      <w:tr w:rsidR="001345FD" w:rsidRPr="00373821" w14:paraId="2E5D02CC" w14:textId="77777777" w:rsidTr="001A3E34">
        <w:trPr>
          <w:trHeight w:hRule="exact" w:val="47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8FF75" w14:textId="57F7D901" w:rsidR="001345FD" w:rsidRPr="00373821" w:rsidRDefault="00E97BD6" w:rsidP="008473D7">
            <w:pPr>
              <w:rPr>
                <w:rFonts w:ascii="CongressSans" w:hAnsi="CongressSans"/>
                <w:b/>
                <w:sz w:val="20"/>
                <w:szCs w:val="20"/>
              </w:rPr>
            </w:pPr>
            <w:r>
              <w:rPr>
                <w:rFonts w:ascii="CongressSans" w:hAnsi="CongressSans"/>
                <w:b/>
                <w:sz w:val="20"/>
                <w:szCs w:val="20"/>
              </w:rPr>
              <w:t>1.</w:t>
            </w:r>
            <w:r w:rsidR="001345FD">
              <w:rPr>
                <w:rFonts w:ascii="CongressSans" w:hAnsi="CongressSans"/>
                <w:b/>
                <w:sz w:val="20"/>
                <w:szCs w:val="20"/>
              </w:rPr>
              <w:t xml:space="preserve"> </w:t>
            </w:r>
            <w:r>
              <w:rPr>
                <w:rFonts w:ascii="CongressSans" w:hAnsi="CongressSans"/>
                <w:b/>
                <w:sz w:val="20"/>
                <w:szCs w:val="20"/>
              </w:rPr>
              <w:t>Centre D</w:t>
            </w:r>
            <w:r w:rsidR="001345FD" w:rsidRPr="00373821">
              <w:rPr>
                <w:rFonts w:ascii="CongressSans" w:hAnsi="CongressSans"/>
                <w:b/>
                <w:sz w:val="20"/>
                <w:szCs w:val="20"/>
              </w:rPr>
              <w:t>etails</w:t>
            </w:r>
          </w:p>
        </w:tc>
      </w:tr>
      <w:tr w:rsidR="001345FD" w:rsidRPr="00373821" w14:paraId="01906F6E" w14:textId="77777777" w:rsidTr="00FA5A92">
        <w:trPr>
          <w:trHeight w:val="462"/>
        </w:trPr>
        <w:tc>
          <w:tcPr>
            <w:tcW w:w="2376" w:type="dxa"/>
            <w:vAlign w:val="center"/>
          </w:tcPr>
          <w:p w14:paraId="4141170A" w14:textId="1B1EE17D" w:rsidR="001345FD" w:rsidRPr="00373821" w:rsidRDefault="008546C7" w:rsidP="0030682A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 xml:space="preserve">1.1 </w:t>
            </w:r>
            <w:r w:rsidR="001345FD" w:rsidRPr="00373821">
              <w:rPr>
                <w:rFonts w:ascii="CongressSans" w:hAnsi="CongressSans"/>
                <w:sz w:val="20"/>
                <w:szCs w:val="20"/>
              </w:rPr>
              <w:t>Centre Name</w:t>
            </w:r>
          </w:p>
        </w:tc>
        <w:tc>
          <w:tcPr>
            <w:tcW w:w="7400" w:type="dxa"/>
            <w:tcBorders>
              <w:right w:val="single" w:sz="4" w:space="0" w:color="auto"/>
            </w:tcBorders>
            <w:vAlign w:val="center"/>
          </w:tcPr>
          <w:p w14:paraId="791DA6AF" w14:textId="3DBE908C" w:rsidR="001345FD" w:rsidRPr="00373821" w:rsidRDefault="001345FD" w:rsidP="0030682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1345FD" w:rsidRPr="00373821" w14:paraId="1EB3D9B0" w14:textId="77777777" w:rsidTr="00FA5A92">
        <w:trPr>
          <w:trHeight w:val="469"/>
        </w:trPr>
        <w:tc>
          <w:tcPr>
            <w:tcW w:w="2376" w:type="dxa"/>
            <w:vAlign w:val="center"/>
          </w:tcPr>
          <w:p w14:paraId="37FAC309" w14:textId="0ABD33E8" w:rsidR="001345FD" w:rsidRDefault="008546C7" w:rsidP="008546C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 xml:space="preserve">1.2 Centre number </w:t>
            </w:r>
          </w:p>
        </w:tc>
        <w:tc>
          <w:tcPr>
            <w:tcW w:w="74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191127" w14:textId="77777777" w:rsidR="001345FD" w:rsidRPr="00373821" w:rsidRDefault="001345FD" w:rsidP="0030682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</w:tbl>
    <w:p w14:paraId="795F537B" w14:textId="77777777" w:rsidR="00F327C8" w:rsidRDefault="00F327C8">
      <w:pPr>
        <w:rPr>
          <w:sz w:val="8"/>
          <w:szCs w:val="8"/>
        </w:rPr>
      </w:pPr>
    </w:p>
    <w:p w14:paraId="591290F0" w14:textId="77777777" w:rsidR="00F327C8" w:rsidRDefault="00F327C8">
      <w:pPr>
        <w:rPr>
          <w:sz w:val="8"/>
          <w:szCs w:val="8"/>
        </w:rPr>
      </w:pP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5524"/>
        <w:gridCol w:w="1417"/>
        <w:gridCol w:w="1418"/>
        <w:gridCol w:w="1422"/>
      </w:tblGrid>
      <w:tr w:rsidR="00A376F1" w14:paraId="053A628F" w14:textId="77777777" w:rsidTr="001A3E34">
        <w:trPr>
          <w:trHeight w:val="533"/>
        </w:trPr>
        <w:tc>
          <w:tcPr>
            <w:tcW w:w="9781" w:type="dxa"/>
            <w:gridSpan w:val="4"/>
            <w:vAlign w:val="center"/>
          </w:tcPr>
          <w:p w14:paraId="64BEC28C" w14:textId="4FA7A88E" w:rsidR="00A376F1" w:rsidRDefault="008546C7" w:rsidP="008546C7">
            <w:pPr>
              <w:rPr>
                <w:sz w:val="8"/>
                <w:szCs w:val="8"/>
              </w:rPr>
            </w:pPr>
            <w:r>
              <w:rPr>
                <w:rFonts w:ascii="CongressSans" w:hAnsi="CongressSans"/>
                <w:b/>
                <w:sz w:val="20"/>
                <w:szCs w:val="20"/>
              </w:rPr>
              <w:t>2</w:t>
            </w:r>
            <w:r w:rsidR="00E97BD6">
              <w:rPr>
                <w:rFonts w:ascii="CongressSans" w:hAnsi="CongressSans"/>
                <w:b/>
                <w:sz w:val="20"/>
                <w:szCs w:val="20"/>
              </w:rPr>
              <w:t>.</w:t>
            </w:r>
            <w:r w:rsidR="00A376F1">
              <w:rPr>
                <w:rFonts w:ascii="CongressSans" w:hAnsi="CongressSans"/>
                <w:b/>
                <w:sz w:val="20"/>
                <w:szCs w:val="20"/>
              </w:rPr>
              <w:t xml:space="preserve"> Qualification Details</w:t>
            </w:r>
          </w:p>
        </w:tc>
      </w:tr>
      <w:tr w:rsidR="00A376F1" w14:paraId="5A271B71" w14:textId="77777777" w:rsidTr="001A3E34">
        <w:trPr>
          <w:trHeight w:val="650"/>
        </w:trPr>
        <w:tc>
          <w:tcPr>
            <w:tcW w:w="9781" w:type="dxa"/>
            <w:gridSpan w:val="4"/>
            <w:vAlign w:val="center"/>
          </w:tcPr>
          <w:p w14:paraId="2BE3B86E" w14:textId="6DFA2DFE" w:rsidR="00A376F1" w:rsidRPr="00C0375D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Please enter the title and full product code (e</w:t>
            </w:r>
            <w:r w:rsidR="00E97BD6">
              <w:rPr>
                <w:rFonts w:ascii="CongressSans" w:hAnsi="CongressSans"/>
                <w:sz w:val="20"/>
                <w:szCs w:val="20"/>
              </w:rPr>
              <w:t>.</w:t>
            </w:r>
            <w:r>
              <w:rPr>
                <w:rFonts w:ascii="CongressSans" w:hAnsi="CongressSans"/>
                <w:sz w:val="20"/>
                <w:szCs w:val="20"/>
              </w:rPr>
              <w:t>g. 1234-01) of the qualification(s) you are seeking approval for</w:t>
            </w:r>
            <w:r w:rsidR="008546C7">
              <w:rPr>
                <w:rFonts w:ascii="CongressSans" w:hAnsi="CongressSans"/>
                <w:sz w:val="20"/>
                <w:szCs w:val="20"/>
              </w:rPr>
              <w:t>.</w:t>
            </w:r>
          </w:p>
        </w:tc>
      </w:tr>
      <w:tr w:rsidR="00A376F1" w14:paraId="7DF010A7" w14:textId="77777777" w:rsidTr="00A376F1">
        <w:trPr>
          <w:trHeight w:val="264"/>
        </w:trPr>
        <w:tc>
          <w:tcPr>
            <w:tcW w:w="5524" w:type="dxa"/>
            <w:vMerge w:val="restart"/>
            <w:vAlign w:val="center"/>
          </w:tcPr>
          <w:p w14:paraId="2954A2D5" w14:textId="611BEEE8" w:rsidR="00A376F1" w:rsidRPr="00C0375D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Qualification title (including level, if applicable)</w:t>
            </w:r>
          </w:p>
        </w:tc>
        <w:tc>
          <w:tcPr>
            <w:tcW w:w="1417" w:type="dxa"/>
            <w:vMerge w:val="restart"/>
            <w:vAlign w:val="center"/>
          </w:tcPr>
          <w:p w14:paraId="2EF7849F" w14:textId="33E4BFB3" w:rsidR="00A376F1" w:rsidRPr="00C0375D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Qualification number</w:t>
            </w:r>
          </w:p>
        </w:tc>
        <w:tc>
          <w:tcPr>
            <w:tcW w:w="2840" w:type="dxa"/>
            <w:gridSpan w:val="2"/>
            <w:vAlign w:val="center"/>
          </w:tcPr>
          <w:p w14:paraId="68A786ED" w14:textId="5C06F56E" w:rsidR="00A376F1" w:rsidRPr="00C0375D" w:rsidRDefault="00A376F1" w:rsidP="00A376F1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Projected learner numbers</w:t>
            </w:r>
          </w:p>
        </w:tc>
      </w:tr>
      <w:tr w:rsidR="00A376F1" w14:paraId="102E031C" w14:textId="77777777" w:rsidTr="00A376F1">
        <w:trPr>
          <w:trHeight w:val="264"/>
        </w:trPr>
        <w:tc>
          <w:tcPr>
            <w:tcW w:w="5524" w:type="dxa"/>
            <w:vMerge/>
            <w:vAlign w:val="center"/>
          </w:tcPr>
          <w:p w14:paraId="43D92CB2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7D9471DE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E13D3F" w14:textId="069D80FE" w:rsidR="00A376F1" w:rsidRPr="00C0375D" w:rsidRDefault="00A376F1" w:rsidP="00A376F1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Year 1</w:t>
            </w:r>
          </w:p>
        </w:tc>
        <w:tc>
          <w:tcPr>
            <w:tcW w:w="1422" w:type="dxa"/>
            <w:vAlign w:val="center"/>
          </w:tcPr>
          <w:p w14:paraId="55F76D6E" w14:textId="636A4013" w:rsidR="00A376F1" w:rsidRPr="00C0375D" w:rsidRDefault="00A376F1" w:rsidP="00A376F1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Year 2</w:t>
            </w:r>
          </w:p>
        </w:tc>
      </w:tr>
      <w:tr w:rsidR="00A376F1" w14:paraId="0BF9E7A6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7DBBDFB5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B822B80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FD14592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3BCB9402" w14:textId="46D8A225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24DC56B0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0D387365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AFA3FC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B525A5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7232E086" w14:textId="6FA8BF05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39639F80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33F667E5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EFC7A63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EB08BB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6EFD24E" w14:textId="6AE7C12F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45A3361B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3DEACEF0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119411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1ABCC73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16A49EF" w14:textId="3488DDA5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1703F839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215F934F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A30DF2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BEA45B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C5AEB5D" w14:textId="0EE63CFE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0BC68707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3CE1EB96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2179CB4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E37C9C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183030A2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679509EC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64382DEF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A47259B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67A87D8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55BA4FD2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1E0B8C4B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2914AA92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8E0625B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32A0330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DC9493E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759D2DFE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3DC0A47B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72C645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2D18C3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51BC68E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A376F1" w14:paraId="2074A815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29C08B3A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AA9E784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3239CAD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483E7E00" w14:textId="77777777" w:rsidR="00A376F1" w:rsidRDefault="00A376F1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ED5AB7" w14:paraId="4078F0E8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18F46525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2D906C4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E5949A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482941D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ED5AB7" w14:paraId="72CC9920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125D8EB7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38C4A5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DCB054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53655DCE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ED5AB7" w14:paraId="133A75EB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6CD52C15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0909DB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CBE382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7AE3E0F8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ED5AB7" w14:paraId="68E8A045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0DBF8E2F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8BE6291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D7FEB7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1B536223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ED5AB7" w14:paraId="1F75906B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48F5C54B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79EB294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E35938F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86AACD8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ED5AB7" w14:paraId="5D312FD6" w14:textId="77777777" w:rsidTr="00A376F1">
        <w:trPr>
          <w:trHeight w:val="533"/>
        </w:trPr>
        <w:tc>
          <w:tcPr>
            <w:tcW w:w="5524" w:type="dxa"/>
            <w:vAlign w:val="center"/>
          </w:tcPr>
          <w:p w14:paraId="6FA589BC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CA1EA62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AA97976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42A55EC3" w14:textId="77777777" w:rsidR="00ED5AB7" w:rsidRDefault="00ED5AB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</w:tbl>
    <w:p w14:paraId="384F3FBF" w14:textId="79C5BF7A" w:rsidR="00ED5AB7" w:rsidRDefault="00ED5AB7">
      <w:pPr>
        <w:rPr>
          <w:sz w:val="8"/>
          <w:szCs w:val="8"/>
        </w:rPr>
      </w:pPr>
    </w:p>
    <w:p w14:paraId="324FA109" w14:textId="77777777" w:rsidR="00ED5AB7" w:rsidRDefault="00ED5AB7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tbl>
      <w:tblPr>
        <w:tblStyle w:val="TableGrid"/>
        <w:tblW w:w="9774" w:type="dxa"/>
        <w:jc w:val="center"/>
        <w:tblLook w:val="04A0" w:firstRow="1" w:lastRow="0" w:firstColumn="1" w:lastColumn="0" w:noHBand="0" w:noVBand="1"/>
      </w:tblPr>
      <w:tblGrid>
        <w:gridCol w:w="792"/>
        <w:gridCol w:w="2556"/>
        <w:gridCol w:w="3260"/>
        <w:gridCol w:w="3166"/>
      </w:tblGrid>
      <w:tr w:rsidR="00D72539" w14:paraId="386DC9A3" w14:textId="77777777" w:rsidTr="008546C7">
        <w:trPr>
          <w:trHeight w:val="533"/>
          <w:jc w:val="center"/>
        </w:trPr>
        <w:tc>
          <w:tcPr>
            <w:tcW w:w="9774" w:type="dxa"/>
            <w:gridSpan w:val="4"/>
            <w:tcBorders>
              <w:bottom w:val="single" w:sz="4" w:space="0" w:color="auto"/>
            </w:tcBorders>
            <w:vAlign w:val="center"/>
          </w:tcPr>
          <w:p w14:paraId="12E6B9AC" w14:textId="3B8DDC5D" w:rsidR="00D72539" w:rsidRDefault="008546C7" w:rsidP="00D72539">
            <w:pPr>
              <w:rPr>
                <w:sz w:val="8"/>
                <w:szCs w:val="8"/>
              </w:rPr>
            </w:pPr>
            <w:r>
              <w:rPr>
                <w:rFonts w:ascii="CongressSans" w:hAnsi="CongressSans"/>
                <w:b/>
                <w:sz w:val="20"/>
                <w:szCs w:val="20"/>
              </w:rPr>
              <w:lastRenderedPageBreak/>
              <w:t>3</w:t>
            </w:r>
            <w:r w:rsidR="00E97BD6">
              <w:rPr>
                <w:rFonts w:ascii="CongressSans" w:hAnsi="CongressSans"/>
                <w:b/>
                <w:sz w:val="20"/>
                <w:szCs w:val="20"/>
              </w:rPr>
              <w:t>. Assessment Staff D</w:t>
            </w:r>
            <w:r w:rsidR="00D72539">
              <w:rPr>
                <w:rFonts w:ascii="CongressSans" w:hAnsi="CongressSans"/>
                <w:b/>
                <w:sz w:val="20"/>
                <w:szCs w:val="20"/>
              </w:rPr>
              <w:t>etails</w:t>
            </w:r>
          </w:p>
        </w:tc>
      </w:tr>
      <w:tr w:rsidR="00D72539" w14:paraId="4F93CB19" w14:textId="77777777" w:rsidTr="008546C7">
        <w:trPr>
          <w:trHeight w:val="1023"/>
          <w:jc w:val="center"/>
        </w:trPr>
        <w:tc>
          <w:tcPr>
            <w:tcW w:w="9774" w:type="dxa"/>
            <w:gridSpan w:val="4"/>
            <w:vAlign w:val="center"/>
          </w:tcPr>
          <w:p w14:paraId="66DD36FF" w14:textId="26996223" w:rsidR="00D72539" w:rsidRPr="00C0375D" w:rsidRDefault="00D72539" w:rsidP="00D72539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Please list below the details of each internal verifier, assessor and tutor/trainer who will be involved with the qualifications. Please refer to the relevant qualification handbook(s) for the requirements concerning assessment staff occupational competence/experience/qualifications.</w:t>
            </w:r>
            <w:r w:rsidR="008546C7">
              <w:rPr>
                <w:rFonts w:ascii="CongressSans" w:hAnsi="CongressSans"/>
                <w:sz w:val="20"/>
                <w:szCs w:val="20"/>
              </w:rPr>
              <w:t xml:space="preserve"> Please ensure CVs for the assessment staff listed below are included as part of your application.</w:t>
            </w:r>
          </w:p>
        </w:tc>
      </w:tr>
      <w:tr w:rsidR="00D72539" w14:paraId="635D1533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0A3C8A3B" w14:textId="3C909D4D" w:rsidR="00D72539" w:rsidRPr="00C0375D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No.</w:t>
            </w:r>
          </w:p>
        </w:tc>
        <w:tc>
          <w:tcPr>
            <w:tcW w:w="2556" w:type="dxa"/>
            <w:vAlign w:val="center"/>
          </w:tcPr>
          <w:p w14:paraId="73E35E96" w14:textId="12EF62B3" w:rsidR="00D72539" w:rsidRPr="00C0375D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Name</w:t>
            </w:r>
          </w:p>
        </w:tc>
        <w:tc>
          <w:tcPr>
            <w:tcW w:w="3260" w:type="dxa"/>
            <w:vAlign w:val="center"/>
          </w:tcPr>
          <w:p w14:paraId="74B09EE5" w14:textId="6CE6F9B8" w:rsidR="00D72539" w:rsidRPr="00C0375D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Role (internal verifier, assessor, tutor/trainer)</w:t>
            </w:r>
          </w:p>
        </w:tc>
        <w:tc>
          <w:tcPr>
            <w:tcW w:w="3166" w:type="dxa"/>
            <w:vAlign w:val="center"/>
          </w:tcPr>
          <w:p w14:paraId="36CCA184" w14:textId="6DBC53C7" w:rsidR="00D72539" w:rsidRPr="00C0375D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Qualification</w:t>
            </w:r>
          </w:p>
        </w:tc>
      </w:tr>
      <w:tr w:rsidR="00D72539" w14:paraId="2D327033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4D4A75A8" w14:textId="1637DA5E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1</w:t>
            </w:r>
          </w:p>
        </w:tc>
        <w:tc>
          <w:tcPr>
            <w:tcW w:w="2556" w:type="dxa"/>
            <w:vAlign w:val="center"/>
          </w:tcPr>
          <w:p w14:paraId="050333FA" w14:textId="3BE14CC2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6EDA741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4636539C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0DAAA6B3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64437E6F" w14:textId="66C9E908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2</w:t>
            </w:r>
          </w:p>
        </w:tc>
        <w:tc>
          <w:tcPr>
            <w:tcW w:w="2556" w:type="dxa"/>
            <w:vAlign w:val="center"/>
          </w:tcPr>
          <w:p w14:paraId="0C5659EB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7C44DEE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70EEA130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4C784A15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5AAC72AF" w14:textId="3DBED75A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3</w:t>
            </w:r>
          </w:p>
        </w:tc>
        <w:tc>
          <w:tcPr>
            <w:tcW w:w="2556" w:type="dxa"/>
            <w:vAlign w:val="center"/>
          </w:tcPr>
          <w:p w14:paraId="24B8935F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7FA5749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39F37911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01E1D487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3E4988BB" w14:textId="4FA2EB7A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4</w:t>
            </w:r>
          </w:p>
        </w:tc>
        <w:tc>
          <w:tcPr>
            <w:tcW w:w="2556" w:type="dxa"/>
            <w:vAlign w:val="center"/>
          </w:tcPr>
          <w:p w14:paraId="260F381E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0E89AA3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66811A7B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163C0253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3BADC32E" w14:textId="1731E7BF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5</w:t>
            </w:r>
          </w:p>
        </w:tc>
        <w:tc>
          <w:tcPr>
            <w:tcW w:w="2556" w:type="dxa"/>
            <w:vAlign w:val="center"/>
          </w:tcPr>
          <w:p w14:paraId="14257F00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D85DAD1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1328907F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1DA2F879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27A3A76D" w14:textId="1022F4C7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6</w:t>
            </w:r>
          </w:p>
        </w:tc>
        <w:tc>
          <w:tcPr>
            <w:tcW w:w="2556" w:type="dxa"/>
            <w:vAlign w:val="center"/>
          </w:tcPr>
          <w:p w14:paraId="4C5AD1D2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3303B3B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7C5D2D62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044F7278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3BA6E599" w14:textId="76E71CF6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7</w:t>
            </w:r>
          </w:p>
        </w:tc>
        <w:tc>
          <w:tcPr>
            <w:tcW w:w="2556" w:type="dxa"/>
            <w:vAlign w:val="center"/>
          </w:tcPr>
          <w:p w14:paraId="0CC2F73A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E931AFA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5C7EB76B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D72539" w14:paraId="242C6ECC" w14:textId="77777777" w:rsidTr="008546C7">
        <w:trPr>
          <w:trHeight w:val="533"/>
          <w:jc w:val="center"/>
        </w:trPr>
        <w:tc>
          <w:tcPr>
            <w:tcW w:w="792" w:type="dxa"/>
            <w:vAlign w:val="center"/>
          </w:tcPr>
          <w:p w14:paraId="7F519A35" w14:textId="57A3433A" w:rsidR="00D72539" w:rsidRDefault="00D72539" w:rsidP="00D72539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8</w:t>
            </w:r>
          </w:p>
        </w:tc>
        <w:tc>
          <w:tcPr>
            <w:tcW w:w="2556" w:type="dxa"/>
            <w:vAlign w:val="center"/>
          </w:tcPr>
          <w:p w14:paraId="7895D1C5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69D6FC6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00D5C67E" w14:textId="77777777" w:rsidR="00D72539" w:rsidRDefault="00D72539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</w:tbl>
    <w:p w14:paraId="534D6631" w14:textId="77777777" w:rsidR="00F327C8" w:rsidRDefault="00F327C8">
      <w:pPr>
        <w:rPr>
          <w:sz w:val="8"/>
          <w:szCs w:val="8"/>
        </w:rPr>
      </w:pPr>
    </w:p>
    <w:p w14:paraId="5B563D8A" w14:textId="77777777" w:rsidR="00F327C8" w:rsidRDefault="00F327C8">
      <w:pPr>
        <w:rPr>
          <w:sz w:val="8"/>
          <w:szCs w:val="8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2410"/>
        <w:gridCol w:w="3998"/>
      </w:tblGrid>
      <w:tr w:rsidR="008546C7" w14:paraId="14827FDB" w14:textId="77777777" w:rsidTr="001A3E34">
        <w:trPr>
          <w:trHeight w:val="525"/>
        </w:trPr>
        <w:tc>
          <w:tcPr>
            <w:tcW w:w="9805" w:type="dxa"/>
            <w:gridSpan w:val="5"/>
            <w:vAlign w:val="center"/>
          </w:tcPr>
          <w:p w14:paraId="5DA4C0BA" w14:textId="66F272DF" w:rsidR="008546C7" w:rsidRDefault="00E97BD6" w:rsidP="001A3E34">
            <w:pPr>
              <w:rPr>
                <w:sz w:val="8"/>
                <w:szCs w:val="8"/>
              </w:rPr>
            </w:pPr>
            <w:r>
              <w:rPr>
                <w:rFonts w:ascii="CongressSans" w:hAnsi="CongressSans"/>
                <w:b/>
                <w:sz w:val="20"/>
                <w:szCs w:val="20"/>
              </w:rPr>
              <w:t>4. Alternative L</w:t>
            </w:r>
            <w:r w:rsidR="008546C7">
              <w:rPr>
                <w:rFonts w:ascii="CongressSans" w:hAnsi="CongressSans"/>
                <w:b/>
                <w:sz w:val="20"/>
                <w:szCs w:val="20"/>
              </w:rPr>
              <w:t>ocations</w:t>
            </w:r>
          </w:p>
        </w:tc>
      </w:tr>
      <w:tr w:rsidR="008546C7" w14:paraId="71E6F7E9" w14:textId="77777777" w:rsidTr="001A3E34">
        <w:trPr>
          <w:trHeight w:val="972"/>
        </w:trPr>
        <w:tc>
          <w:tcPr>
            <w:tcW w:w="9805" w:type="dxa"/>
            <w:gridSpan w:val="5"/>
            <w:vAlign w:val="center"/>
          </w:tcPr>
          <w:p w14:paraId="6D6FB7B1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Please indicate whether practical assessments, examinations or qualification delivery will be conducted at any location other than the centre addresses specified in Section 1 of this form. (Please refer to section 2.3 in the International Centre Guide for more information on alternative locations).</w:t>
            </w:r>
          </w:p>
        </w:tc>
      </w:tr>
      <w:tr w:rsidR="008546C7" w14:paraId="12CCC8FB" w14:textId="77777777" w:rsidTr="001A3E34">
        <w:trPr>
          <w:trHeight w:val="729"/>
        </w:trPr>
        <w:tc>
          <w:tcPr>
            <w:tcW w:w="1413" w:type="dxa"/>
            <w:vMerge w:val="restart"/>
            <w:vAlign w:val="center"/>
          </w:tcPr>
          <w:p w14:paraId="44C1942A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Type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515DE619" w14:textId="77777777" w:rsidR="008546C7" w:rsidRPr="001345FD" w:rsidRDefault="008546C7" w:rsidP="001A3E34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Held in alternative location?</w:t>
            </w:r>
          </w:p>
        </w:tc>
        <w:tc>
          <w:tcPr>
            <w:tcW w:w="2410" w:type="dxa"/>
            <w:vMerge w:val="restart"/>
            <w:vAlign w:val="center"/>
          </w:tcPr>
          <w:p w14:paraId="1A513AEE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Relationship between centre and alternative location (if applicable)</w:t>
            </w:r>
          </w:p>
        </w:tc>
        <w:tc>
          <w:tcPr>
            <w:tcW w:w="3998" w:type="dxa"/>
            <w:vMerge w:val="restart"/>
            <w:vAlign w:val="center"/>
          </w:tcPr>
          <w:p w14:paraId="394E7AE0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Address and contact details of alternative location (if applicable)</w:t>
            </w:r>
          </w:p>
        </w:tc>
      </w:tr>
      <w:tr w:rsidR="008546C7" w14:paraId="78DB0ADD" w14:textId="77777777" w:rsidTr="001A3E34">
        <w:trPr>
          <w:trHeight w:val="245"/>
        </w:trPr>
        <w:tc>
          <w:tcPr>
            <w:tcW w:w="1413" w:type="dxa"/>
            <w:vMerge/>
            <w:vAlign w:val="center"/>
          </w:tcPr>
          <w:p w14:paraId="55470459" w14:textId="77777777" w:rsidR="008546C7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207EA8E5" w14:textId="77777777" w:rsidR="008546C7" w:rsidRPr="001345FD" w:rsidRDefault="008546C7" w:rsidP="001A3E34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36221582" w14:textId="77777777" w:rsidR="008546C7" w:rsidRPr="001345FD" w:rsidRDefault="008546C7" w:rsidP="001A3E34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No</w:t>
            </w:r>
          </w:p>
        </w:tc>
        <w:tc>
          <w:tcPr>
            <w:tcW w:w="2410" w:type="dxa"/>
            <w:vMerge/>
            <w:vAlign w:val="center"/>
          </w:tcPr>
          <w:p w14:paraId="549FFE88" w14:textId="77777777" w:rsidR="008546C7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998" w:type="dxa"/>
            <w:vMerge/>
            <w:vAlign w:val="center"/>
          </w:tcPr>
          <w:p w14:paraId="18F48D3D" w14:textId="77777777" w:rsidR="008546C7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8546C7" w14:paraId="00CE23A5" w14:textId="77777777" w:rsidTr="001A3E34">
        <w:trPr>
          <w:trHeight w:val="1269"/>
        </w:trPr>
        <w:tc>
          <w:tcPr>
            <w:tcW w:w="1413" w:type="dxa"/>
            <w:vAlign w:val="center"/>
          </w:tcPr>
          <w:p w14:paraId="063CB8D9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Practical assessment</w:t>
            </w:r>
          </w:p>
        </w:tc>
        <w:sdt>
          <w:sdtPr>
            <w:rPr>
              <w:rFonts w:ascii="CongressSans" w:hAnsi="CongressSans"/>
              <w:sz w:val="28"/>
              <w:szCs w:val="28"/>
            </w:rPr>
            <w:id w:val="70660398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Content>
            <w:tc>
              <w:tcPr>
                <w:tcW w:w="992" w:type="dxa"/>
                <w:tcBorders>
                  <w:right w:val="dotted" w:sz="4" w:space="0" w:color="auto"/>
                </w:tcBorders>
                <w:vAlign w:val="center"/>
              </w:tcPr>
              <w:p w14:paraId="628C1A59" w14:textId="77777777" w:rsidR="008546C7" w:rsidRPr="001345FD" w:rsidRDefault="008546C7" w:rsidP="001A3E34">
                <w:pPr>
                  <w:jc w:val="center"/>
                  <w:rPr>
                    <w:rFonts w:ascii="CongressSans" w:hAnsi="CongressSans"/>
                    <w:sz w:val="20"/>
                    <w:szCs w:val="20"/>
                  </w:rPr>
                </w:pPr>
                <w:r>
                  <w:rPr>
                    <w:rFonts w:ascii="CongressSans" w:hAnsi="CongressSans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sdt>
          <w:sdtPr>
            <w:rPr>
              <w:rFonts w:ascii="CongressSans" w:hAnsi="CongressSans"/>
              <w:sz w:val="28"/>
              <w:szCs w:val="28"/>
            </w:rPr>
            <w:id w:val="-209840279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Content>
            <w:tc>
              <w:tcPr>
                <w:tcW w:w="992" w:type="dxa"/>
                <w:tcBorders>
                  <w:left w:val="dotted" w:sz="4" w:space="0" w:color="auto"/>
                </w:tcBorders>
                <w:vAlign w:val="center"/>
              </w:tcPr>
              <w:p w14:paraId="33DBA70B" w14:textId="77777777" w:rsidR="008546C7" w:rsidRPr="001345FD" w:rsidRDefault="008546C7" w:rsidP="001A3E34">
                <w:pPr>
                  <w:jc w:val="center"/>
                  <w:rPr>
                    <w:rFonts w:ascii="CongressSans" w:hAnsi="CongressSans"/>
                    <w:sz w:val="20"/>
                    <w:szCs w:val="20"/>
                  </w:rPr>
                </w:pPr>
                <w:r>
                  <w:rPr>
                    <w:rFonts w:ascii="CongressSans" w:hAnsi="CongressSans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2410" w:type="dxa"/>
            <w:vAlign w:val="center"/>
          </w:tcPr>
          <w:p w14:paraId="0CA41B41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14:paraId="0EB64051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8546C7" w14:paraId="55D48861" w14:textId="77777777" w:rsidTr="001A3E34">
        <w:trPr>
          <w:trHeight w:val="1259"/>
        </w:trPr>
        <w:tc>
          <w:tcPr>
            <w:tcW w:w="1413" w:type="dxa"/>
            <w:vAlign w:val="center"/>
          </w:tcPr>
          <w:p w14:paraId="7F3A179A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Sitting-in examinations</w:t>
            </w:r>
          </w:p>
        </w:tc>
        <w:sdt>
          <w:sdtPr>
            <w:rPr>
              <w:rFonts w:ascii="CongressSans" w:hAnsi="CongressSans"/>
              <w:sz w:val="28"/>
              <w:szCs w:val="28"/>
            </w:rPr>
            <w:id w:val="-1783560925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Content>
            <w:tc>
              <w:tcPr>
                <w:tcW w:w="992" w:type="dxa"/>
                <w:tcBorders>
                  <w:right w:val="dotted" w:sz="4" w:space="0" w:color="auto"/>
                </w:tcBorders>
                <w:vAlign w:val="center"/>
              </w:tcPr>
              <w:p w14:paraId="72A864A8" w14:textId="77777777" w:rsidR="008546C7" w:rsidRPr="001345FD" w:rsidRDefault="008546C7" w:rsidP="001A3E34">
                <w:pPr>
                  <w:jc w:val="center"/>
                  <w:rPr>
                    <w:rFonts w:ascii="CongressSans" w:hAnsi="CongressSans"/>
                    <w:sz w:val="20"/>
                    <w:szCs w:val="20"/>
                  </w:rPr>
                </w:pPr>
                <w:r>
                  <w:rPr>
                    <w:rFonts w:ascii="CongressSans" w:hAnsi="CongressSans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sdt>
          <w:sdtPr>
            <w:rPr>
              <w:rFonts w:ascii="CongressSans" w:hAnsi="CongressSans"/>
              <w:sz w:val="28"/>
              <w:szCs w:val="28"/>
            </w:rPr>
            <w:id w:val="122302457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Content>
            <w:tc>
              <w:tcPr>
                <w:tcW w:w="992" w:type="dxa"/>
                <w:tcBorders>
                  <w:left w:val="dotted" w:sz="4" w:space="0" w:color="auto"/>
                </w:tcBorders>
                <w:vAlign w:val="center"/>
              </w:tcPr>
              <w:p w14:paraId="412A7432" w14:textId="77777777" w:rsidR="008546C7" w:rsidRPr="001345FD" w:rsidRDefault="008546C7" w:rsidP="001A3E34">
                <w:pPr>
                  <w:jc w:val="center"/>
                  <w:rPr>
                    <w:rFonts w:ascii="CongressSans" w:hAnsi="CongressSans"/>
                    <w:sz w:val="20"/>
                    <w:szCs w:val="20"/>
                  </w:rPr>
                </w:pPr>
                <w:r>
                  <w:rPr>
                    <w:rFonts w:ascii="CongressSans" w:hAnsi="CongressSans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2410" w:type="dxa"/>
            <w:vAlign w:val="center"/>
          </w:tcPr>
          <w:p w14:paraId="14B8830D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14:paraId="058837E2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8546C7" w14:paraId="4C26FA0D" w14:textId="77777777" w:rsidTr="001A3E34">
        <w:trPr>
          <w:trHeight w:val="1263"/>
        </w:trPr>
        <w:tc>
          <w:tcPr>
            <w:tcW w:w="1413" w:type="dxa"/>
            <w:vAlign w:val="center"/>
          </w:tcPr>
          <w:p w14:paraId="5580E2AE" w14:textId="77777777" w:rsidR="008546C7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Qualification delivery</w:t>
            </w:r>
          </w:p>
        </w:tc>
        <w:sdt>
          <w:sdtPr>
            <w:rPr>
              <w:rFonts w:ascii="CongressSans" w:hAnsi="CongressSans"/>
              <w:sz w:val="28"/>
              <w:szCs w:val="28"/>
            </w:rPr>
            <w:id w:val="1837646489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Content>
            <w:tc>
              <w:tcPr>
                <w:tcW w:w="992" w:type="dxa"/>
                <w:tcBorders>
                  <w:right w:val="dotted" w:sz="4" w:space="0" w:color="auto"/>
                </w:tcBorders>
                <w:vAlign w:val="center"/>
              </w:tcPr>
              <w:p w14:paraId="4C850733" w14:textId="77777777" w:rsidR="008546C7" w:rsidRPr="001345FD" w:rsidRDefault="008546C7" w:rsidP="001A3E34">
                <w:pPr>
                  <w:jc w:val="center"/>
                  <w:rPr>
                    <w:rFonts w:ascii="CongressSans" w:hAnsi="CongressSans"/>
                    <w:sz w:val="20"/>
                    <w:szCs w:val="20"/>
                  </w:rPr>
                </w:pPr>
                <w:r w:rsidRPr="008473D7">
                  <w:rPr>
                    <w:rFonts w:ascii="CongressSans" w:hAnsi="CongressSans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sdt>
          <w:sdtPr>
            <w:rPr>
              <w:rFonts w:ascii="CongressSans" w:hAnsi="CongressSans"/>
              <w:sz w:val="28"/>
              <w:szCs w:val="28"/>
            </w:rPr>
            <w:id w:val="107092104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Content>
            <w:tc>
              <w:tcPr>
                <w:tcW w:w="992" w:type="dxa"/>
                <w:tcBorders>
                  <w:left w:val="dotted" w:sz="4" w:space="0" w:color="auto"/>
                </w:tcBorders>
                <w:vAlign w:val="center"/>
              </w:tcPr>
              <w:p w14:paraId="26720F23" w14:textId="77777777" w:rsidR="008546C7" w:rsidRPr="001345FD" w:rsidRDefault="008546C7" w:rsidP="001A3E34">
                <w:pPr>
                  <w:jc w:val="center"/>
                  <w:rPr>
                    <w:rFonts w:ascii="CongressSans" w:hAnsi="CongressSans"/>
                    <w:sz w:val="20"/>
                    <w:szCs w:val="20"/>
                  </w:rPr>
                </w:pPr>
                <w:r>
                  <w:rPr>
                    <w:rFonts w:ascii="CongressSans" w:hAnsi="CongressSans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2410" w:type="dxa"/>
            <w:vAlign w:val="center"/>
          </w:tcPr>
          <w:p w14:paraId="00BB82DE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14:paraId="34982743" w14:textId="77777777" w:rsidR="008546C7" w:rsidRPr="001345FD" w:rsidRDefault="008546C7" w:rsidP="001A3E34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</w:tbl>
    <w:p w14:paraId="0C958C86" w14:textId="77777777" w:rsidR="008546C7" w:rsidRDefault="008546C7">
      <w:pPr>
        <w:rPr>
          <w:sz w:val="8"/>
          <w:szCs w:val="8"/>
        </w:rPr>
      </w:pPr>
    </w:p>
    <w:p w14:paraId="603CB816" w14:textId="77777777" w:rsidR="008546C7" w:rsidRDefault="008546C7">
      <w:pPr>
        <w:rPr>
          <w:sz w:val="8"/>
          <w:szCs w:val="8"/>
        </w:rPr>
      </w:pPr>
    </w:p>
    <w:p w14:paraId="146F01CE" w14:textId="77777777" w:rsidR="008546C7" w:rsidRDefault="008546C7">
      <w:pPr>
        <w:rPr>
          <w:sz w:val="8"/>
          <w:szCs w:val="8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988"/>
        <w:gridCol w:w="3685"/>
        <w:gridCol w:w="5108"/>
      </w:tblGrid>
      <w:tr w:rsidR="00551387" w14:paraId="14EB0180" w14:textId="77777777" w:rsidTr="001A3E34">
        <w:trPr>
          <w:trHeight w:val="533"/>
          <w:jc w:val="center"/>
        </w:trPr>
        <w:tc>
          <w:tcPr>
            <w:tcW w:w="9781" w:type="dxa"/>
            <w:gridSpan w:val="3"/>
            <w:tcBorders>
              <w:bottom w:val="single" w:sz="4" w:space="0" w:color="auto"/>
            </w:tcBorders>
            <w:vAlign w:val="center"/>
          </w:tcPr>
          <w:p w14:paraId="49106477" w14:textId="00800AD1" w:rsidR="00551387" w:rsidRDefault="008546C7" w:rsidP="008546C7">
            <w:pPr>
              <w:rPr>
                <w:sz w:val="8"/>
                <w:szCs w:val="8"/>
              </w:rPr>
            </w:pPr>
            <w:r>
              <w:rPr>
                <w:rFonts w:ascii="CongressSans" w:hAnsi="CongressSans"/>
                <w:b/>
                <w:sz w:val="20"/>
                <w:szCs w:val="20"/>
              </w:rPr>
              <w:t>5</w:t>
            </w:r>
            <w:r w:rsidR="00E97BD6">
              <w:rPr>
                <w:rFonts w:ascii="CongressSans" w:hAnsi="CongressSans"/>
                <w:b/>
                <w:sz w:val="20"/>
                <w:szCs w:val="20"/>
              </w:rPr>
              <w:t>. Supporting E</w:t>
            </w:r>
            <w:r w:rsidR="00551387">
              <w:rPr>
                <w:rFonts w:ascii="CongressSans" w:hAnsi="CongressSans"/>
                <w:b/>
                <w:sz w:val="20"/>
                <w:szCs w:val="20"/>
              </w:rPr>
              <w:t>vidence: Qualification Approval Criteria</w:t>
            </w:r>
          </w:p>
        </w:tc>
      </w:tr>
      <w:tr w:rsidR="00551387" w14:paraId="366DA048" w14:textId="77777777" w:rsidTr="00551387">
        <w:trPr>
          <w:trHeight w:val="463"/>
          <w:jc w:val="center"/>
        </w:trPr>
        <w:tc>
          <w:tcPr>
            <w:tcW w:w="9781" w:type="dxa"/>
            <w:gridSpan w:val="3"/>
            <w:vAlign w:val="center"/>
          </w:tcPr>
          <w:p w14:paraId="00F0F181" w14:textId="7A3FCB45" w:rsidR="00551387" w:rsidRPr="00C0375D" w:rsidRDefault="0055138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Physical and staff resources</w:t>
            </w:r>
          </w:p>
        </w:tc>
      </w:tr>
      <w:tr w:rsidR="00551387" w14:paraId="5EC4A477" w14:textId="77777777" w:rsidTr="00551387">
        <w:trPr>
          <w:trHeight w:val="533"/>
          <w:jc w:val="center"/>
        </w:trPr>
        <w:tc>
          <w:tcPr>
            <w:tcW w:w="988" w:type="dxa"/>
            <w:vAlign w:val="center"/>
          </w:tcPr>
          <w:p w14:paraId="6001554C" w14:textId="77777777" w:rsidR="00551387" w:rsidRDefault="0055138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Criterion</w:t>
            </w:r>
          </w:p>
        </w:tc>
        <w:tc>
          <w:tcPr>
            <w:tcW w:w="3685" w:type="dxa"/>
            <w:vAlign w:val="center"/>
          </w:tcPr>
          <w:p w14:paraId="37EBA8DD" w14:textId="2E3238F9" w:rsidR="00551387" w:rsidRDefault="0055138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Description</w:t>
            </w:r>
          </w:p>
        </w:tc>
        <w:tc>
          <w:tcPr>
            <w:tcW w:w="5108" w:type="dxa"/>
            <w:vAlign w:val="center"/>
          </w:tcPr>
          <w:p w14:paraId="73996500" w14:textId="11AD7763" w:rsidR="00551387" w:rsidRDefault="00551387" w:rsidP="001A3E34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Evidence</w:t>
            </w:r>
          </w:p>
        </w:tc>
      </w:tr>
      <w:tr w:rsidR="00551387" w14:paraId="6FB3EFD7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7C427800" w14:textId="2BBD9EC7" w:rsidR="00551387" w:rsidRDefault="00551387" w:rsidP="00551387">
            <w:pPr>
              <w:autoSpaceDE w:val="0"/>
              <w:autoSpaceDN w:val="0"/>
              <w:adjustRightInd w:val="0"/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C1</w:t>
            </w:r>
          </w:p>
        </w:tc>
        <w:tc>
          <w:tcPr>
            <w:tcW w:w="3685" w:type="dxa"/>
            <w:vAlign w:val="center"/>
          </w:tcPr>
          <w:p w14:paraId="2E9F4740" w14:textId="404DA492" w:rsidR="00551387" w:rsidRDefault="00551387" w:rsidP="00551387">
            <w:p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The qualification handbook(s) may specify additional physical or staff resources that are not outlined in these approval forms. Centres must show that these requirements are understood and will be met.</w:t>
            </w:r>
          </w:p>
        </w:tc>
        <w:tc>
          <w:tcPr>
            <w:tcW w:w="5108" w:type="dxa"/>
            <w:vAlign w:val="center"/>
          </w:tcPr>
          <w:p w14:paraId="2F7D29A8" w14:textId="77777777" w:rsidR="00551387" w:rsidRPr="00C0375D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551387" w14:paraId="592F40B2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32E35F93" w14:textId="2480F9DB" w:rsidR="00551387" w:rsidRDefault="00551387" w:rsidP="00551387">
            <w:pPr>
              <w:autoSpaceDE w:val="0"/>
              <w:autoSpaceDN w:val="0"/>
              <w:adjustRightInd w:val="0"/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C2</w:t>
            </w:r>
          </w:p>
        </w:tc>
        <w:tc>
          <w:tcPr>
            <w:tcW w:w="3685" w:type="dxa"/>
            <w:vAlign w:val="center"/>
          </w:tcPr>
          <w:p w14:paraId="20938993" w14:textId="02FE1DEE" w:rsidR="00551387" w:rsidRDefault="00551387" w:rsidP="00551387">
            <w:p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What is your procedure to ensure that only occupationally competent and qualified assessment and delivery staff are recruited?</w:t>
            </w:r>
          </w:p>
        </w:tc>
        <w:tc>
          <w:tcPr>
            <w:tcW w:w="5108" w:type="dxa"/>
            <w:vAlign w:val="center"/>
          </w:tcPr>
          <w:p w14:paraId="57119934" w14:textId="77777777" w:rsidR="00551387" w:rsidRPr="00C0375D" w:rsidRDefault="00551387" w:rsidP="00551387">
            <w:p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551387" w14:paraId="21BA206C" w14:textId="77777777" w:rsidTr="001A3E34">
        <w:trPr>
          <w:trHeight w:val="533"/>
          <w:jc w:val="center"/>
        </w:trPr>
        <w:tc>
          <w:tcPr>
            <w:tcW w:w="9781" w:type="dxa"/>
            <w:gridSpan w:val="3"/>
            <w:vAlign w:val="center"/>
          </w:tcPr>
          <w:p w14:paraId="756AEAAF" w14:textId="735A3FF2" w:rsidR="00551387" w:rsidRPr="00C0375D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Quality Assurance</w:t>
            </w:r>
          </w:p>
        </w:tc>
      </w:tr>
      <w:tr w:rsidR="00551387" w14:paraId="44C48B40" w14:textId="77777777" w:rsidTr="00551387">
        <w:trPr>
          <w:trHeight w:val="533"/>
          <w:jc w:val="center"/>
        </w:trPr>
        <w:tc>
          <w:tcPr>
            <w:tcW w:w="988" w:type="dxa"/>
            <w:vAlign w:val="center"/>
          </w:tcPr>
          <w:p w14:paraId="6FF8AA0A" w14:textId="120C7186" w:rsidR="00551387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Criterion</w:t>
            </w:r>
          </w:p>
        </w:tc>
        <w:tc>
          <w:tcPr>
            <w:tcW w:w="3685" w:type="dxa"/>
            <w:vAlign w:val="center"/>
          </w:tcPr>
          <w:p w14:paraId="31A02451" w14:textId="026BD90E" w:rsidR="00551387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Description</w:t>
            </w:r>
          </w:p>
        </w:tc>
        <w:tc>
          <w:tcPr>
            <w:tcW w:w="5108" w:type="dxa"/>
            <w:vAlign w:val="center"/>
          </w:tcPr>
          <w:p w14:paraId="738B5EE6" w14:textId="7E72AA7A" w:rsidR="00551387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Evidence</w:t>
            </w:r>
          </w:p>
        </w:tc>
      </w:tr>
      <w:tr w:rsidR="00551387" w14:paraId="676574C6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384BB148" w14:textId="3E2FC8FC" w:rsidR="00551387" w:rsidRPr="00551387" w:rsidRDefault="00551387" w:rsidP="00551387">
            <w:pPr>
              <w:autoSpaceDE w:val="0"/>
              <w:autoSpaceDN w:val="0"/>
              <w:adjustRightInd w:val="0"/>
              <w:jc w:val="center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C3</w:t>
            </w:r>
          </w:p>
        </w:tc>
        <w:tc>
          <w:tcPr>
            <w:tcW w:w="3685" w:type="dxa"/>
            <w:vAlign w:val="center"/>
          </w:tcPr>
          <w:p w14:paraId="78646140" w14:textId="1002F39A" w:rsidR="00551387" w:rsidRPr="00551387" w:rsidRDefault="00551387" w:rsidP="00551387">
            <w:p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What is the intended sampling strategy &amp; rationale for Internal Verification of City &amp; Guilds qualifications? This should include:</w:t>
            </w:r>
          </w:p>
          <w:p w14:paraId="4FC51803" w14:textId="77777777" w:rsidR="00551387" w:rsidRDefault="00551387" w:rsidP="0055138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Standardisation meetings</w:t>
            </w:r>
          </w:p>
          <w:p w14:paraId="22FEE204" w14:textId="77EF8BA9" w:rsidR="00551387" w:rsidRPr="00551387" w:rsidRDefault="00551387" w:rsidP="0055138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Assessment planning</w:t>
            </w:r>
          </w:p>
          <w:p w14:paraId="458366AD" w14:textId="27316A87" w:rsidR="00551387" w:rsidRPr="00551387" w:rsidRDefault="00551387" w:rsidP="00551387">
            <w:pPr>
              <w:pStyle w:val="ListParagraph"/>
              <w:numPr>
                <w:ilvl w:val="0"/>
                <w:numId w:val="4"/>
              </w:numPr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Internal Verification sampling strategy</w:t>
            </w:r>
          </w:p>
        </w:tc>
        <w:tc>
          <w:tcPr>
            <w:tcW w:w="5108" w:type="dxa"/>
            <w:vAlign w:val="center"/>
          </w:tcPr>
          <w:p w14:paraId="5D06C2A1" w14:textId="77777777" w:rsidR="00551387" w:rsidRPr="00C0375D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551387" w14:paraId="035D864E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7531276A" w14:textId="4A3E398C" w:rsidR="00551387" w:rsidRDefault="00551387" w:rsidP="00551387">
            <w:pPr>
              <w:autoSpaceDE w:val="0"/>
              <w:autoSpaceDN w:val="0"/>
              <w:adjustRightInd w:val="0"/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C4</w:t>
            </w:r>
          </w:p>
        </w:tc>
        <w:tc>
          <w:tcPr>
            <w:tcW w:w="3685" w:type="dxa"/>
            <w:vAlign w:val="center"/>
          </w:tcPr>
          <w:p w14:paraId="263FDE80" w14:textId="01A167F9" w:rsidR="00551387" w:rsidRDefault="00551387" w:rsidP="00551387">
            <w:p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  <w:r w:rsidRPr="00551387">
              <w:rPr>
                <w:rFonts w:ascii="CongressSans" w:hAnsi="CongressSans"/>
                <w:sz w:val="20"/>
                <w:szCs w:val="20"/>
              </w:rPr>
              <w:t>Do you have a Plagiarism &amp; Cheating policy which is available &amp; understood by staff and learners?</w:t>
            </w:r>
          </w:p>
        </w:tc>
        <w:tc>
          <w:tcPr>
            <w:tcW w:w="5108" w:type="dxa"/>
            <w:vAlign w:val="center"/>
          </w:tcPr>
          <w:p w14:paraId="7B478F9D" w14:textId="77777777" w:rsidR="00551387" w:rsidRPr="00C0375D" w:rsidRDefault="00551387" w:rsidP="00551387">
            <w:pPr>
              <w:autoSpaceDE w:val="0"/>
              <w:autoSpaceDN w:val="0"/>
              <w:adjustRightInd w:val="0"/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551387" w14:paraId="3B70FF6A" w14:textId="77777777" w:rsidTr="001A3E34">
        <w:trPr>
          <w:trHeight w:val="533"/>
          <w:jc w:val="center"/>
        </w:trPr>
        <w:tc>
          <w:tcPr>
            <w:tcW w:w="9781" w:type="dxa"/>
            <w:gridSpan w:val="3"/>
            <w:vAlign w:val="center"/>
          </w:tcPr>
          <w:p w14:paraId="451B17E8" w14:textId="334C80D3" w:rsidR="00551387" w:rsidRPr="00C0375D" w:rsidRDefault="00551387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Assessment</w:t>
            </w:r>
          </w:p>
        </w:tc>
      </w:tr>
      <w:tr w:rsidR="00680C4A" w14:paraId="56BAFD86" w14:textId="77777777" w:rsidTr="00680C4A">
        <w:trPr>
          <w:trHeight w:val="533"/>
          <w:jc w:val="center"/>
        </w:trPr>
        <w:tc>
          <w:tcPr>
            <w:tcW w:w="988" w:type="dxa"/>
            <w:vAlign w:val="center"/>
          </w:tcPr>
          <w:p w14:paraId="08A858DF" w14:textId="115CA0DE" w:rsidR="00680C4A" w:rsidRDefault="00680C4A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Criterion</w:t>
            </w:r>
          </w:p>
        </w:tc>
        <w:tc>
          <w:tcPr>
            <w:tcW w:w="3685" w:type="dxa"/>
            <w:vAlign w:val="center"/>
          </w:tcPr>
          <w:p w14:paraId="3D661C68" w14:textId="29942B62" w:rsidR="00680C4A" w:rsidRDefault="00680C4A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Description</w:t>
            </w:r>
          </w:p>
        </w:tc>
        <w:tc>
          <w:tcPr>
            <w:tcW w:w="5108" w:type="dxa"/>
            <w:vAlign w:val="center"/>
          </w:tcPr>
          <w:p w14:paraId="4A19B17E" w14:textId="34511410" w:rsidR="00680C4A" w:rsidRDefault="00680C4A" w:rsidP="00551387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Evidence</w:t>
            </w:r>
          </w:p>
        </w:tc>
      </w:tr>
      <w:tr w:rsidR="00680C4A" w14:paraId="3DCBB8BC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59BD9FC2" w14:textId="7EB7B311" w:rsidR="00680C4A" w:rsidRPr="00AF55C5" w:rsidRDefault="00680C4A" w:rsidP="00680C4A">
            <w:pPr>
              <w:autoSpaceDE w:val="0"/>
              <w:autoSpaceDN w:val="0"/>
              <w:adjustRightInd w:val="0"/>
              <w:jc w:val="center"/>
              <w:rPr>
                <w:rFonts w:ascii="CongressSans" w:hAnsi="CongressSans" w:cs="Arial"/>
                <w:sz w:val="20"/>
                <w:szCs w:val="20"/>
              </w:rPr>
            </w:pPr>
            <w:r>
              <w:rPr>
                <w:rFonts w:ascii="CongressSans" w:hAnsi="CongressSans" w:cs="Arial"/>
                <w:sz w:val="20"/>
                <w:szCs w:val="20"/>
              </w:rPr>
              <w:t>C5</w:t>
            </w:r>
          </w:p>
        </w:tc>
        <w:tc>
          <w:tcPr>
            <w:tcW w:w="3685" w:type="dxa"/>
            <w:vAlign w:val="center"/>
          </w:tcPr>
          <w:p w14:paraId="24B80024" w14:textId="09C3E4B9" w:rsidR="00680C4A" w:rsidRPr="00837937" w:rsidRDefault="00680C4A" w:rsidP="00680C4A">
            <w:pPr>
              <w:autoSpaceDE w:val="0"/>
              <w:autoSpaceDN w:val="0"/>
              <w:adjustRightInd w:val="0"/>
              <w:rPr>
                <w:rFonts w:ascii="CongressSans" w:hAnsi="CongressSans" w:cs="Arial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How do you ensure that assessment and internal verification are conducted by qualified and occupationally competent staff?</w:t>
            </w:r>
            <w:r w:rsidRPr="00837937">
              <w:rPr>
                <w:rFonts w:ascii="CongressSans" w:hAnsi="CongressSans" w:cs="Arial"/>
                <w:sz w:val="20"/>
                <w:szCs w:val="20"/>
              </w:rPr>
              <w:br/>
            </w:r>
          </w:p>
          <w:p w14:paraId="1F99A251" w14:textId="41EA23A5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What is your expected ratio of tutors to learners?</w:t>
            </w:r>
          </w:p>
        </w:tc>
        <w:tc>
          <w:tcPr>
            <w:tcW w:w="5108" w:type="dxa"/>
            <w:vAlign w:val="center"/>
          </w:tcPr>
          <w:p w14:paraId="63F4B4DF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680C4A" w14:paraId="35C2C6FE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0257B6E6" w14:textId="685D9B78" w:rsidR="00680C4A" w:rsidRPr="00837937" w:rsidRDefault="00680C4A" w:rsidP="00680C4A">
            <w:pPr>
              <w:autoSpaceDE w:val="0"/>
              <w:autoSpaceDN w:val="0"/>
              <w:adjustRightInd w:val="0"/>
              <w:jc w:val="center"/>
              <w:rPr>
                <w:rFonts w:ascii="CongressSans" w:hAnsi="CongressSans" w:cs="Arial"/>
                <w:sz w:val="20"/>
                <w:szCs w:val="20"/>
              </w:rPr>
            </w:pPr>
            <w:r>
              <w:rPr>
                <w:rFonts w:ascii="CongressSans" w:hAnsi="CongressSans" w:cs="Arial"/>
                <w:sz w:val="20"/>
                <w:szCs w:val="20"/>
              </w:rPr>
              <w:lastRenderedPageBreak/>
              <w:t>C6</w:t>
            </w:r>
          </w:p>
        </w:tc>
        <w:tc>
          <w:tcPr>
            <w:tcW w:w="3685" w:type="dxa"/>
            <w:vAlign w:val="center"/>
          </w:tcPr>
          <w:p w14:paraId="45F242D8" w14:textId="1799F32B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How is the relevant information, advice and guidance about qualification procedures and practices provided to learners and potential learners?</w:t>
            </w:r>
          </w:p>
        </w:tc>
        <w:tc>
          <w:tcPr>
            <w:tcW w:w="5108" w:type="dxa"/>
            <w:vAlign w:val="center"/>
          </w:tcPr>
          <w:p w14:paraId="79FB38E6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680C4A" w14:paraId="21A9DE4B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589B6E27" w14:textId="6A223404" w:rsidR="00680C4A" w:rsidRDefault="00680C4A" w:rsidP="00680C4A">
            <w:pPr>
              <w:jc w:val="center"/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C7</w:t>
            </w:r>
          </w:p>
        </w:tc>
        <w:tc>
          <w:tcPr>
            <w:tcW w:w="3685" w:type="dxa"/>
            <w:vAlign w:val="center"/>
          </w:tcPr>
          <w:p w14:paraId="44DD0672" w14:textId="49DA5DF0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How are learners development needs matched against the requirements of the qualification(s) and an agreed assessment plan in established</w:t>
            </w:r>
          </w:p>
        </w:tc>
        <w:tc>
          <w:tcPr>
            <w:tcW w:w="5108" w:type="dxa"/>
            <w:vAlign w:val="center"/>
          </w:tcPr>
          <w:p w14:paraId="6E4D2C50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680C4A" w14:paraId="41D349E1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1520B9E2" w14:textId="294CC716" w:rsidR="00680C4A" w:rsidRPr="00680C4A" w:rsidRDefault="00680C4A" w:rsidP="00680C4A">
            <w:pPr>
              <w:autoSpaceDE w:val="0"/>
              <w:autoSpaceDN w:val="0"/>
              <w:adjustRightInd w:val="0"/>
              <w:jc w:val="center"/>
              <w:rPr>
                <w:rFonts w:ascii="CongressSans" w:hAnsi="CongressSans" w:cs="Arial"/>
                <w:sz w:val="20"/>
                <w:szCs w:val="20"/>
              </w:rPr>
            </w:pPr>
            <w:r>
              <w:rPr>
                <w:rFonts w:ascii="CongressSans" w:hAnsi="CongressSans" w:cs="Arial"/>
                <w:sz w:val="20"/>
                <w:szCs w:val="20"/>
              </w:rPr>
              <w:t>C8</w:t>
            </w:r>
          </w:p>
        </w:tc>
        <w:tc>
          <w:tcPr>
            <w:tcW w:w="3685" w:type="dxa"/>
            <w:vAlign w:val="center"/>
          </w:tcPr>
          <w:p w14:paraId="50170462" w14:textId="67ED29AF" w:rsidR="00680C4A" w:rsidRPr="00837937" w:rsidRDefault="00680C4A" w:rsidP="00680C4A">
            <w:pPr>
              <w:autoSpaceDE w:val="0"/>
              <w:autoSpaceDN w:val="0"/>
              <w:adjustRightInd w:val="0"/>
              <w:rPr>
                <w:rFonts w:ascii="CongressSans" w:hAnsi="CongressSans" w:cs="Arial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What opportunities will learners have to:</w:t>
            </w:r>
          </w:p>
          <w:p w14:paraId="373DDAD3" w14:textId="1E0FFF3E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review their progress and goals and to revise their assessment plan accordingly</w:t>
            </w:r>
          </w:p>
        </w:tc>
        <w:tc>
          <w:tcPr>
            <w:tcW w:w="5108" w:type="dxa"/>
            <w:vAlign w:val="center"/>
          </w:tcPr>
          <w:p w14:paraId="5B009EA7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680C4A" w14:paraId="1E117626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2DA8B900" w14:textId="017E5590" w:rsidR="00680C4A" w:rsidRPr="00837937" w:rsidRDefault="00680C4A" w:rsidP="00680C4A">
            <w:pPr>
              <w:autoSpaceDE w:val="0"/>
              <w:autoSpaceDN w:val="0"/>
              <w:adjustRightInd w:val="0"/>
              <w:jc w:val="center"/>
              <w:rPr>
                <w:rFonts w:ascii="CongressSans" w:hAnsi="CongressSans" w:cs="Arial"/>
                <w:sz w:val="20"/>
                <w:szCs w:val="20"/>
              </w:rPr>
            </w:pPr>
            <w:r>
              <w:rPr>
                <w:rFonts w:ascii="CongressSans" w:hAnsi="CongressSans" w:cs="Arial"/>
                <w:sz w:val="20"/>
                <w:szCs w:val="20"/>
              </w:rPr>
              <w:t>C9</w:t>
            </w:r>
          </w:p>
        </w:tc>
        <w:tc>
          <w:tcPr>
            <w:tcW w:w="3685" w:type="dxa"/>
            <w:vAlign w:val="center"/>
          </w:tcPr>
          <w:p w14:paraId="77F34543" w14:textId="6479489E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eastAsia="CongressSans" w:hAnsi="CongressSans" w:cs="CongressSans"/>
                <w:bCs/>
                <w:sz w:val="20"/>
                <w:szCs w:val="20"/>
              </w:rPr>
              <w:t>How would learners</w:t>
            </w:r>
            <w:r w:rsidRPr="00837937">
              <w:rPr>
                <w:rFonts w:ascii="CongressSans" w:hAnsi="CongressSans" w:cs="Arial"/>
                <w:sz w:val="20"/>
                <w:szCs w:val="20"/>
                <w:shd w:val="clear" w:color="auto" w:fill="FFFFFF"/>
              </w:rPr>
              <w:t xml:space="preserve"> with special educational needs, disabilities or temporary injuries have their access to assessment needs met without changing the demands of the assessment?</w:t>
            </w:r>
          </w:p>
        </w:tc>
        <w:tc>
          <w:tcPr>
            <w:tcW w:w="5108" w:type="dxa"/>
            <w:vAlign w:val="center"/>
          </w:tcPr>
          <w:p w14:paraId="4AB5086F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680C4A" w14:paraId="4CBA019A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5D8DAB62" w14:textId="66A51C20" w:rsidR="00680C4A" w:rsidRPr="00837937" w:rsidRDefault="00680C4A" w:rsidP="00680C4A">
            <w:pPr>
              <w:autoSpaceDE w:val="0"/>
              <w:autoSpaceDN w:val="0"/>
              <w:adjustRightInd w:val="0"/>
              <w:jc w:val="center"/>
              <w:rPr>
                <w:rFonts w:ascii="CongressSans" w:hAnsi="CongressSans" w:cs="Arial"/>
                <w:sz w:val="20"/>
                <w:szCs w:val="20"/>
              </w:rPr>
            </w:pPr>
            <w:r>
              <w:rPr>
                <w:rFonts w:ascii="CongressSans" w:hAnsi="CongressSans" w:cs="Arial"/>
                <w:sz w:val="20"/>
                <w:szCs w:val="20"/>
              </w:rPr>
              <w:t>C10</w:t>
            </w:r>
          </w:p>
        </w:tc>
        <w:tc>
          <w:tcPr>
            <w:tcW w:w="3685" w:type="dxa"/>
            <w:vAlign w:val="center"/>
          </w:tcPr>
          <w:p w14:paraId="4C8EE959" w14:textId="534F3107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If access to assessment is required, what assessment tools would be used for the qualification(s)?</w:t>
            </w:r>
          </w:p>
        </w:tc>
        <w:tc>
          <w:tcPr>
            <w:tcW w:w="5108" w:type="dxa"/>
            <w:vAlign w:val="center"/>
          </w:tcPr>
          <w:p w14:paraId="219ADA6B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680C4A" w14:paraId="38AE245B" w14:textId="77777777" w:rsidTr="00680C4A">
        <w:trPr>
          <w:trHeight w:hRule="exact" w:val="1701"/>
          <w:jc w:val="center"/>
        </w:trPr>
        <w:tc>
          <w:tcPr>
            <w:tcW w:w="988" w:type="dxa"/>
            <w:vAlign w:val="center"/>
          </w:tcPr>
          <w:p w14:paraId="0D4A2A24" w14:textId="6734D4E9" w:rsidR="00680C4A" w:rsidRPr="00837937" w:rsidRDefault="00680C4A" w:rsidP="00680C4A">
            <w:pPr>
              <w:autoSpaceDE w:val="0"/>
              <w:autoSpaceDN w:val="0"/>
              <w:adjustRightInd w:val="0"/>
              <w:jc w:val="center"/>
              <w:rPr>
                <w:rFonts w:ascii="CongressSans" w:hAnsi="CongressSans" w:cs="Arial"/>
                <w:sz w:val="20"/>
                <w:szCs w:val="20"/>
              </w:rPr>
            </w:pPr>
            <w:r>
              <w:rPr>
                <w:rFonts w:ascii="CongressSans" w:hAnsi="CongressSans" w:cs="Arial"/>
                <w:sz w:val="20"/>
                <w:szCs w:val="20"/>
              </w:rPr>
              <w:t>C11</w:t>
            </w:r>
          </w:p>
        </w:tc>
        <w:tc>
          <w:tcPr>
            <w:tcW w:w="3685" w:type="dxa"/>
            <w:vAlign w:val="center"/>
          </w:tcPr>
          <w:p w14:paraId="06FBEF74" w14:textId="6E1F6E59" w:rsidR="00680C4A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  <w:r w:rsidRPr="00837937">
              <w:rPr>
                <w:rFonts w:ascii="CongressSans" w:hAnsi="CongressSans" w:cs="Arial"/>
                <w:sz w:val="20"/>
                <w:szCs w:val="20"/>
              </w:rPr>
              <w:t>Are there any further requirements listed in the relevant qualification handbook(s) that are not addressed in this form? If yes, please provide evidence of compliance.</w:t>
            </w:r>
          </w:p>
        </w:tc>
        <w:tc>
          <w:tcPr>
            <w:tcW w:w="5108" w:type="dxa"/>
            <w:vAlign w:val="center"/>
          </w:tcPr>
          <w:p w14:paraId="0A1DEA32" w14:textId="77777777" w:rsidR="00680C4A" w:rsidRPr="00C0375D" w:rsidRDefault="00680C4A" w:rsidP="00680C4A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</w:tbl>
    <w:p w14:paraId="47142A5E" w14:textId="57B8D2B8" w:rsidR="00ED5AB7" w:rsidRDefault="00ED5AB7">
      <w:pPr>
        <w:rPr>
          <w:sz w:val="8"/>
          <w:szCs w:val="8"/>
        </w:rPr>
      </w:pPr>
    </w:p>
    <w:p w14:paraId="6878C9B6" w14:textId="77777777" w:rsidR="00ED5AB7" w:rsidRDefault="00ED5AB7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6"/>
        <w:gridCol w:w="3843"/>
        <w:gridCol w:w="1132"/>
        <w:gridCol w:w="3605"/>
      </w:tblGrid>
      <w:tr w:rsidR="001371C9" w:rsidRPr="00373821" w14:paraId="2456F889" w14:textId="77777777" w:rsidTr="008473D7">
        <w:trPr>
          <w:trHeight w:hRule="exact" w:val="467"/>
        </w:trPr>
        <w:tc>
          <w:tcPr>
            <w:tcW w:w="97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F01B5F" w14:textId="53B6D669" w:rsidR="001371C9" w:rsidRPr="00F03978" w:rsidRDefault="00F613FA" w:rsidP="00E97BD6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sz w:val="8"/>
                <w:szCs w:val="8"/>
              </w:rPr>
              <w:lastRenderedPageBreak/>
              <w:br w:type="page"/>
            </w:r>
            <w:r w:rsidR="008546C7">
              <w:rPr>
                <w:rFonts w:ascii="CongressSans" w:hAnsi="CongressSans"/>
                <w:b/>
                <w:sz w:val="20"/>
                <w:szCs w:val="20"/>
              </w:rPr>
              <w:t>6</w:t>
            </w:r>
            <w:r w:rsidR="00E97BD6">
              <w:rPr>
                <w:rFonts w:ascii="CongressSans" w:hAnsi="CongressSans"/>
                <w:b/>
                <w:sz w:val="20"/>
                <w:szCs w:val="20"/>
              </w:rPr>
              <w:t>.</w:t>
            </w:r>
            <w:r w:rsidR="00F03978">
              <w:rPr>
                <w:rFonts w:ascii="CongressSans" w:hAnsi="CongressSans"/>
                <w:b/>
                <w:sz w:val="20"/>
                <w:szCs w:val="20"/>
              </w:rPr>
              <w:t xml:space="preserve"> </w:t>
            </w:r>
            <w:r w:rsidR="001371C9" w:rsidRPr="00373821">
              <w:rPr>
                <w:rFonts w:ascii="CongressSans" w:hAnsi="CongressSans"/>
                <w:b/>
                <w:sz w:val="20"/>
                <w:szCs w:val="20"/>
              </w:rPr>
              <w:t>Declaration</w:t>
            </w:r>
          </w:p>
        </w:tc>
      </w:tr>
      <w:tr w:rsidR="00373821" w:rsidRPr="00373821" w14:paraId="7C8C3A43" w14:textId="77777777" w:rsidTr="008546C7">
        <w:trPr>
          <w:trHeight w:val="3357"/>
        </w:trPr>
        <w:tc>
          <w:tcPr>
            <w:tcW w:w="9736" w:type="dxa"/>
            <w:gridSpan w:val="4"/>
            <w:vAlign w:val="center"/>
          </w:tcPr>
          <w:p w14:paraId="0FE57949" w14:textId="77777777" w:rsidR="00F613FA" w:rsidRDefault="00F613FA" w:rsidP="00801B50">
            <w:pPr>
              <w:rPr>
                <w:rFonts w:ascii="CongressSans" w:hAnsi="CongressSans"/>
                <w:sz w:val="20"/>
                <w:szCs w:val="20"/>
              </w:rPr>
            </w:pPr>
          </w:p>
          <w:p w14:paraId="748502B6" w14:textId="77777777" w:rsidR="00373821" w:rsidRDefault="00373821" w:rsidP="00801B50">
            <w:pPr>
              <w:rPr>
                <w:rFonts w:ascii="CongressSans" w:hAnsi="CongressSans"/>
                <w:sz w:val="20"/>
                <w:szCs w:val="20"/>
              </w:rPr>
            </w:pPr>
            <w:r w:rsidRPr="00373821">
              <w:rPr>
                <w:rFonts w:ascii="CongressSans" w:hAnsi="CongressSans"/>
                <w:sz w:val="20"/>
                <w:szCs w:val="20"/>
              </w:rPr>
              <w:t xml:space="preserve">On behalf of the Centre, I declare that: </w:t>
            </w:r>
          </w:p>
          <w:p w14:paraId="716AAA14" w14:textId="77777777" w:rsidR="00F613FA" w:rsidRPr="00373821" w:rsidRDefault="00F613FA" w:rsidP="00801B50">
            <w:pPr>
              <w:rPr>
                <w:rFonts w:ascii="CongressSans" w:hAnsi="CongressSans"/>
                <w:sz w:val="20"/>
                <w:szCs w:val="20"/>
              </w:rPr>
            </w:pPr>
          </w:p>
          <w:p w14:paraId="2DC5FF6C" w14:textId="4CF2B4FD" w:rsidR="00373821" w:rsidRPr="00373821" w:rsidRDefault="00373821" w:rsidP="00F359AF">
            <w:pPr>
              <w:pStyle w:val="ListParagraph"/>
              <w:numPr>
                <w:ilvl w:val="0"/>
                <w:numId w:val="2"/>
              </w:numPr>
              <w:rPr>
                <w:rFonts w:ascii="CongressSans" w:hAnsi="CongressSans"/>
                <w:sz w:val="20"/>
                <w:szCs w:val="20"/>
              </w:rPr>
            </w:pPr>
            <w:r w:rsidRPr="00373821">
              <w:rPr>
                <w:rFonts w:ascii="CongressSans" w:hAnsi="CongressSans"/>
                <w:sz w:val="20"/>
                <w:szCs w:val="20"/>
              </w:rPr>
              <w:t>I am authorised to sign this declaration on behalf of the Centre; and</w:t>
            </w:r>
          </w:p>
          <w:p w14:paraId="2505C649" w14:textId="77777777" w:rsidR="00373821" w:rsidRPr="00373821" w:rsidRDefault="00373821" w:rsidP="00F359AF">
            <w:pPr>
              <w:pStyle w:val="ListParagraph"/>
              <w:numPr>
                <w:ilvl w:val="0"/>
                <w:numId w:val="2"/>
              </w:numPr>
              <w:rPr>
                <w:rFonts w:ascii="CongressSans" w:hAnsi="CongressSans"/>
                <w:sz w:val="20"/>
                <w:szCs w:val="20"/>
              </w:rPr>
            </w:pPr>
            <w:r w:rsidRPr="00373821">
              <w:rPr>
                <w:rFonts w:ascii="CongressSans" w:hAnsi="CongressSans"/>
                <w:sz w:val="20"/>
                <w:szCs w:val="20"/>
              </w:rPr>
              <w:t>the information contained in this application is correct, current and complete</w:t>
            </w:r>
          </w:p>
          <w:p w14:paraId="3900F328" w14:textId="77777777" w:rsidR="00373821" w:rsidRPr="00373821" w:rsidRDefault="00373821" w:rsidP="00373821">
            <w:pPr>
              <w:pStyle w:val="ListParagraph"/>
              <w:rPr>
                <w:rFonts w:ascii="CongressSans" w:hAnsi="CongressSans"/>
                <w:sz w:val="20"/>
                <w:szCs w:val="20"/>
              </w:rPr>
            </w:pPr>
          </w:p>
          <w:p w14:paraId="6994949E" w14:textId="77777777" w:rsidR="00373821" w:rsidRDefault="00373821" w:rsidP="00801B50">
            <w:pPr>
              <w:rPr>
                <w:rFonts w:ascii="CongressSans" w:hAnsi="CongressSans"/>
                <w:sz w:val="20"/>
                <w:szCs w:val="20"/>
              </w:rPr>
            </w:pPr>
            <w:r w:rsidRPr="00373821">
              <w:rPr>
                <w:rFonts w:ascii="CongressSans" w:hAnsi="CongressSans"/>
                <w:sz w:val="20"/>
                <w:szCs w:val="20"/>
              </w:rPr>
              <w:t>On behalf of the Centre, I also agree and acknowledge that:</w:t>
            </w:r>
          </w:p>
          <w:p w14:paraId="240BA2D3" w14:textId="77777777" w:rsidR="00F613FA" w:rsidRPr="00373821" w:rsidRDefault="00F613FA" w:rsidP="00801B50">
            <w:pPr>
              <w:rPr>
                <w:rFonts w:ascii="CongressSans" w:hAnsi="CongressSans"/>
                <w:sz w:val="20"/>
                <w:szCs w:val="20"/>
              </w:rPr>
            </w:pPr>
          </w:p>
          <w:p w14:paraId="610C4F57" w14:textId="1F78493D" w:rsidR="00373821" w:rsidRPr="00FC3A1A" w:rsidRDefault="008546C7" w:rsidP="00C230DF">
            <w:pPr>
              <w:pStyle w:val="ListParagraph"/>
              <w:numPr>
                <w:ilvl w:val="0"/>
                <w:numId w:val="2"/>
              </w:numPr>
              <w:rPr>
                <w:rFonts w:ascii="CongressSans" w:hAnsi="CongressSans"/>
                <w:sz w:val="20"/>
                <w:szCs w:val="20"/>
              </w:rPr>
            </w:pPr>
            <w:r w:rsidRPr="008546C7">
              <w:rPr>
                <w:rFonts w:ascii="CongressSans" w:hAnsi="CongressSans" w:cs="Arial"/>
                <w:sz w:val="20"/>
                <w:szCs w:val="20"/>
              </w:rPr>
              <w:t xml:space="preserve">this application (together with any specific provisions relating to the qualifications set out in this form) will, if accepted by City </w:t>
            </w:r>
            <w:r w:rsidR="0078457E">
              <w:rPr>
                <w:rFonts w:ascii="CongressSans" w:hAnsi="CongressSans" w:cs="Arial"/>
                <w:sz w:val="20"/>
                <w:szCs w:val="20"/>
              </w:rPr>
              <w:t xml:space="preserve">&amp; Guilds </w:t>
            </w:r>
            <w:r w:rsidRPr="008546C7">
              <w:rPr>
                <w:rFonts w:ascii="CongressSans" w:hAnsi="CongressSans" w:cs="Arial"/>
                <w:sz w:val="20"/>
                <w:szCs w:val="20"/>
              </w:rPr>
              <w:t xml:space="preserve">Limited, be deemed to be incorporated as an amendment to the agreement between the Centre and City </w:t>
            </w:r>
            <w:r w:rsidR="0078457E">
              <w:rPr>
                <w:rFonts w:ascii="CongressSans" w:hAnsi="CongressSans" w:cs="Arial"/>
                <w:sz w:val="20"/>
                <w:szCs w:val="20"/>
              </w:rPr>
              <w:t xml:space="preserve">&amp; Guilds </w:t>
            </w:r>
            <w:r w:rsidRPr="008546C7">
              <w:rPr>
                <w:rFonts w:ascii="CongressSans" w:hAnsi="CongressSans" w:cs="Arial"/>
                <w:sz w:val="20"/>
                <w:szCs w:val="20"/>
              </w:rPr>
              <w:t xml:space="preserve">Limited.  The amendment will come into force on the date that City </w:t>
            </w:r>
            <w:r w:rsidR="0078457E">
              <w:rPr>
                <w:rFonts w:ascii="CongressSans" w:hAnsi="CongressSans" w:cs="Arial"/>
                <w:sz w:val="20"/>
                <w:szCs w:val="20"/>
              </w:rPr>
              <w:t xml:space="preserve">&amp; Guilds </w:t>
            </w:r>
            <w:r w:rsidRPr="008546C7">
              <w:rPr>
                <w:rFonts w:ascii="CongressSans" w:hAnsi="CongressSans" w:cs="Arial"/>
                <w:sz w:val="20"/>
                <w:szCs w:val="20"/>
              </w:rPr>
              <w:t>Limited confirms acceptance in writing of this application.</w:t>
            </w:r>
          </w:p>
          <w:p w14:paraId="6985EB31" w14:textId="77777777" w:rsidR="00FC3A1A" w:rsidRPr="008F5032" w:rsidRDefault="00FC3A1A" w:rsidP="00FC3A1A">
            <w:pPr>
              <w:pStyle w:val="ListParagraph"/>
              <w:numPr>
                <w:ilvl w:val="0"/>
                <w:numId w:val="2"/>
              </w:numPr>
              <w:rPr>
                <w:rFonts w:ascii="CongressSans" w:hAnsi="CongressSans"/>
                <w:sz w:val="20"/>
                <w:szCs w:val="20"/>
              </w:rPr>
            </w:pPr>
            <w:r w:rsidRPr="00373821">
              <w:rPr>
                <w:rFonts w:ascii="CongressSans" w:hAnsi="CongressSans"/>
                <w:sz w:val="20"/>
                <w:szCs w:val="20"/>
              </w:rPr>
              <w:t xml:space="preserve">the Centre will submit an </w:t>
            </w:r>
            <w:r>
              <w:rPr>
                <w:rFonts w:ascii="CongressSans" w:hAnsi="CongressSans"/>
                <w:sz w:val="20"/>
                <w:szCs w:val="20"/>
              </w:rPr>
              <w:t>Centre Update form</w:t>
            </w:r>
            <w:r w:rsidRPr="00373821">
              <w:rPr>
                <w:rFonts w:ascii="CongressSans" w:hAnsi="CongressSans"/>
                <w:sz w:val="20"/>
                <w:szCs w:val="20"/>
              </w:rPr>
              <w:t xml:space="preserve"> if there are any c</w:t>
            </w:r>
            <w:r>
              <w:rPr>
                <w:rFonts w:ascii="CongressSans" w:hAnsi="CongressSans"/>
                <w:sz w:val="20"/>
                <w:szCs w:val="20"/>
              </w:rPr>
              <w:t>hanges to the information provided in this application</w:t>
            </w:r>
          </w:p>
          <w:p w14:paraId="2BF1F68D" w14:textId="7155C00B" w:rsidR="00FC3A1A" w:rsidRPr="00FC3A1A" w:rsidRDefault="00FC3A1A" w:rsidP="00FC3A1A">
            <w:pPr>
              <w:pStyle w:val="ListParagraph"/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C728E5" w:rsidRPr="00373821" w14:paraId="5FC3D171" w14:textId="77777777" w:rsidTr="00ED5AB7">
        <w:trPr>
          <w:trHeight w:val="417"/>
        </w:trPr>
        <w:tc>
          <w:tcPr>
            <w:tcW w:w="1156" w:type="dxa"/>
            <w:vAlign w:val="center"/>
          </w:tcPr>
          <w:p w14:paraId="30B7B1D9" w14:textId="30811C1B" w:rsidR="00C728E5" w:rsidRPr="00373821" w:rsidRDefault="00D85ADE" w:rsidP="00801B50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First Name</w:t>
            </w:r>
          </w:p>
        </w:tc>
        <w:tc>
          <w:tcPr>
            <w:tcW w:w="3843" w:type="dxa"/>
            <w:vAlign w:val="center"/>
          </w:tcPr>
          <w:p w14:paraId="122E9845" w14:textId="77777777" w:rsidR="00C728E5" w:rsidRPr="00373821" w:rsidRDefault="00C728E5" w:rsidP="00801B50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209438A7" w14:textId="7CFE2965" w:rsidR="00C728E5" w:rsidRPr="00373821" w:rsidRDefault="00D85ADE" w:rsidP="00801B50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Surname</w:t>
            </w:r>
          </w:p>
        </w:tc>
        <w:tc>
          <w:tcPr>
            <w:tcW w:w="3605" w:type="dxa"/>
            <w:vAlign w:val="center"/>
          </w:tcPr>
          <w:p w14:paraId="714E313C" w14:textId="77777777" w:rsidR="00C728E5" w:rsidRPr="00373821" w:rsidRDefault="00C728E5" w:rsidP="00801B50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8546C7" w:rsidRPr="00373821" w14:paraId="0D1994E9" w14:textId="77777777" w:rsidTr="00ED5AB7">
        <w:trPr>
          <w:trHeight w:val="417"/>
        </w:trPr>
        <w:tc>
          <w:tcPr>
            <w:tcW w:w="1156" w:type="dxa"/>
            <w:vAlign w:val="center"/>
          </w:tcPr>
          <w:p w14:paraId="699244DC" w14:textId="3269B392" w:rsidR="008546C7" w:rsidRDefault="00D85ADE" w:rsidP="00801B50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Date</w:t>
            </w:r>
          </w:p>
        </w:tc>
        <w:tc>
          <w:tcPr>
            <w:tcW w:w="3843" w:type="dxa"/>
            <w:vAlign w:val="center"/>
          </w:tcPr>
          <w:p w14:paraId="2B689340" w14:textId="77777777" w:rsidR="008546C7" w:rsidRPr="00373821" w:rsidRDefault="008546C7" w:rsidP="00801B50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65E5C43B" w14:textId="6380A913" w:rsidR="008546C7" w:rsidRDefault="00D85ADE" w:rsidP="00801B50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Position</w:t>
            </w:r>
          </w:p>
        </w:tc>
        <w:tc>
          <w:tcPr>
            <w:tcW w:w="3605" w:type="dxa"/>
            <w:vAlign w:val="center"/>
          </w:tcPr>
          <w:p w14:paraId="3AA5FE4D" w14:textId="77777777" w:rsidR="008546C7" w:rsidRPr="00373821" w:rsidRDefault="008546C7" w:rsidP="00801B50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  <w:tr w:rsidR="00373821" w:rsidRPr="00373821" w14:paraId="3E23E68B" w14:textId="77777777" w:rsidTr="00ED5AB7">
        <w:trPr>
          <w:trHeight w:val="417"/>
        </w:trPr>
        <w:tc>
          <w:tcPr>
            <w:tcW w:w="1156" w:type="dxa"/>
            <w:vAlign w:val="center"/>
          </w:tcPr>
          <w:p w14:paraId="2CCE71F4" w14:textId="6867A463" w:rsidR="00373821" w:rsidRPr="00373821" w:rsidRDefault="00D85ADE" w:rsidP="00801B50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Telephone</w:t>
            </w:r>
          </w:p>
        </w:tc>
        <w:tc>
          <w:tcPr>
            <w:tcW w:w="3843" w:type="dxa"/>
            <w:vAlign w:val="center"/>
          </w:tcPr>
          <w:p w14:paraId="06F65DA2" w14:textId="77777777" w:rsidR="00373821" w:rsidRPr="00373821" w:rsidRDefault="00373821" w:rsidP="00801B50">
            <w:pPr>
              <w:rPr>
                <w:rFonts w:ascii="CongressSans" w:hAnsi="CongressSans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3472C7F9" w14:textId="1FA94DF0" w:rsidR="00373821" w:rsidRPr="00373821" w:rsidRDefault="00D85ADE" w:rsidP="00801B50">
            <w:pPr>
              <w:rPr>
                <w:rFonts w:ascii="CongressSans" w:hAnsi="CongressSans"/>
                <w:sz w:val="20"/>
                <w:szCs w:val="20"/>
              </w:rPr>
            </w:pPr>
            <w:r>
              <w:rPr>
                <w:rFonts w:ascii="CongressSans" w:hAnsi="CongressSans"/>
                <w:sz w:val="20"/>
                <w:szCs w:val="20"/>
              </w:rPr>
              <w:t>Email</w:t>
            </w:r>
          </w:p>
        </w:tc>
        <w:tc>
          <w:tcPr>
            <w:tcW w:w="3605" w:type="dxa"/>
            <w:vAlign w:val="center"/>
          </w:tcPr>
          <w:p w14:paraId="3D854E91" w14:textId="4C6A8072" w:rsidR="00373821" w:rsidRPr="00373821" w:rsidRDefault="00373821" w:rsidP="00801B50">
            <w:pPr>
              <w:rPr>
                <w:rFonts w:ascii="CongressSans" w:hAnsi="CongressSans"/>
                <w:sz w:val="20"/>
                <w:szCs w:val="20"/>
              </w:rPr>
            </w:pPr>
          </w:p>
        </w:tc>
      </w:tr>
    </w:tbl>
    <w:p w14:paraId="23351CCA" w14:textId="77777777" w:rsidR="000B5B1E" w:rsidRPr="00373821" w:rsidRDefault="000B5B1E" w:rsidP="00C728E5">
      <w:pPr>
        <w:rPr>
          <w:rFonts w:ascii="CongressSans" w:hAnsi="CongressSans"/>
          <w:b/>
          <w:sz w:val="20"/>
          <w:szCs w:val="20"/>
        </w:rPr>
      </w:pPr>
    </w:p>
    <w:sectPr w:rsidR="000B5B1E" w:rsidRPr="00373821" w:rsidSect="00FA5A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2668" w14:textId="77777777" w:rsidR="00D81DAC" w:rsidRDefault="00D81DAC" w:rsidP="009E7BEE">
      <w:pPr>
        <w:spacing w:after="0" w:line="240" w:lineRule="auto"/>
      </w:pPr>
      <w:r>
        <w:separator/>
      </w:r>
    </w:p>
  </w:endnote>
  <w:endnote w:type="continuationSeparator" w:id="0">
    <w:p w14:paraId="18FE809D" w14:textId="77777777" w:rsidR="00D81DAC" w:rsidRDefault="00D81DAC" w:rsidP="009E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583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A55DFA" w14:textId="50110B74" w:rsidR="00C45D85" w:rsidRDefault="00C45D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1C5F68" w14:textId="77777777" w:rsidR="00C45D85" w:rsidRDefault="00C45D85" w:rsidP="00C0375D">
    <w:pPr>
      <w:pStyle w:val="Footer"/>
      <w:jc w:val="right"/>
      <w:rPr>
        <w:rFonts w:ascii="CongressSans" w:hAnsi="CongressSans"/>
        <w:sz w:val="16"/>
        <w:szCs w:val="16"/>
      </w:rPr>
    </w:pPr>
    <w:r w:rsidRPr="00E456BB">
      <w:rPr>
        <w:rFonts w:ascii="CongressSans" w:hAnsi="CongressSans"/>
        <w:sz w:val="16"/>
        <w:szCs w:val="16"/>
      </w:rPr>
      <w:t xml:space="preserve">City &amp; Guilds </w:t>
    </w:r>
    <w:r>
      <w:rPr>
        <w:rFonts w:ascii="CongressSans" w:hAnsi="CongressSans"/>
        <w:sz w:val="16"/>
        <w:szCs w:val="16"/>
      </w:rPr>
      <w:t>Application for Centre and Qualification Approval</w:t>
    </w:r>
  </w:p>
  <w:p w14:paraId="0584D507" w14:textId="77777777" w:rsidR="00C45D85" w:rsidRPr="00E456BB" w:rsidRDefault="00C45D85" w:rsidP="00C0375D">
    <w:pPr>
      <w:pStyle w:val="Footer"/>
      <w:jc w:val="right"/>
      <w:rPr>
        <w:rFonts w:ascii="CongressSans" w:hAnsi="CongressSans"/>
        <w:sz w:val="16"/>
        <w:szCs w:val="16"/>
      </w:rPr>
    </w:pPr>
    <w:r w:rsidRPr="00E456BB">
      <w:rPr>
        <w:rFonts w:ascii="CongressSans" w:hAnsi="CongressSans"/>
        <w:sz w:val="16"/>
        <w:szCs w:val="16"/>
      </w:rPr>
      <w:t>Version 1.</w:t>
    </w:r>
    <w:r>
      <w:rPr>
        <w:rFonts w:ascii="CongressSans" w:hAnsi="CongressSans"/>
        <w:sz w:val="16"/>
        <w:szCs w:val="16"/>
      </w:rPr>
      <w:t>0 September</w:t>
    </w:r>
    <w:r w:rsidRPr="00E456BB">
      <w:rPr>
        <w:rFonts w:ascii="CongressSans" w:hAnsi="CongressSans"/>
        <w:sz w:val="16"/>
        <w:szCs w:val="16"/>
      </w:rPr>
      <w:t xml:space="preserve"> 2015</w:t>
    </w:r>
  </w:p>
  <w:p w14:paraId="46591833" w14:textId="77777777" w:rsidR="00C45D85" w:rsidRDefault="00C45D85" w:rsidP="00C0375D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481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468C8" w14:textId="04CF4B7C" w:rsidR="00C45D85" w:rsidRDefault="00C45D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E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DF4113" w14:textId="2EA5AA6A" w:rsidR="00C45D85" w:rsidRPr="00E456BB" w:rsidRDefault="00C45D85" w:rsidP="00E456BB">
    <w:pPr>
      <w:pStyle w:val="Footer"/>
      <w:rPr>
        <w:rFonts w:ascii="CongressSans" w:hAnsi="CongressSans"/>
        <w:sz w:val="16"/>
        <w:szCs w:val="16"/>
      </w:rPr>
    </w:pPr>
    <w:r>
      <w:rPr>
        <w:rFonts w:ascii="CongressSans" w:hAnsi="CongressSans"/>
        <w:sz w:val="16"/>
        <w:szCs w:val="16"/>
      </w:rPr>
      <w:t xml:space="preserve">Application for Qualification Approval (QAP) - </w:t>
    </w:r>
    <w:r w:rsidR="00F260E7">
      <w:rPr>
        <w:rFonts w:ascii="CongressSans" w:hAnsi="CongressSans"/>
        <w:sz w:val="16"/>
        <w:szCs w:val="16"/>
      </w:rPr>
      <w:t xml:space="preserve">Version 4.0 </w:t>
    </w:r>
    <w:r>
      <w:rPr>
        <w:rFonts w:ascii="CongressSans" w:hAnsi="CongressSans"/>
        <w:sz w:val="16"/>
        <w:szCs w:val="16"/>
      </w:rPr>
      <w:t>October 2015</w:t>
    </w:r>
  </w:p>
  <w:p w14:paraId="7FB9B55A" w14:textId="1C2112B1" w:rsidR="00C45D85" w:rsidRDefault="005B3E4B" w:rsidP="00404C55">
    <w:pPr>
      <w:pStyle w:val="Footer"/>
    </w:pPr>
    <w:r>
      <w:rPr>
        <w:rFonts w:ascii="CongressSans" w:hAnsi="CongressSans"/>
        <w:sz w:val="16"/>
        <w:szCs w:val="16"/>
      </w:rPr>
      <w:t>City &amp; Guilds Limited, a company registered in England and Wales (company number 16513878), w</w:t>
    </w:r>
    <w:r w:rsidR="00C45D85" w:rsidRPr="0098229F">
      <w:rPr>
        <w:rFonts w:ascii="CongressSans" w:hAnsi="CongressSans"/>
        <w:sz w:val="16"/>
        <w:szCs w:val="16"/>
      </w:rPr>
      <w:t xml:space="preserve">hose registered office </w:t>
    </w:r>
    <w:r w:rsidR="00C45D85">
      <w:rPr>
        <w:rFonts w:ascii="CongressSans" w:hAnsi="CongressSans"/>
        <w:sz w:val="16"/>
        <w:szCs w:val="16"/>
      </w:rPr>
      <w:t xml:space="preserve">is at 1 Giltspur Street, London </w:t>
    </w:r>
    <w:r w:rsidR="00C45D85" w:rsidRPr="0098229F">
      <w:rPr>
        <w:rFonts w:ascii="CongressSans" w:hAnsi="CongressSans"/>
        <w:sz w:val="16"/>
        <w:szCs w:val="16"/>
      </w:rPr>
      <w:t>EC1A 9DD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7A6D" w14:textId="4A3A7103" w:rsidR="00C45D85" w:rsidRDefault="00C45D85">
    <w:pPr>
      <w:pStyle w:val="Footer"/>
      <w:jc w:val="center"/>
    </w:pPr>
  </w:p>
  <w:p w14:paraId="1C639FAA" w14:textId="77777777" w:rsidR="00C45D85" w:rsidRDefault="00C45D85" w:rsidP="00E456BB">
    <w:pPr>
      <w:pStyle w:val="Footer"/>
      <w:rPr>
        <w:rFonts w:ascii="CongressSans" w:hAnsi="CongressSans"/>
        <w:sz w:val="16"/>
        <w:szCs w:val="16"/>
      </w:rPr>
    </w:pPr>
    <w:r w:rsidRPr="00E456BB">
      <w:rPr>
        <w:rFonts w:ascii="CongressSans" w:hAnsi="CongressSans"/>
        <w:sz w:val="16"/>
        <w:szCs w:val="16"/>
      </w:rPr>
      <w:t xml:space="preserve">City &amp; Guilds </w:t>
    </w:r>
    <w:r>
      <w:rPr>
        <w:rFonts w:ascii="CongressSans" w:hAnsi="CongressSans"/>
        <w:sz w:val="16"/>
        <w:szCs w:val="16"/>
      </w:rPr>
      <w:t>Application for Centre and Qualification Approval</w:t>
    </w:r>
  </w:p>
  <w:p w14:paraId="03FE2C0D" w14:textId="34F0FDA6" w:rsidR="00C45D85" w:rsidRPr="00E456BB" w:rsidRDefault="00C45D85" w:rsidP="00E456BB">
    <w:pPr>
      <w:pStyle w:val="Footer"/>
      <w:rPr>
        <w:rFonts w:ascii="CongressSans" w:hAnsi="CongressSans"/>
        <w:sz w:val="16"/>
        <w:szCs w:val="16"/>
      </w:rPr>
    </w:pPr>
    <w:r w:rsidRPr="00E456BB">
      <w:rPr>
        <w:rFonts w:ascii="CongressSans" w:hAnsi="CongressSans"/>
        <w:sz w:val="16"/>
        <w:szCs w:val="16"/>
      </w:rPr>
      <w:t>Version 1.</w:t>
    </w:r>
    <w:r>
      <w:rPr>
        <w:rFonts w:ascii="CongressSans" w:hAnsi="CongressSans"/>
        <w:sz w:val="16"/>
        <w:szCs w:val="16"/>
      </w:rPr>
      <w:t>0 September</w:t>
    </w:r>
    <w:r w:rsidRPr="00E456BB">
      <w:rPr>
        <w:rFonts w:ascii="CongressSans" w:hAnsi="CongressSans"/>
        <w:sz w:val="16"/>
        <w:szCs w:val="16"/>
      </w:rPr>
      <w:t xml:space="preserve"> 2015</w:t>
    </w:r>
  </w:p>
  <w:p w14:paraId="155946EB" w14:textId="77777777" w:rsidR="00C45D85" w:rsidRDefault="00C45D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23F8E" w14:textId="77777777" w:rsidR="00D81DAC" w:rsidRDefault="00D81DAC" w:rsidP="009E7BEE">
      <w:pPr>
        <w:spacing w:after="0" w:line="240" w:lineRule="auto"/>
      </w:pPr>
      <w:r>
        <w:separator/>
      </w:r>
    </w:p>
  </w:footnote>
  <w:footnote w:type="continuationSeparator" w:id="0">
    <w:p w14:paraId="4DA430AB" w14:textId="77777777" w:rsidR="00D81DAC" w:rsidRDefault="00D81DAC" w:rsidP="009E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E8EA" w14:textId="77777777" w:rsidR="00555B0F" w:rsidRDefault="00555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F742" w14:textId="5FBE1575" w:rsidR="00C45D85" w:rsidRDefault="00C45D85" w:rsidP="0030682A">
    <w:pPr>
      <w:pStyle w:val="Header"/>
      <w:rPr>
        <w:rFonts w:ascii="CongressSans" w:hAnsi="CongressSans"/>
        <w:b/>
        <w:sz w:val="36"/>
        <w:szCs w:val="36"/>
      </w:rPr>
    </w:pPr>
    <w:r w:rsidRPr="00B939BA">
      <w:rPr>
        <w:rFonts w:ascii="CongressSans" w:hAnsi="CongressSans"/>
        <w:b/>
        <w:noProof/>
        <w:sz w:val="36"/>
        <w:szCs w:val="36"/>
        <w:lang w:eastAsia="en-GB"/>
      </w:rPr>
      <w:drawing>
        <wp:anchor distT="0" distB="0" distL="114300" distR="114300" simplePos="0" relativeHeight="251657216" behindDoc="0" locked="0" layoutInCell="1" allowOverlap="1" wp14:anchorId="654468CE" wp14:editId="0C75883F">
          <wp:simplePos x="0" y="0"/>
          <wp:positionH relativeFrom="margin">
            <wp:posOffset>5742940</wp:posOffset>
          </wp:positionH>
          <wp:positionV relativeFrom="paragraph">
            <wp:posOffset>-80010</wp:posOffset>
          </wp:positionV>
          <wp:extent cx="687705" cy="434975"/>
          <wp:effectExtent l="0" t="0" r="0" b="3175"/>
          <wp:wrapThrough wrapText="bothSides">
            <wp:wrapPolygon edited="0">
              <wp:start x="0" y="0"/>
              <wp:lineTo x="0" y="20812"/>
              <wp:lineTo x="20942" y="20812"/>
              <wp:lineTo x="2094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&amp;G Huge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05" cy="43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gressSans" w:hAnsi="CongressSans"/>
        <w:b/>
        <w:sz w:val="36"/>
        <w:szCs w:val="36"/>
      </w:rPr>
      <w:t>APPLICATION FOR QUALIFICATION APPROVAL (QAP)</w:t>
    </w:r>
  </w:p>
  <w:p w14:paraId="0E0AFEAB" w14:textId="77777777" w:rsidR="00C45D85" w:rsidRPr="0030682A" w:rsidRDefault="00C45D85" w:rsidP="00F55580">
    <w:pPr>
      <w:pStyle w:val="Header"/>
      <w:rPr>
        <w:rFonts w:ascii="CongressSans" w:hAnsi="CongressSans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D935" w14:textId="36EBEA71" w:rsidR="00C45D85" w:rsidRPr="00B939BA" w:rsidRDefault="00C45D85" w:rsidP="00F55580">
    <w:pPr>
      <w:pStyle w:val="Header"/>
      <w:rPr>
        <w:rFonts w:ascii="CongressSans" w:hAnsi="CongressSans"/>
        <w:b/>
        <w:sz w:val="36"/>
        <w:szCs w:val="36"/>
      </w:rPr>
    </w:pPr>
    <w:r w:rsidRPr="00B939BA">
      <w:rPr>
        <w:rFonts w:ascii="CongressSans" w:hAnsi="CongressSans"/>
        <w:b/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42245DCA" wp14:editId="150A0BFD">
          <wp:simplePos x="0" y="0"/>
          <wp:positionH relativeFrom="margin">
            <wp:posOffset>5742940</wp:posOffset>
          </wp:positionH>
          <wp:positionV relativeFrom="paragraph">
            <wp:posOffset>-118110</wp:posOffset>
          </wp:positionV>
          <wp:extent cx="687705" cy="434975"/>
          <wp:effectExtent l="0" t="0" r="0" b="3175"/>
          <wp:wrapThrough wrapText="bothSides">
            <wp:wrapPolygon edited="0">
              <wp:start x="0" y="0"/>
              <wp:lineTo x="0" y="20812"/>
              <wp:lineTo x="20942" y="20812"/>
              <wp:lineTo x="2094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&amp;G Huge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05" cy="43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gressSans" w:hAnsi="CongressSans"/>
        <w:b/>
        <w:sz w:val="36"/>
        <w:szCs w:val="36"/>
      </w:rPr>
      <w:t>APPLICATION FOR CENTRE &amp; QUALIFICATION APPROVAL</w:t>
    </w:r>
  </w:p>
  <w:p w14:paraId="1D46870E" w14:textId="77777777" w:rsidR="00C45D85" w:rsidRDefault="00C45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3FA0"/>
    <w:multiLevelType w:val="hybridMultilevel"/>
    <w:tmpl w:val="4BF42D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1C7B36"/>
    <w:multiLevelType w:val="hybridMultilevel"/>
    <w:tmpl w:val="40707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027CB"/>
    <w:multiLevelType w:val="hybridMultilevel"/>
    <w:tmpl w:val="A17EDE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2A3987"/>
    <w:multiLevelType w:val="hybridMultilevel"/>
    <w:tmpl w:val="3EBAB890"/>
    <w:lvl w:ilvl="0" w:tplc="547691E4">
      <w:numFmt w:val="bullet"/>
      <w:lvlText w:val="-"/>
      <w:lvlJc w:val="left"/>
      <w:pPr>
        <w:ind w:left="405" w:hanging="360"/>
      </w:pPr>
      <w:rPr>
        <w:rFonts w:ascii="CongressSans" w:eastAsiaTheme="minorHAnsi" w:hAnsi="CongressSans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39117003"/>
    <w:multiLevelType w:val="hybridMultilevel"/>
    <w:tmpl w:val="F5381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704AE"/>
    <w:multiLevelType w:val="hybridMultilevel"/>
    <w:tmpl w:val="E2322D56"/>
    <w:lvl w:ilvl="0" w:tplc="88FCAFA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215FF"/>
    <w:multiLevelType w:val="hybridMultilevel"/>
    <w:tmpl w:val="3AE011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2119273">
    <w:abstractNumId w:val="4"/>
  </w:num>
  <w:num w:numId="2" w16cid:durableId="359478492">
    <w:abstractNumId w:val="1"/>
  </w:num>
  <w:num w:numId="3" w16cid:durableId="789200579">
    <w:abstractNumId w:val="3"/>
  </w:num>
  <w:num w:numId="4" w16cid:durableId="833376923">
    <w:abstractNumId w:val="6"/>
  </w:num>
  <w:num w:numId="5" w16cid:durableId="115415479">
    <w:abstractNumId w:val="2"/>
  </w:num>
  <w:num w:numId="6" w16cid:durableId="151333645">
    <w:abstractNumId w:val="0"/>
  </w:num>
  <w:num w:numId="7" w16cid:durableId="1152720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467"/>
    <w:rsid w:val="000233BC"/>
    <w:rsid w:val="00066F99"/>
    <w:rsid w:val="000B5B1E"/>
    <w:rsid w:val="000F30C2"/>
    <w:rsid w:val="000F3CF4"/>
    <w:rsid w:val="000F6875"/>
    <w:rsid w:val="00133EC8"/>
    <w:rsid w:val="001345FD"/>
    <w:rsid w:val="001371C9"/>
    <w:rsid w:val="00146545"/>
    <w:rsid w:val="00164EF6"/>
    <w:rsid w:val="00167DAB"/>
    <w:rsid w:val="00181187"/>
    <w:rsid w:val="00191732"/>
    <w:rsid w:val="001A3E34"/>
    <w:rsid w:val="001B757E"/>
    <w:rsid w:val="00235C6E"/>
    <w:rsid w:val="00255333"/>
    <w:rsid w:val="00277C7F"/>
    <w:rsid w:val="00297600"/>
    <w:rsid w:val="002A1E2E"/>
    <w:rsid w:val="002A5934"/>
    <w:rsid w:val="002C1329"/>
    <w:rsid w:val="002C71EB"/>
    <w:rsid w:val="002C74CD"/>
    <w:rsid w:val="0030682A"/>
    <w:rsid w:val="00311185"/>
    <w:rsid w:val="00323C01"/>
    <w:rsid w:val="00373821"/>
    <w:rsid w:val="00373CB5"/>
    <w:rsid w:val="003741BD"/>
    <w:rsid w:val="003812C2"/>
    <w:rsid w:val="003F676B"/>
    <w:rsid w:val="00404C55"/>
    <w:rsid w:val="00413461"/>
    <w:rsid w:val="00427CF8"/>
    <w:rsid w:val="00437EAB"/>
    <w:rsid w:val="0044225A"/>
    <w:rsid w:val="00457829"/>
    <w:rsid w:val="00466D03"/>
    <w:rsid w:val="004A578B"/>
    <w:rsid w:val="004B352F"/>
    <w:rsid w:val="004D15E6"/>
    <w:rsid w:val="004F54BF"/>
    <w:rsid w:val="00551387"/>
    <w:rsid w:val="00555B0F"/>
    <w:rsid w:val="00556E38"/>
    <w:rsid w:val="0056128E"/>
    <w:rsid w:val="005631E5"/>
    <w:rsid w:val="005B3E4B"/>
    <w:rsid w:val="005B4868"/>
    <w:rsid w:val="005C36EF"/>
    <w:rsid w:val="005F0467"/>
    <w:rsid w:val="005F1851"/>
    <w:rsid w:val="005F628D"/>
    <w:rsid w:val="006022E3"/>
    <w:rsid w:val="00616592"/>
    <w:rsid w:val="0064353B"/>
    <w:rsid w:val="006455B3"/>
    <w:rsid w:val="00663B3A"/>
    <w:rsid w:val="006657FB"/>
    <w:rsid w:val="006660F4"/>
    <w:rsid w:val="00673072"/>
    <w:rsid w:val="00680C4A"/>
    <w:rsid w:val="006B4B6F"/>
    <w:rsid w:val="006E2104"/>
    <w:rsid w:val="007828FD"/>
    <w:rsid w:val="0078457E"/>
    <w:rsid w:val="00787BA7"/>
    <w:rsid w:val="007A2B9A"/>
    <w:rsid w:val="007B3EC6"/>
    <w:rsid w:val="007F4705"/>
    <w:rsid w:val="00801B50"/>
    <w:rsid w:val="00813172"/>
    <w:rsid w:val="0081325E"/>
    <w:rsid w:val="008462B8"/>
    <w:rsid w:val="008473D7"/>
    <w:rsid w:val="008546C7"/>
    <w:rsid w:val="0085616F"/>
    <w:rsid w:val="008704A2"/>
    <w:rsid w:val="008A0BAC"/>
    <w:rsid w:val="008C7307"/>
    <w:rsid w:val="008E2914"/>
    <w:rsid w:val="00903E4E"/>
    <w:rsid w:val="00923C49"/>
    <w:rsid w:val="009437DB"/>
    <w:rsid w:val="009E0C24"/>
    <w:rsid w:val="009E7BEE"/>
    <w:rsid w:val="00A109EA"/>
    <w:rsid w:val="00A376F1"/>
    <w:rsid w:val="00A40685"/>
    <w:rsid w:val="00A45284"/>
    <w:rsid w:val="00A45966"/>
    <w:rsid w:val="00A625F5"/>
    <w:rsid w:val="00A659C9"/>
    <w:rsid w:val="00A70644"/>
    <w:rsid w:val="00A7357F"/>
    <w:rsid w:val="00A8162D"/>
    <w:rsid w:val="00AC17EA"/>
    <w:rsid w:val="00AE2286"/>
    <w:rsid w:val="00AF235E"/>
    <w:rsid w:val="00AF581D"/>
    <w:rsid w:val="00B1483F"/>
    <w:rsid w:val="00B175AA"/>
    <w:rsid w:val="00B23458"/>
    <w:rsid w:val="00B64D20"/>
    <w:rsid w:val="00B7653B"/>
    <w:rsid w:val="00B76FA4"/>
    <w:rsid w:val="00B939BA"/>
    <w:rsid w:val="00BA6EC1"/>
    <w:rsid w:val="00BB30D0"/>
    <w:rsid w:val="00BD2803"/>
    <w:rsid w:val="00BD7E59"/>
    <w:rsid w:val="00C0375D"/>
    <w:rsid w:val="00C11490"/>
    <w:rsid w:val="00C230DF"/>
    <w:rsid w:val="00C26EE2"/>
    <w:rsid w:val="00C26F55"/>
    <w:rsid w:val="00C45D85"/>
    <w:rsid w:val="00C50187"/>
    <w:rsid w:val="00C728E5"/>
    <w:rsid w:val="00C7535D"/>
    <w:rsid w:val="00C81A24"/>
    <w:rsid w:val="00CA37C1"/>
    <w:rsid w:val="00CB1D54"/>
    <w:rsid w:val="00CE0275"/>
    <w:rsid w:val="00CE1DEC"/>
    <w:rsid w:val="00CE2D77"/>
    <w:rsid w:val="00D05903"/>
    <w:rsid w:val="00D17228"/>
    <w:rsid w:val="00D60085"/>
    <w:rsid w:val="00D72539"/>
    <w:rsid w:val="00D81DAC"/>
    <w:rsid w:val="00D85ADE"/>
    <w:rsid w:val="00D94BFD"/>
    <w:rsid w:val="00DF0A22"/>
    <w:rsid w:val="00E20488"/>
    <w:rsid w:val="00E456BB"/>
    <w:rsid w:val="00E54F99"/>
    <w:rsid w:val="00E62C47"/>
    <w:rsid w:val="00E631BC"/>
    <w:rsid w:val="00E801E4"/>
    <w:rsid w:val="00E84156"/>
    <w:rsid w:val="00E91FFF"/>
    <w:rsid w:val="00E97BD6"/>
    <w:rsid w:val="00EA2F1E"/>
    <w:rsid w:val="00EB62E3"/>
    <w:rsid w:val="00EC7BF2"/>
    <w:rsid w:val="00ED26C6"/>
    <w:rsid w:val="00ED54F6"/>
    <w:rsid w:val="00ED5AB7"/>
    <w:rsid w:val="00ED6203"/>
    <w:rsid w:val="00EE60AC"/>
    <w:rsid w:val="00F03978"/>
    <w:rsid w:val="00F13A71"/>
    <w:rsid w:val="00F260E7"/>
    <w:rsid w:val="00F327C8"/>
    <w:rsid w:val="00F359AF"/>
    <w:rsid w:val="00F44DAE"/>
    <w:rsid w:val="00F4751B"/>
    <w:rsid w:val="00F55580"/>
    <w:rsid w:val="00F613FA"/>
    <w:rsid w:val="00F85C5C"/>
    <w:rsid w:val="00FA30D3"/>
    <w:rsid w:val="00FA3637"/>
    <w:rsid w:val="00FA5A92"/>
    <w:rsid w:val="00FC3A1A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89176"/>
  <w15:docId w15:val="{E85579E2-C0E3-4766-A9EF-AC70D916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BEE"/>
  </w:style>
  <w:style w:type="paragraph" w:styleId="Footer">
    <w:name w:val="footer"/>
    <w:basedOn w:val="Normal"/>
    <w:link w:val="FooterChar"/>
    <w:uiPriority w:val="99"/>
    <w:unhideWhenUsed/>
    <w:rsid w:val="009E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BEE"/>
  </w:style>
  <w:style w:type="character" w:styleId="CommentReference">
    <w:name w:val="annotation reference"/>
    <w:basedOn w:val="DefaultParagraphFont"/>
    <w:uiPriority w:val="99"/>
    <w:semiHidden/>
    <w:unhideWhenUsed/>
    <w:rsid w:val="007B3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3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3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E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EC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2F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2F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2F1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CE0275"/>
    <w:rPr>
      <w:color w:val="808080"/>
    </w:rPr>
  </w:style>
  <w:style w:type="paragraph" w:styleId="ListParagraph">
    <w:name w:val="List Paragraph"/>
    <w:basedOn w:val="Normal"/>
    <w:uiPriority w:val="34"/>
    <w:qFormat/>
    <w:rsid w:val="00801B50"/>
    <w:pPr>
      <w:ind w:left="720"/>
      <w:contextualSpacing/>
    </w:pPr>
  </w:style>
  <w:style w:type="paragraph" w:styleId="Revision">
    <w:name w:val="Revision"/>
    <w:hidden/>
    <w:uiPriority w:val="99"/>
    <w:semiHidden/>
    <w:rsid w:val="005B3E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4D4F1-4891-4223-8A4D-F21284C5A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McEachan</dc:creator>
  <cp:keywords/>
  <dc:description/>
  <cp:lastModifiedBy>Allison Hay</cp:lastModifiedBy>
  <cp:revision>6</cp:revision>
  <cp:lastPrinted>2015-07-15T07:30:00Z</cp:lastPrinted>
  <dcterms:created xsi:type="dcterms:W3CDTF">2015-11-06T08:55:00Z</dcterms:created>
  <dcterms:modified xsi:type="dcterms:W3CDTF">2025-10-24T08:46:00Z</dcterms:modified>
</cp:coreProperties>
</file>